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982" w:rsidRPr="004E489E" w:rsidRDefault="00FD5982" w:rsidP="00FD5982">
      <w:pPr>
        <w:pStyle w:val="Igor"/>
        <w:jc w:val="right"/>
        <w:rPr>
          <w:b w:val="0"/>
        </w:rPr>
      </w:pPr>
      <w:r w:rsidRPr="004E489E">
        <w:rPr>
          <w:b w:val="0"/>
        </w:rPr>
        <w:t>До реєстр. № 8099 від 06.03.2018 р.</w:t>
      </w:r>
    </w:p>
    <w:p w:rsidR="00FD5982" w:rsidRPr="004E489E" w:rsidRDefault="00FD5982" w:rsidP="00FD5982">
      <w:pPr>
        <w:pStyle w:val="2"/>
        <w:ind w:left="5103" w:firstLine="0"/>
        <w:rPr>
          <w:b w:val="0"/>
          <w:i/>
          <w:smallCaps/>
          <w:szCs w:val="28"/>
          <w:u w:val="none"/>
        </w:rPr>
      </w:pPr>
    </w:p>
    <w:p w:rsidR="00FD5982" w:rsidRPr="004E489E" w:rsidRDefault="00FD5982" w:rsidP="00FD5982">
      <w:pPr>
        <w:pStyle w:val="2"/>
        <w:ind w:left="5103" w:firstLine="0"/>
        <w:rPr>
          <w:b w:val="0"/>
          <w:i/>
          <w:smallCaps/>
          <w:szCs w:val="28"/>
          <w:u w:val="none"/>
        </w:rPr>
      </w:pPr>
    </w:p>
    <w:p w:rsidR="00FD5982" w:rsidRPr="004E489E" w:rsidRDefault="00FD5982" w:rsidP="00FD5982">
      <w:pPr>
        <w:pStyle w:val="2"/>
        <w:ind w:left="5103" w:firstLine="0"/>
        <w:rPr>
          <w:b w:val="0"/>
          <w:i/>
          <w:smallCaps/>
          <w:szCs w:val="28"/>
          <w:u w:val="none"/>
        </w:rPr>
      </w:pPr>
    </w:p>
    <w:p w:rsidR="00FD5982" w:rsidRPr="004E489E" w:rsidRDefault="00FD5982" w:rsidP="00FD5982">
      <w:pPr>
        <w:pStyle w:val="2"/>
        <w:ind w:left="5103" w:firstLine="0"/>
        <w:rPr>
          <w:b w:val="0"/>
          <w:i/>
          <w:smallCaps/>
          <w:szCs w:val="28"/>
          <w:u w:val="none"/>
        </w:rPr>
      </w:pPr>
    </w:p>
    <w:p w:rsidR="00FD5982" w:rsidRPr="004E489E" w:rsidRDefault="00EA01C0" w:rsidP="00EA01C0">
      <w:pPr>
        <w:pStyle w:val="2"/>
        <w:ind w:firstLine="0"/>
        <w:jc w:val="left"/>
        <w:rPr>
          <w:b w:val="0"/>
          <w:i/>
          <w:smallCaps/>
          <w:szCs w:val="28"/>
          <w:u w:val="none"/>
        </w:rPr>
      </w:pPr>
      <w:r>
        <w:rPr>
          <w:b w:val="0"/>
          <w:i/>
          <w:smallCaps/>
          <w:szCs w:val="28"/>
          <w:u w:val="none"/>
        </w:rPr>
        <w:t>14.03.2018 № 04-13/3-460 (53090)</w:t>
      </w:r>
      <w:bookmarkStart w:id="0" w:name="_GoBack"/>
      <w:bookmarkEnd w:id="0"/>
    </w:p>
    <w:p w:rsidR="00FD5982" w:rsidRPr="004E489E" w:rsidRDefault="00FD5982" w:rsidP="00FD5982">
      <w:pPr>
        <w:pStyle w:val="2"/>
        <w:ind w:left="5103" w:firstLine="0"/>
        <w:rPr>
          <w:i/>
          <w:smallCaps/>
          <w:szCs w:val="28"/>
          <w:u w:val="none"/>
        </w:rPr>
      </w:pPr>
      <w:r w:rsidRPr="004E489E">
        <w:rPr>
          <w:smallCaps/>
          <w:szCs w:val="28"/>
          <w:u w:val="none"/>
        </w:rPr>
        <w:t>ВЕРХОВНА РАДА УКРАЇНИ</w:t>
      </w:r>
    </w:p>
    <w:p w:rsidR="00FD5982" w:rsidRPr="004E489E" w:rsidRDefault="00FD5982" w:rsidP="00FD5982">
      <w:pPr>
        <w:pBdr>
          <w:bottom w:val="outset" w:sz="6" w:space="1" w:color="A68C54"/>
        </w:pBdr>
        <w:tabs>
          <w:tab w:val="left" w:pos="0"/>
        </w:tabs>
        <w:spacing w:before="240" w:after="240"/>
        <w:ind w:right="6093" w:firstLine="0"/>
        <w:jc w:val="left"/>
        <w:rPr>
          <w:rFonts w:cs="Times New Roman"/>
          <w:i/>
          <w:sz w:val="24"/>
        </w:rPr>
      </w:pPr>
      <w:r w:rsidRPr="004E489E">
        <w:rPr>
          <w:rFonts w:cs="Times New Roman"/>
          <w:i/>
          <w:sz w:val="24"/>
        </w:rPr>
        <w:t>Щодо розгляду законопроекту за реєстр. № 8099</w:t>
      </w:r>
    </w:p>
    <w:p w:rsidR="008A7578" w:rsidRPr="004E489E" w:rsidRDefault="00FD5982" w:rsidP="00FD5982">
      <w:pPr>
        <w:spacing w:before="480"/>
        <w:ind w:firstLine="720"/>
        <w:rPr>
          <w:rFonts w:cs="Times New Roman"/>
          <w:b/>
          <w:szCs w:val="28"/>
        </w:rPr>
      </w:pPr>
      <w:r w:rsidRPr="004E489E">
        <w:rPr>
          <w:rFonts w:cs="Times New Roman"/>
          <w:szCs w:val="28"/>
        </w:rPr>
        <w:t xml:space="preserve">Комітет Верховної Ради України з питань бюджету на своєму засіданні 14 березня 2018 року (протокол № 132) розглянув проект Закону України </w:t>
      </w:r>
      <w:r w:rsidR="00446050" w:rsidRPr="004E489E">
        <w:rPr>
          <w:rFonts w:cs="Times New Roman"/>
          <w:szCs w:val="28"/>
        </w:rPr>
        <w:t xml:space="preserve">«Про </w:t>
      </w:r>
      <w:r w:rsidR="008A7578" w:rsidRPr="004E489E">
        <w:rPr>
          <w:rFonts w:cs="Times New Roman"/>
          <w:szCs w:val="28"/>
        </w:rPr>
        <w:t>внесення змін</w:t>
      </w:r>
      <w:r w:rsidR="00110A86" w:rsidRPr="004E489E">
        <w:rPr>
          <w:rFonts w:cs="Times New Roman"/>
          <w:szCs w:val="28"/>
        </w:rPr>
        <w:t>и</w:t>
      </w:r>
      <w:r w:rsidR="008A7578" w:rsidRPr="004E489E">
        <w:rPr>
          <w:rFonts w:cs="Times New Roman"/>
          <w:szCs w:val="28"/>
        </w:rPr>
        <w:t xml:space="preserve"> до розділу VI «Прикінцеві та перехідні положення» Бюджетного кодексу України</w:t>
      </w:r>
      <w:r w:rsidR="00110A86" w:rsidRPr="004E489E">
        <w:rPr>
          <w:rFonts w:cs="Times New Roman"/>
          <w:szCs w:val="28"/>
        </w:rPr>
        <w:t xml:space="preserve"> (щодо середньострокового бюджетного планування)</w:t>
      </w:r>
      <w:r w:rsidR="008A7578" w:rsidRPr="004E489E">
        <w:rPr>
          <w:rFonts w:cs="Times New Roman"/>
          <w:szCs w:val="28"/>
        </w:rPr>
        <w:t>» (реєстр.</w:t>
      </w:r>
      <w:r w:rsidR="004C71DB" w:rsidRPr="004E489E">
        <w:rPr>
          <w:rFonts w:cs="Times New Roman"/>
          <w:szCs w:val="28"/>
        </w:rPr>
        <w:t> </w:t>
      </w:r>
      <w:r w:rsidR="008A7578" w:rsidRPr="004E489E">
        <w:rPr>
          <w:rFonts w:cs="Times New Roman"/>
          <w:szCs w:val="28"/>
        </w:rPr>
        <w:t>№ </w:t>
      </w:r>
      <w:r w:rsidR="007811A8" w:rsidRPr="004E489E">
        <w:rPr>
          <w:rFonts w:cs="Times New Roman"/>
          <w:szCs w:val="28"/>
        </w:rPr>
        <w:t>8099</w:t>
      </w:r>
      <w:r w:rsidR="008A7578" w:rsidRPr="004E489E">
        <w:rPr>
          <w:rFonts w:cs="Times New Roman"/>
          <w:szCs w:val="28"/>
        </w:rPr>
        <w:t xml:space="preserve"> від </w:t>
      </w:r>
      <w:r w:rsidR="007811A8" w:rsidRPr="004E489E">
        <w:rPr>
          <w:rFonts w:cs="Times New Roman"/>
          <w:szCs w:val="28"/>
        </w:rPr>
        <w:t>06</w:t>
      </w:r>
      <w:r w:rsidR="008A7578" w:rsidRPr="004E489E">
        <w:rPr>
          <w:rFonts w:cs="Times New Roman"/>
          <w:szCs w:val="28"/>
        </w:rPr>
        <w:t>.03.201</w:t>
      </w:r>
      <w:r w:rsidR="00F12936" w:rsidRPr="004E489E">
        <w:rPr>
          <w:rFonts w:cs="Times New Roman"/>
          <w:szCs w:val="28"/>
        </w:rPr>
        <w:t>8</w:t>
      </w:r>
      <w:r w:rsidR="0087263F" w:rsidRPr="004E489E">
        <w:rPr>
          <w:rFonts w:cs="Times New Roman"/>
          <w:szCs w:val="28"/>
        </w:rPr>
        <w:t> р.</w:t>
      </w:r>
      <w:r w:rsidR="008A7578" w:rsidRPr="004E489E">
        <w:rPr>
          <w:rFonts w:cs="Times New Roman"/>
          <w:szCs w:val="28"/>
        </w:rPr>
        <w:t>), поданий Кабінетом Міністрів України.</w:t>
      </w:r>
    </w:p>
    <w:p w:rsidR="008733A2" w:rsidRPr="004E489E" w:rsidRDefault="004D103A" w:rsidP="00063D60">
      <w:pPr>
        <w:rPr>
          <w:rFonts w:cs="Times New Roman"/>
          <w:szCs w:val="28"/>
        </w:rPr>
      </w:pPr>
      <w:r w:rsidRPr="004E489E">
        <w:rPr>
          <w:rFonts w:cs="Times New Roman"/>
          <w:szCs w:val="28"/>
        </w:rPr>
        <w:t>Даним з</w:t>
      </w:r>
      <w:r w:rsidR="008733A2" w:rsidRPr="004E489E">
        <w:rPr>
          <w:rFonts w:cs="Times New Roman"/>
          <w:szCs w:val="28"/>
        </w:rPr>
        <w:t xml:space="preserve">аконопроектом </w:t>
      </w:r>
      <w:r w:rsidR="00110A86" w:rsidRPr="004E489E">
        <w:rPr>
          <w:rFonts w:cs="Times New Roman"/>
          <w:szCs w:val="28"/>
        </w:rPr>
        <w:t>пропон</w:t>
      </w:r>
      <w:r w:rsidR="004C71DB" w:rsidRPr="004E489E">
        <w:rPr>
          <w:rFonts w:cs="Times New Roman"/>
          <w:szCs w:val="28"/>
        </w:rPr>
        <w:t>ується</w:t>
      </w:r>
      <w:r w:rsidR="00110A86" w:rsidRPr="004E489E">
        <w:rPr>
          <w:rFonts w:cs="Times New Roman"/>
          <w:szCs w:val="28"/>
        </w:rPr>
        <w:t xml:space="preserve"> </w:t>
      </w:r>
      <w:r w:rsidR="008733A2" w:rsidRPr="004E489E">
        <w:rPr>
          <w:rFonts w:cs="Times New Roman"/>
          <w:szCs w:val="28"/>
        </w:rPr>
        <w:t xml:space="preserve">доповнити розділ VI «Прикінцеві та перехідні положення» </w:t>
      </w:r>
      <w:r w:rsidR="00110A86" w:rsidRPr="004E489E">
        <w:rPr>
          <w:rFonts w:cs="Times New Roman"/>
          <w:szCs w:val="28"/>
        </w:rPr>
        <w:t>Бюджетного кодексу України (далі – Кодекс)</w:t>
      </w:r>
      <w:r w:rsidR="008733A2" w:rsidRPr="004E489E">
        <w:rPr>
          <w:rFonts w:cs="Times New Roman"/>
          <w:szCs w:val="28"/>
        </w:rPr>
        <w:t xml:space="preserve"> новим пунктом 44</w:t>
      </w:r>
      <w:r w:rsidR="006C4CB6" w:rsidRPr="004E489E">
        <w:rPr>
          <w:rFonts w:cs="Times New Roman"/>
          <w:szCs w:val="28"/>
        </w:rPr>
        <w:t>-1</w:t>
      </w:r>
      <w:r w:rsidR="00110A86" w:rsidRPr="004E489E">
        <w:rPr>
          <w:rFonts w:cs="Times New Roman"/>
          <w:szCs w:val="28"/>
        </w:rPr>
        <w:t xml:space="preserve">, </w:t>
      </w:r>
      <w:r w:rsidR="004732CF" w:rsidRPr="004E489E">
        <w:rPr>
          <w:rFonts w:cs="Times New Roman"/>
          <w:szCs w:val="28"/>
        </w:rPr>
        <w:t>відповідно до</w:t>
      </w:r>
      <w:r w:rsidR="00110A86" w:rsidRPr="004E489E">
        <w:rPr>
          <w:rFonts w:cs="Times New Roman"/>
          <w:szCs w:val="28"/>
        </w:rPr>
        <w:t xml:space="preserve"> як</w:t>
      </w:r>
      <w:r w:rsidR="008733A2" w:rsidRPr="004E489E">
        <w:rPr>
          <w:rFonts w:cs="Times New Roman"/>
          <w:szCs w:val="28"/>
        </w:rPr>
        <w:t>ого</w:t>
      </w:r>
      <w:r w:rsidR="008A7578" w:rsidRPr="004E489E">
        <w:rPr>
          <w:rFonts w:cs="Times New Roman"/>
          <w:szCs w:val="28"/>
        </w:rPr>
        <w:t xml:space="preserve"> </w:t>
      </w:r>
      <w:r w:rsidR="00F24ADF" w:rsidRPr="004E489E">
        <w:rPr>
          <w:rFonts w:cs="Times New Roman"/>
          <w:szCs w:val="28"/>
        </w:rPr>
        <w:t>у 201</w:t>
      </w:r>
      <w:r w:rsidR="006C4CB6" w:rsidRPr="004E489E">
        <w:rPr>
          <w:rFonts w:cs="Times New Roman"/>
          <w:szCs w:val="28"/>
        </w:rPr>
        <w:t>8</w:t>
      </w:r>
      <w:r w:rsidR="00F24ADF" w:rsidRPr="004E489E">
        <w:rPr>
          <w:rFonts w:cs="Times New Roman"/>
          <w:szCs w:val="28"/>
        </w:rPr>
        <w:t> році</w:t>
      </w:r>
      <w:r w:rsidR="008733A2" w:rsidRPr="004E489E">
        <w:rPr>
          <w:rFonts w:cs="Times New Roman"/>
          <w:szCs w:val="28"/>
        </w:rPr>
        <w:t xml:space="preserve"> з метою здійснення заходів із середньострокового бюджетного планування, </w:t>
      </w:r>
      <w:r w:rsidR="00F24ADF" w:rsidRPr="004E489E">
        <w:rPr>
          <w:rFonts w:cs="Times New Roman"/>
          <w:szCs w:val="28"/>
        </w:rPr>
        <w:t xml:space="preserve">як виняток </w:t>
      </w:r>
      <w:r w:rsidR="008733A2" w:rsidRPr="004E489E">
        <w:rPr>
          <w:rFonts w:cs="Times New Roman"/>
          <w:szCs w:val="28"/>
        </w:rPr>
        <w:t>з положень частини першої статті 21, частин першої і третьої статті 33 Кодексу та частини першої статті 152 Регламенту Верховної Ради</w:t>
      </w:r>
      <w:r w:rsidR="00FD5982" w:rsidRPr="004E489E">
        <w:rPr>
          <w:rFonts w:cs="Times New Roman"/>
          <w:szCs w:val="28"/>
        </w:rPr>
        <w:t xml:space="preserve"> України</w:t>
      </w:r>
      <w:r w:rsidR="00063D60" w:rsidRPr="004E489E">
        <w:rPr>
          <w:rFonts w:cs="Times New Roman"/>
          <w:bCs/>
          <w:szCs w:val="28"/>
        </w:rPr>
        <w:t xml:space="preserve">, </w:t>
      </w:r>
      <w:r w:rsidR="008733A2" w:rsidRPr="004E489E">
        <w:rPr>
          <w:rFonts w:cs="Times New Roman"/>
          <w:szCs w:val="28"/>
        </w:rPr>
        <w:t xml:space="preserve">Міністерство фінансів </w:t>
      </w:r>
      <w:r w:rsidR="00FD5982" w:rsidRPr="004E489E">
        <w:rPr>
          <w:rFonts w:cs="Times New Roman"/>
          <w:szCs w:val="28"/>
        </w:rPr>
        <w:t xml:space="preserve">України </w:t>
      </w:r>
      <w:r w:rsidR="008733A2" w:rsidRPr="004E489E">
        <w:rPr>
          <w:rStyle w:val="rvts0"/>
          <w:rFonts w:cs="Times New Roman"/>
          <w:szCs w:val="28"/>
        </w:rPr>
        <w:t xml:space="preserve">разом з іншими центральними органами </w:t>
      </w:r>
      <w:r w:rsidR="008733A2" w:rsidRPr="004E489E">
        <w:rPr>
          <w:rFonts w:cs="Times New Roman"/>
          <w:szCs w:val="28"/>
        </w:rPr>
        <w:t>виконавчої влади розробляє та до 1</w:t>
      </w:r>
      <w:r w:rsidR="006C4CB6" w:rsidRPr="004E489E">
        <w:rPr>
          <w:rFonts w:cs="Times New Roman"/>
          <w:szCs w:val="28"/>
        </w:rPr>
        <w:t>5</w:t>
      </w:r>
      <w:r w:rsidR="008733A2" w:rsidRPr="004E489E">
        <w:rPr>
          <w:rFonts w:cs="Times New Roman"/>
          <w:szCs w:val="28"/>
        </w:rPr>
        <w:t> </w:t>
      </w:r>
      <w:r w:rsidR="006C4CB6" w:rsidRPr="004E489E">
        <w:rPr>
          <w:rFonts w:cs="Times New Roman"/>
          <w:szCs w:val="28"/>
        </w:rPr>
        <w:t>т</w:t>
      </w:r>
      <w:r w:rsidR="008733A2" w:rsidRPr="004E489E">
        <w:rPr>
          <w:rFonts w:cs="Times New Roman"/>
          <w:szCs w:val="28"/>
        </w:rPr>
        <w:t>р</w:t>
      </w:r>
      <w:r w:rsidR="006C4CB6" w:rsidRPr="004E489E">
        <w:rPr>
          <w:rFonts w:cs="Times New Roman"/>
          <w:szCs w:val="28"/>
        </w:rPr>
        <w:t>а</w:t>
      </w:r>
      <w:r w:rsidR="008733A2" w:rsidRPr="004E489E">
        <w:rPr>
          <w:rFonts w:cs="Times New Roman"/>
          <w:szCs w:val="28"/>
        </w:rPr>
        <w:t>вня 201</w:t>
      </w:r>
      <w:r w:rsidR="006C4CB6" w:rsidRPr="004E489E">
        <w:rPr>
          <w:rFonts w:cs="Times New Roman"/>
          <w:szCs w:val="28"/>
        </w:rPr>
        <w:t>8</w:t>
      </w:r>
      <w:r w:rsidR="008733A2" w:rsidRPr="004E489E">
        <w:rPr>
          <w:rFonts w:cs="Times New Roman"/>
          <w:szCs w:val="28"/>
        </w:rPr>
        <w:t xml:space="preserve"> року подає на розгляд Кабінету Міністрів </w:t>
      </w:r>
      <w:r w:rsidR="00FD5982" w:rsidRPr="004E489E">
        <w:rPr>
          <w:rFonts w:cs="Times New Roman"/>
          <w:szCs w:val="28"/>
        </w:rPr>
        <w:t xml:space="preserve">України </w:t>
      </w:r>
      <w:r w:rsidR="008733A2" w:rsidRPr="004E489E">
        <w:rPr>
          <w:rFonts w:cs="Times New Roman"/>
          <w:szCs w:val="28"/>
        </w:rPr>
        <w:t>проект Основних напрямів бюджетної політики на 201</w:t>
      </w:r>
      <w:r w:rsidR="006C4CB6" w:rsidRPr="004E489E">
        <w:rPr>
          <w:rFonts w:cs="Times New Roman"/>
          <w:szCs w:val="28"/>
        </w:rPr>
        <w:t>9</w:t>
      </w:r>
      <w:r w:rsidR="00281A1D" w:rsidRPr="004E489E">
        <w:rPr>
          <w:rFonts w:cs="Times New Roman"/>
          <w:szCs w:val="28"/>
        </w:rPr>
        <w:t>-</w:t>
      </w:r>
      <w:r w:rsidR="008733A2" w:rsidRPr="004E489E">
        <w:rPr>
          <w:rFonts w:cs="Times New Roman"/>
          <w:szCs w:val="28"/>
        </w:rPr>
        <w:t>202</w:t>
      </w:r>
      <w:r w:rsidR="006C4CB6" w:rsidRPr="004E489E">
        <w:rPr>
          <w:rFonts w:cs="Times New Roman"/>
          <w:szCs w:val="28"/>
        </w:rPr>
        <w:t>1</w:t>
      </w:r>
      <w:r w:rsidR="00281A1D" w:rsidRPr="004E489E">
        <w:rPr>
          <w:rFonts w:cs="Times New Roman"/>
          <w:szCs w:val="28"/>
        </w:rPr>
        <w:t> </w:t>
      </w:r>
      <w:r w:rsidR="008733A2" w:rsidRPr="004E489E">
        <w:rPr>
          <w:rFonts w:cs="Times New Roman"/>
          <w:szCs w:val="28"/>
        </w:rPr>
        <w:t>роки, як</w:t>
      </w:r>
      <w:r w:rsidR="00356745" w:rsidRPr="004E489E">
        <w:rPr>
          <w:rFonts w:cs="Times New Roman"/>
          <w:szCs w:val="28"/>
        </w:rPr>
        <w:t xml:space="preserve">ий </w:t>
      </w:r>
      <w:r w:rsidR="00706FFF" w:rsidRPr="004E489E">
        <w:rPr>
          <w:rFonts w:cs="Times New Roman"/>
          <w:szCs w:val="28"/>
        </w:rPr>
        <w:t xml:space="preserve">Кабінет Міністрів </w:t>
      </w:r>
      <w:r w:rsidR="00FD5982" w:rsidRPr="004E489E">
        <w:rPr>
          <w:rFonts w:cs="Times New Roman"/>
          <w:szCs w:val="28"/>
        </w:rPr>
        <w:t xml:space="preserve">України </w:t>
      </w:r>
      <w:r w:rsidR="008733A2" w:rsidRPr="004E489E">
        <w:rPr>
          <w:rFonts w:cs="Times New Roman"/>
          <w:szCs w:val="28"/>
        </w:rPr>
        <w:t>розгляда</w:t>
      </w:r>
      <w:r w:rsidR="00356745" w:rsidRPr="004E489E">
        <w:rPr>
          <w:rFonts w:cs="Times New Roman"/>
          <w:szCs w:val="28"/>
        </w:rPr>
        <w:t>є</w:t>
      </w:r>
      <w:r w:rsidR="008733A2" w:rsidRPr="004E489E">
        <w:rPr>
          <w:rFonts w:cs="Times New Roman"/>
          <w:szCs w:val="28"/>
        </w:rPr>
        <w:t xml:space="preserve"> </w:t>
      </w:r>
      <w:r w:rsidR="006C4CB6" w:rsidRPr="004E489E">
        <w:rPr>
          <w:rFonts w:cs="Times New Roman"/>
          <w:szCs w:val="28"/>
        </w:rPr>
        <w:t>і</w:t>
      </w:r>
      <w:r w:rsidR="008733A2" w:rsidRPr="004E489E">
        <w:rPr>
          <w:rFonts w:cs="Times New Roman"/>
          <w:szCs w:val="28"/>
        </w:rPr>
        <w:t xml:space="preserve"> схвалю</w:t>
      </w:r>
      <w:r w:rsidR="00356745" w:rsidRPr="004E489E">
        <w:rPr>
          <w:rFonts w:cs="Times New Roman"/>
          <w:szCs w:val="28"/>
        </w:rPr>
        <w:t>є</w:t>
      </w:r>
      <w:r w:rsidR="008733A2" w:rsidRPr="004E489E">
        <w:rPr>
          <w:rFonts w:cs="Times New Roman"/>
          <w:szCs w:val="28"/>
        </w:rPr>
        <w:t xml:space="preserve"> </w:t>
      </w:r>
      <w:r w:rsidR="006C4CB6" w:rsidRPr="004E489E">
        <w:rPr>
          <w:rFonts w:cs="Times New Roman"/>
          <w:szCs w:val="28"/>
        </w:rPr>
        <w:t xml:space="preserve">не пізніше 1 червня 2018 року та </w:t>
      </w:r>
      <w:r w:rsidR="00046CD9" w:rsidRPr="004E489E">
        <w:rPr>
          <w:rFonts w:cs="Times New Roman"/>
          <w:szCs w:val="28"/>
        </w:rPr>
        <w:t xml:space="preserve">у п’ятиденний строк </w:t>
      </w:r>
      <w:r w:rsidR="00063D60" w:rsidRPr="004E489E">
        <w:rPr>
          <w:rFonts w:cs="Times New Roman"/>
          <w:szCs w:val="28"/>
        </w:rPr>
        <w:t>пода</w:t>
      </w:r>
      <w:r w:rsidR="00356745" w:rsidRPr="004E489E">
        <w:rPr>
          <w:rFonts w:cs="Times New Roman"/>
          <w:szCs w:val="28"/>
        </w:rPr>
        <w:t>є</w:t>
      </w:r>
      <w:r w:rsidR="00063D60" w:rsidRPr="004E489E">
        <w:rPr>
          <w:rFonts w:cs="Times New Roman"/>
          <w:szCs w:val="28"/>
        </w:rPr>
        <w:t xml:space="preserve"> </w:t>
      </w:r>
      <w:r w:rsidR="009E25DC" w:rsidRPr="004E489E">
        <w:rPr>
          <w:rFonts w:cs="Times New Roman"/>
          <w:szCs w:val="28"/>
        </w:rPr>
        <w:t xml:space="preserve">до </w:t>
      </w:r>
      <w:r w:rsidR="00063D60" w:rsidRPr="004E489E">
        <w:rPr>
          <w:rFonts w:cs="Times New Roman"/>
          <w:szCs w:val="28"/>
        </w:rPr>
        <w:t>Верховн</w:t>
      </w:r>
      <w:r w:rsidR="009E25DC" w:rsidRPr="004E489E">
        <w:rPr>
          <w:rFonts w:cs="Times New Roman"/>
          <w:szCs w:val="28"/>
        </w:rPr>
        <w:t>ої</w:t>
      </w:r>
      <w:r w:rsidR="00063D60" w:rsidRPr="004E489E">
        <w:rPr>
          <w:rFonts w:cs="Times New Roman"/>
          <w:szCs w:val="28"/>
        </w:rPr>
        <w:t xml:space="preserve"> Рад</w:t>
      </w:r>
      <w:r w:rsidR="009E25DC" w:rsidRPr="004E489E">
        <w:rPr>
          <w:rFonts w:cs="Times New Roman"/>
          <w:szCs w:val="28"/>
        </w:rPr>
        <w:t>и</w:t>
      </w:r>
      <w:r w:rsidR="00FD5982" w:rsidRPr="004E489E">
        <w:rPr>
          <w:rFonts w:cs="Times New Roman"/>
          <w:szCs w:val="28"/>
        </w:rPr>
        <w:t xml:space="preserve"> України</w:t>
      </w:r>
      <w:r w:rsidR="008733A2" w:rsidRPr="004E489E">
        <w:rPr>
          <w:rFonts w:cs="Times New Roman"/>
          <w:szCs w:val="28"/>
        </w:rPr>
        <w:t>.</w:t>
      </w:r>
    </w:p>
    <w:p w:rsidR="00C5130B" w:rsidRPr="004E489E" w:rsidRDefault="00C5130B" w:rsidP="00706FFF">
      <w:pPr>
        <w:spacing w:before="0"/>
        <w:ind w:firstLine="720"/>
        <w:rPr>
          <w:rFonts w:cs="Times New Roman"/>
          <w:i/>
          <w:szCs w:val="28"/>
        </w:rPr>
      </w:pPr>
      <w:r w:rsidRPr="004E489E">
        <w:rPr>
          <w:rFonts w:cs="Times New Roman"/>
          <w:szCs w:val="28"/>
        </w:rPr>
        <w:t>Згідно з чинними нормами (частинами першою і третьою статті 33 Кодексу і частиною першою статті 152 Регламенту Верховної Ради</w:t>
      </w:r>
      <w:r w:rsidR="00FD5982" w:rsidRPr="004E489E">
        <w:rPr>
          <w:rFonts w:cs="Times New Roman"/>
          <w:szCs w:val="28"/>
        </w:rPr>
        <w:t xml:space="preserve"> України</w:t>
      </w:r>
      <w:r w:rsidRPr="004E489E">
        <w:rPr>
          <w:rFonts w:cs="Times New Roman"/>
          <w:szCs w:val="28"/>
        </w:rPr>
        <w:t>) Міністерство</w:t>
      </w:r>
      <w:r w:rsidR="009E25DC" w:rsidRPr="004E489E">
        <w:rPr>
          <w:rFonts w:cs="Times New Roman"/>
          <w:szCs w:val="28"/>
        </w:rPr>
        <w:t>м</w:t>
      </w:r>
      <w:r w:rsidRPr="004E489E">
        <w:rPr>
          <w:rFonts w:cs="Times New Roman"/>
          <w:szCs w:val="28"/>
        </w:rPr>
        <w:t xml:space="preserve"> фінансів </w:t>
      </w:r>
      <w:r w:rsidR="00FD5982" w:rsidRPr="004E489E">
        <w:rPr>
          <w:rFonts w:cs="Times New Roman"/>
          <w:szCs w:val="28"/>
        </w:rPr>
        <w:t xml:space="preserve">України </w:t>
      </w:r>
      <w:r w:rsidRPr="004E489E">
        <w:rPr>
          <w:rStyle w:val="rvts0"/>
          <w:rFonts w:cs="Times New Roman"/>
          <w:szCs w:val="28"/>
        </w:rPr>
        <w:t>спільно з іншими центральними органами виконавчої влади розробляє</w:t>
      </w:r>
      <w:r w:rsidR="009E25DC" w:rsidRPr="004E489E">
        <w:rPr>
          <w:rStyle w:val="rvts0"/>
          <w:rFonts w:cs="Times New Roman"/>
          <w:szCs w:val="28"/>
        </w:rPr>
        <w:t>ться</w:t>
      </w:r>
      <w:r w:rsidRPr="004E489E">
        <w:rPr>
          <w:rStyle w:val="rvts0"/>
          <w:rFonts w:cs="Times New Roman"/>
          <w:szCs w:val="28"/>
        </w:rPr>
        <w:t xml:space="preserve"> </w:t>
      </w:r>
      <w:r w:rsidRPr="004E489E">
        <w:rPr>
          <w:rFonts w:cs="Times New Roman"/>
          <w:szCs w:val="28"/>
        </w:rPr>
        <w:t>проект Основних напрямів бюджетної політики на наступний бюджетний період</w:t>
      </w:r>
      <w:r w:rsidRPr="004E489E">
        <w:rPr>
          <w:rStyle w:val="rvts0"/>
          <w:rFonts w:cs="Times New Roman"/>
          <w:szCs w:val="28"/>
        </w:rPr>
        <w:t xml:space="preserve"> та </w:t>
      </w:r>
      <w:r w:rsidRPr="004E489E">
        <w:rPr>
          <w:rFonts w:cs="Times New Roman"/>
          <w:szCs w:val="28"/>
        </w:rPr>
        <w:t>до 20 березня року, що передує плановому, подає</w:t>
      </w:r>
      <w:r w:rsidR="009E25DC" w:rsidRPr="004E489E">
        <w:rPr>
          <w:rFonts w:cs="Times New Roman"/>
          <w:szCs w:val="28"/>
        </w:rPr>
        <w:t>ться</w:t>
      </w:r>
      <w:r w:rsidRPr="004E489E">
        <w:rPr>
          <w:rFonts w:cs="Times New Roman"/>
          <w:szCs w:val="28"/>
        </w:rPr>
        <w:t xml:space="preserve"> на розгляд Кабінету Міністрів</w:t>
      </w:r>
      <w:r w:rsidR="00FD5982" w:rsidRPr="004E489E">
        <w:rPr>
          <w:rFonts w:cs="Times New Roman"/>
          <w:szCs w:val="28"/>
        </w:rPr>
        <w:t xml:space="preserve"> України</w:t>
      </w:r>
      <w:r w:rsidRPr="004E489E">
        <w:rPr>
          <w:rFonts w:cs="Times New Roman"/>
          <w:szCs w:val="28"/>
        </w:rPr>
        <w:t>, який має не пізніше 1 квітня року, що передує плановому, схвалити такий документ і у триденний строк подати його до Верховної Ради</w:t>
      </w:r>
      <w:r w:rsidR="00FD5982" w:rsidRPr="004E489E">
        <w:rPr>
          <w:rFonts w:cs="Times New Roman"/>
          <w:szCs w:val="28"/>
        </w:rPr>
        <w:t xml:space="preserve"> України</w:t>
      </w:r>
      <w:r w:rsidRPr="004E489E">
        <w:rPr>
          <w:rFonts w:cs="Times New Roman"/>
          <w:szCs w:val="28"/>
        </w:rPr>
        <w:t xml:space="preserve">. </w:t>
      </w:r>
      <w:r w:rsidRPr="004E489E">
        <w:rPr>
          <w:rFonts w:cs="Times New Roman"/>
          <w:i/>
          <w:szCs w:val="28"/>
        </w:rPr>
        <w:t xml:space="preserve">Довідково: з часу набрання чинності </w:t>
      </w:r>
      <w:r w:rsidR="00FC46AD" w:rsidRPr="004E489E">
        <w:rPr>
          <w:rFonts w:cs="Times New Roman"/>
          <w:i/>
          <w:szCs w:val="28"/>
        </w:rPr>
        <w:t xml:space="preserve">нової редакції </w:t>
      </w:r>
      <w:r w:rsidRPr="004E489E">
        <w:rPr>
          <w:rFonts w:cs="Times New Roman"/>
          <w:i/>
          <w:szCs w:val="28"/>
        </w:rPr>
        <w:t>Кодекс</w:t>
      </w:r>
      <w:r w:rsidR="00FC46AD" w:rsidRPr="004E489E">
        <w:rPr>
          <w:rFonts w:cs="Times New Roman"/>
          <w:i/>
          <w:szCs w:val="28"/>
        </w:rPr>
        <w:t>у</w:t>
      </w:r>
      <w:r w:rsidRPr="004E489E">
        <w:rPr>
          <w:rFonts w:cs="Times New Roman"/>
          <w:i/>
          <w:szCs w:val="28"/>
        </w:rPr>
        <w:t xml:space="preserve"> (з 2011 р.) зазначений документ подавався Урядом до Парламенту у більшості випадків із незначним запізненням проти встановлених строків і лише у 2016 р</w:t>
      </w:r>
      <w:r w:rsidR="00660CD1" w:rsidRPr="004E489E">
        <w:rPr>
          <w:rFonts w:cs="Times New Roman"/>
          <w:i/>
          <w:szCs w:val="28"/>
        </w:rPr>
        <w:t>.</w:t>
      </w:r>
      <w:r w:rsidRPr="004E489E">
        <w:rPr>
          <w:rFonts w:cs="Times New Roman"/>
          <w:i/>
          <w:szCs w:val="28"/>
        </w:rPr>
        <w:t xml:space="preserve"> відбулося значне порушення встановлених строків /проект Основних напрямів бюджетної політики на 2017 рік було </w:t>
      </w:r>
      <w:r w:rsidR="009E25DC" w:rsidRPr="004E489E">
        <w:rPr>
          <w:rFonts w:cs="Times New Roman"/>
          <w:i/>
          <w:szCs w:val="28"/>
        </w:rPr>
        <w:t xml:space="preserve">подано </w:t>
      </w:r>
      <w:r w:rsidR="002C6238" w:rsidRPr="004E489E">
        <w:rPr>
          <w:rFonts w:cs="Times New Roman"/>
          <w:i/>
          <w:szCs w:val="28"/>
        </w:rPr>
        <w:t>13</w:t>
      </w:r>
      <w:r w:rsidR="00660CD1" w:rsidRPr="004E489E">
        <w:rPr>
          <w:rFonts w:cs="Times New Roman"/>
          <w:i/>
          <w:szCs w:val="28"/>
        </w:rPr>
        <w:t>.07.</w:t>
      </w:r>
      <w:r w:rsidR="002C6238" w:rsidRPr="004E489E">
        <w:rPr>
          <w:rFonts w:cs="Times New Roman"/>
          <w:i/>
          <w:szCs w:val="28"/>
        </w:rPr>
        <w:t>2016 р</w:t>
      </w:r>
      <w:r w:rsidR="00660CD1" w:rsidRPr="004E489E">
        <w:rPr>
          <w:rFonts w:cs="Times New Roman"/>
          <w:i/>
          <w:szCs w:val="28"/>
        </w:rPr>
        <w:t>.</w:t>
      </w:r>
      <w:r w:rsidR="002C6238" w:rsidRPr="004E489E">
        <w:rPr>
          <w:rFonts w:cs="Times New Roman"/>
          <w:i/>
          <w:szCs w:val="28"/>
        </w:rPr>
        <w:t xml:space="preserve"> </w:t>
      </w:r>
      <w:r w:rsidRPr="004E489E">
        <w:rPr>
          <w:rFonts w:cs="Times New Roman"/>
          <w:i/>
          <w:szCs w:val="28"/>
        </w:rPr>
        <w:t>до Верховної Ради</w:t>
      </w:r>
      <w:r w:rsidR="00FD5982" w:rsidRPr="004E489E">
        <w:rPr>
          <w:rFonts w:cs="Times New Roman"/>
          <w:szCs w:val="28"/>
        </w:rPr>
        <w:t xml:space="preserve"> </w:t>
      </w:r>
      <w:r w:rsidR="00FD5982" w:rsidRPr="004E489E">
        <w:rPr>
          <w:rFonts w:cs="Times New Roman"/>
          <w:i/>
          <w:szCs w:val="28"/>
        </w:rPr>
        <w:t>України</w:t>
      </w:r>
      <w:r w:rsidRPr="004E489E">
        <w:rPr>
          <w:rFonts w:cs="Times New Roman"/>
          <w:i/>
          <w:szCs w:val="28"/>
        </w:rPr>
        <w:t>/.</w:t>
      </w:r>
    </w:p>
    <w:p w:rsidR="00C5130B" w:rsidRPr="004E489E" w:rsidRDefault="00C5130B" w:rsidP="00706FFF">
      <w:pPr>
        <w:spacing w:before="0"/>
        <w:rPr>
          <w:rFonts w:cs="Times New Roman"/>
          <w:i/>
          <w:szCs w:val="28"/>
        </w:rPr>
      </w:pPr>
      <w:r w:rsidRPr="004E489E">
        <w:rPr>
          <w:rFonts w:cs="Times New Roman"/>
          <w:szCs w:val="28"/>
        </w:rPr>
        <w:lastRenderedPageBreak/>
        <w:t>Поряд з тим, згідно з абзацом дев’ятим частини першої статті 21 Кодексу прогноз Державного бюджету України на наступні за плановим два бюджетні періоди подається до Верховної Ради</w:t>
      </w:r>
      <w:r w:rsidR="00FD5982" w:rsidRPr="004E489E">
        <w:rPr>
          <w:rFonts w:cs="Times New Roman"/>
          <w:szCs w:val="28"/>
        </w:rPr>
        <w:t xml:space="preserve"> України</w:t>
      </w:r>
      <w:r w:rsidRPr="004E489E">
        <w:rPr>
          <w:rFonts w:cs="Times New Roman"/>
          <w:szCs w:val="28"/>
        </w:rPr>
        <w:t xml:space="preserve"> разом з проектом закону про </w:t>
      </w:r>
      <w:r w:rsidR="00660CD1" w:rsidRPr="004E489E">
        <w:rPr>
          <w:rFonts w:cs="Times New Roman"/>
          <w:szCs w:val="28"/>
        </w:rPr>
        <w:t>д</w:t>
      </w:r>
      <w:r w:rsidRPr="004E489E">
        <w:rPr>
          <w:rFonts w:cs="Times New Roman"/>
          <w:szCs w:val="28"/>
        </w:rPr>
        <w:t xml:space="preserve">ержавний бюджет, уточняється на підставі прийнятого закону про </w:t>
      </w:r>
      <w:r w:rsidR="00147374" w:rsidRPr="004E489E">
        <w:rPr>
          <w:rFonts w:cs="Times New Roman"/>
          <w:szCs w:val="28"/>
        </w:rPr>
        <w:t>д</w:t>
      </w:r>
      <w:r w:rsidRPr="004E489E">
        <w:rPr>
          <w:rFonts w:cs="Times New Roman"/>
          <w:szCs w:val="28"/>
        </w:rPr>
        <w:t xml:space="preserve">ержавний бюджет та схвалюється Кабінетом Міністрів </w:t>
      </w:r>
      <w:r w:rsidR="00FD5982" w:rsidRPr="004E489E">
        <w:rPr>
          <w:rFonts w:cs="Times New Roman"/>
          <w:szCs w:val="28"/>
        </w:rPr>
        <w:t xml:space="preserve">України </w:t>
      </w:r>
      <w:r w:rsidRPr="004E489E">
        <w:rPr>
          <w:rFonts w:cs="Times New Roman"/>
          <w:szCs w:val="28"/>
        </w:rPr>
        <w:t>до 1 квітня планового року (до 2017 р</w:t>
      </w:r>
      <w:r w:rsidR="00660CD1" w:rsidRPr="004E489E">
        <w:rPr>
          <w:rFonts w:cs="Times New Roman"/>
          <w:szCs w:val="28"/>
        </w:rPr>
        <w:t>.</w:t>
      </w:r>
      <w:r w:rsidRPr="004E489E">
        <w:rPr>
          <w:rFonts w:cs="Times New Roman"/>
          <w:szCs w:val="28"/>
        </w:rPr>
        <w:t xml:space="preserve"> діяла норма, відповідно до якої такий прогноз мав схвалюватися у місячний строк з дня опублікування закону про </w:t>
      </w:r>
      <w:r w:rsidR="00147374" w:rsidRPr="004E489E">
        <w:rPr>
          <w:rFonts w:cs="Times New Roman"/>
          <w:szCs w:val="28"/>
        </w:rPr>
        <w:t>д</w:t>
      </w:r>
      <w:r w:rsidRPr="004E489E">
        <w:rPr>
          <w:rFonts w:cs="Times New Roman"/>
          <w:szCs w:val="28"/>
        </w:rPr>
        <w:t xml:space="preserve">ержавний бюджет). </w:t>
      </w:r>
      <w:r w:rsidRPr="004E489E">
        <w:rPr>
          <w:rFonts w:cs="Times New Roman"/>
          <w:i/>
          <w:szCs w:val="28"/>
        </w:rPr>
        <w:t xml:space="preserve">Довідково: з часу набрання чинності </w:t>
      </w:r>
      <w:r w:rsidR="00A85800" w:rsidRPr="004E489E">
        <w:rPr>
          <w:rFonts w:cs="Times New Roman"/>
          <w:i/>
          <w:szCs w:val="28"/>
        </w:rPr>
        <w:t xml:space="preserve">нової редакції </w:t>
      </w:r>
      <w:r w:rsidRPr="004E489E">
        <w:rPr>
          <w:rFonts w:cs="Times New Roman"/>
          <w:i/>
          <w:szCs w:val="28"/>
        </w:rPr>
        <w:t>Кодекс</w:t>
      </w:r>
      <w:r w:rsidR="00A85800" w:rsidRPr="004E489E">
        <w:rPr>
          <w:rFonts w:cs="Times New Roman"/>
          <w:i/>
          <w:szCs w:val="28"/>
        </w:rPr>
        <w:t>у</w:t>
      </w:r>
      <w:r w:rsidRPr="004E489E">
        <w:rPr>
          <w:rFonts w:cs="Times New Roman"/>
          <w:i/>
          <w:szCs w:val="28"/>
        </w:rPr>
        <w:t xml:space="preserve"> (з 2011 р.) зазначений документ схвалювався Урядом лише один раз у 2012 році, при тому із недотриманням встановлених строків /постанова КМУ від 05.04.2012 р. № 318 «Про </w:t>
      </w:r>
      <w:bookmarkStart w:id="1" w:name="n3"/>
      <w:bookmarkEnd w:id="1"/>
      <w:r w:rsidRPr="004E489E">
        <w:rPr>
          <w:rFonts w:cs="Times New Roman"/>
          <w:i/>
          <w:szCs w:val="28"/>
        </w:rPr>
        <w:t>схвалення Прогнозу Державного бюджету України на 2013 і 2014 роки»/.</w:t>
      </w:r>
    </w:p>
    <w:p w:rsidR="00F25E88" w:rsidRPr="004E489E" w:rsidRDefault="00660CD1" w:rsidP="009A33E8">
      <w:pPr>
        <w:ind w:firstLine="720"/>
        <w:rPr>
          <w:rFonts w:cs="Times New Roman"/>
          <w:szCs w:val="28"/>
        </w:rPr>
      </w:pPr>
      <w:r w:rsidRPr="004E489E">
        <w:rPr>
          <w:rFonts w:cs="Times New Roman"/>
          <w:szCs w:val="28"/>
        </w:rPr>
        <w:t>Варто звернути увагу, що положення законопроекту за реєстр. № 8099</w:t>
      </w:r>
      <w:r w:rsidR="00B545A2" w:rsidRPr="004E489E">
        <w:rPr>
          <w:rFonts w:cs="Times New Roman"/>
          <w:szCs w:val="28"/>
        </w:rPr>
        <w:t xml:space="preserve"> </w:t>
      </w:r>
      <w:r w:rsidR="00A85800" w:rsidRPr="004E489E">
        <w:rPr>
          <w:rFonts w:cs="Times New Roman"/>
          <w:szCs w:val="28"/>
        </w:rPr>
        <w:t>є аналогічним</w:t>
      </w:r>
      <w:r w:rsidR="00FC46AD" w:rsidRPr="004E489E">
        <w:rPr>
          <w:rFonts w:cs="Times New Roman"/>
          <w:szCs w:val="28"/>
        </w:rPr>
        <w:t>и</w:t>
      </w:r>
      <w:r w:rsidR="00A85800" w:rsidRPr="004E489E">
        <w:rPr>
          <w:rFonts w:cs="Times New Roman"/>
          <w:szCs w:val="28"/>
        </w:rPr>
        <w:t xml:space="preserve"> </w:t>
      </w:r>
      <w:r w:rsidR="00FC46AD" w:rsidRPr="004E489E">
        <w:rPr>
          <w:rFonts w:cs="Times New Roman"/>
          <w:szCs w:val="28"/>
        </w:rPr>
        <w:t xml:space="preserve">положенням </w:t>
      </w:r>
      <w:r w:rsidR="00E43E00" w:rsidRPr="004E489E">
        <w:rPr>
          <w:rFonts w:cs="Times New Roman"/>
          <w:szCs w:val="28"/>
        </w:rPr>
        <w:t>п</w:t>
      </w:r>
      <w:r w:rsidR="00F25E88" w:rsidRPr="004E489E">
        <w:rPr>
          <w:rFonts w:cs="Times New Roman"/>
          <w:szCs w:val="28"/>
        </w:rPr>
        <w:t>ункт</w:t>
      </w:r>
      <w:r w:rsidR="00A85800" w:rsidRPr="004E489E">
        <w:rPr>
          <w:rFonts w:cs="Times New Roman"/>
          <w:szCs w:val="28"/>
        </w:rPr>
        <w:t>у</w:t>
      </w:r>
      <w:r w:rsidR="00F25E88" w:rsidRPr="004E489E">
        <w:rPr>
          <w:rFonts w:cs="Times New Roman"/>
          <w:szCs w:val="28"/>
        </w:rPr>
        <w:t xml:space="preserve"> 44 розділу VI Кодексу </w:t>
      </w:r>
      <w:r w:rsidR="00F25E88" w:rsidRPr="004E489E">
        <w:rPr>
          <w:rFonts w:cs="Times New Roman"/>
          <w:i/>
          <w:szCs w:val="28"/>
        </w:rPr>
        <w:t>(включен</w:t>
      </w:r>
      <w:r w:rsidR="00B545A2" w:rsidRPr="004E489E">
        <w:rPr>
          <w:rFonts w:cs="Times New Roman"/>
          <w:i/>
          <w:szCs w:val="28"/>
        </w:rPr>
        <w:t>ого</w:t>
      </w:r>
      <w:r w:rsidR="00F25E88" w:rsidRPr="004E489E">
        <w:rPr>
          <w:rFonts w:cs="Times New Roman"/>
          <w:i/>
          <w:szCs w:val="28"/>
        </w:rPr>
        <w:t xml:space="preserve"> до Кодексу Законом </w:t>
      </w:r>
      <w:r w:rsidRPr="004E489E">
        <w:rPr>
          <w:rFonts w:cs="Times New Roman"/>
          <w:i/>
          <w:szCs w:val="28"/>
        </w:rPr>
        <w:t xml:space="preserve">України </w:t>
      </w:r>
      <w:r w:rsidR="00F25E88" w:rsidRPr="004E489E">
        <w:rPr>
          <w:rFonts w:cs="Times New Roman"/>
          <w:i/>
          <w:szCs w:val="28"/>
        </w:rPr>
        <w:t>від 23.03.2017 р. № 1974-VIII</w:t>
      </w:r>
      <w:r w:rsidR="00E43E00" w:rsidRPr="004E489E">
        <w:rPr>
          <w:rFonts w:cs="Times New Roman"/>
          <w:i/>
          <w:szCs w:val="28"/>
        </w:rPr>
        <w:t xml:space="preserve"> «Про внесення зміни до розділу VI «Прикінцеві та перехідні положення» Бюджетного кодексу України щодо запровадження середньострокового бюджетного планування»</w:t>
      </w:r>
      <w:r w:rsidR="00F25E88" w:rsidRPr="004E489E">
        <w:rPr>
          <w:rFonts w:cs="Times New Roman"/>
          <w:i/>
          <w:szCs w:val="28"/>
        </w:rPr>
        <w:t>)</w:t>
      </w:r>
      <w:r w:rsidR="00E43E00" w:rsidRPr="004E489E">
        <w:rPr>
          <w:rFonts w:cs="Times New Roman"/>
          <w:szCs w:val="28"/>
        </w:rPr>
        <w:t>, згідно з як</w:t>
      </w:r>
      <w:r w:rsidRPr="004E489E">
        <w:rPr>
          <w:rFonts w:cs="Times New Roman"/>
          <w:szCs w:val="28"/>
        </w:rPr>
        <w:t>им</w:t>
      </w:r>
      <w:r w:rsidR="00A85800" w:rsidRPr="004E489E">
        <w:rPr>
          <w:rFonts w:cs="Times New Roman"/>
          <w:szCs w:val="28"/>
        </w:rPr>
        <w:t xml:space="preserve"> у 2017 році</w:t>
      </w:r>
      <w:r w:rsidR="00F25E88" w:rsidRPr="004E489E">
        <w:rPr>
          <w:rFonts w:cs="Times New Roman"/>
          <w:szCs w:val="28"/>
        </w:rPr>
        <w:t>, як виняток із вищезазначених вимог Кодексу і Регламенту</w:t>
      </w:r>
      <w:r w:rsidR="00706FFF" w:rsidRPr="004E489E">
        <w:rPr>
          <w:rFonts w:cs="Times New Roman"/>
          <w:szCs w:val="28"/>
        </w:rPr>
        <w:t xml:space="preserve"> Верховної Ради</w:t>
      </w:r>
      <w:r w:rsidR="00FD5982" w:rsidRPr="004E489E">
        <w:rPr>
          <w:rFonts w:cs="Times New Roman"/>
          <w:szCs w:val="28"/>
        </w:rPr>
        <w:t xml:space="preserve"> України</w:t>
      </w:r>
      <w:r w:rsidR="00F25E88" w:rsidRPr="004E489E">
        <w:rPr>
          <w:rFonts w:cs="Times New Roman"/>
          <w:szCs w:val="28"/>
        </w:rPr>
        <w:t xml:space="preserve">, з метою здійснення заходів із запровадження середньострокового бюджетного планування Кабінет Міністрів </w:t>
      </w:r>
      <w:r w:rsidR="00FD5982" w:rsidRPr="004E489E">
        <w:rPr>
          <w:rFonts w:cs="Times New Roman"/>
          <w:szCs w:val="28"/>
        </w:rPr>
        <w:t xml:space="preserve">України </w:t>
      </w:r>
      <w:r w:rsidR="00A85800" w:rsidRPr="004E489E">
        <w:rPr>
          <w:rFonts w:cs="Times New Roman"/>
          <w:szCs w:val="28"/>
        </w:rPr>
        <w:t xml:space="preserve">мав </w:t>
      </w:r>
      <w:r w:rsidR="00F25E88" w:rsidRPr="004E489E">
        <w:rPr>
          <w:rFonts w:cs="Times New Roman"/>
          <w:szCs w:val="28"/>
        </w:rPr>
        <w:t xml:space="preserve">не пізніше 15 червня </w:t>
      </w:r>
      <w:r w:rsidR="00A60B0C" w:rsidRPr="004E489E">
        <w:rPr>
          <w:rFonts w:cs="Times New Roman"/>
          <w:szCs w:val="28"/>
        </w:rPr>
        <w:t>2017 </w:t>
      </w:r>
      <w:r w:rsidR="00F25E88" w:rsidRPr="004E489E">
        <w:rPr>
          <w:rFonts w:cs="Times New Roman"/>
          <w:szCs w:val="28"/>
        </w:rPr>
        <w:t>р</w:t>
      </w:r>
      <w:r w:rsidR="00A60B0C" w:rsidRPr="004E489E">
        <w:rPr>
          <w:rFonts w:cs="Times New Roman"/>
          <w:szCs w:val="28"/>
        </w:rPr>
        <w:t>оку</w:t>
      </w:r>
      <w:r w:rsidR="00F25E88" w:rsidRPr="004E489E">
        <w:rPr>
          <w:rFonts w:cs="Times New Roman"/>
          <w:szCs w:val="28"/>
        </w:rPr>
        <w:t xml:space="preserve"> </w:t>
      </w:r>
      <w:r w:rsidR="00A85800" w:rsidRPr="004E489E">
        <w:rPr>
          <w:rFonts w:cs="Times New Roman"/>
          <w:szCs w:val="28"/>
        </w:rPr>
        <w:t xml:space="preserve">подати </w:t>
      </w:r>
      <w:r w:rsidR="002C6238" w:rsidRPr="004E489E">
        <w:rPr>
          <w:rFonts w:cs="Times New Roman"/>
          <w:szCs w:val="28"/>
        </w:rPr>
        <w:t xml:space="preserve">на розгляд Верховної Ради </w:t>
      </w:r>
      <w:r w:rsidR="00FD5982" w:rsidRPr="004E489E">
        <w:rPr>
          <w:rFonts w:cs="Times New Roman"/>
          <w:szCs w:val="28"/>
        </w:rPr>
        <w:t xml:space="preserve">України </w:t>
      </w:r>
      <w:r w:rsidR="00F25E88" w:rsidRPr="004E489E">
        <w:rPr>
          <w:rFonts w:cs="Times New Roman"/>
          <w:szCs w:val="28"/>
        </w:rPr>
        <w:t>проект Основних напрямів бюджетної політики на 2018-2020 роки</w:t>
      </w:r>
      <w:r w:rsidR="00DB447E" w:rsidRPr="004E489E">
        <w:rPr>
          <w:rFonts w:cs="Times New Roman"/>
          <w:szCs w:val="28"/>
        </w:rPr>
        <w:t xml:space="preserve"> (далі – проект ОНБП-2018-2020)</w:t>
      </w:r>
      <w:r w:rsidR="00F25E88" w:rsidRPr="004E489E">
        <w:rPr>
          <w:rFonts w:cs="Times New Roman"/>
          <w:szCs w:val="28"/>
        </w:rPr>
        <w:t>, а також схвал</w:t>
      </w:r>
      <w:r w:rsidR="00A85800" w:rsidRPr="004E489E">
        <w:rPr>
          <w:rFonts w:cs="Times New Roman"/>
          <w:szCs w:val="28"/>
        </w:rPr>
        <w:t>ити</w:t>
      </w:r>
      <w:r w:rsidR="00F25E88" w:rsidRPr="004E489E">
        <w:rPr>
          <w:rFonts w:cs="Times New Roman"/>
          <w:szCs w:val="28"/>
        </w:rPr>
        <w:t xml:space="preserve"> уточнений прогноз державного бюджету на 2018 і 2019 роки.</w:t>
      </w:r>
    </w:p>
    <w:p w:rsidR="00180A55" w:rsidRPr="004E489E" w:rsidRDefault="00E43E00" w:rsidP="0092390C">
      <w:pPr>
        <w:spacing w:before="0"/>
        <w:ind w:firstLine="720"/>
        <w:rPr>
          <w:rFonts w:cs="Times New Roman"/>
          <w:szCs w:val="28"/>
        </w:rPr>
      </w:pPr>
      <w:r w:rsidRPr="004E489E">
        <w:rPr>
          <w:rFonts w:cs="Times New Roman"/>
          <w:szCs w:val="28"/>
        </w:rPr>
        <w:t>На виконання</w:t>
      </w:r>
      <w:r w:rsidR="00F25E88" w:rsidRPr="004E489E">
        <w:rPr>
          <w:rFonts w:cs="Times New Roman"/>
          <w:szCs w:val="28"/>
        </w:rPr>
        <w:t xml:space="preserve"> такої </w:t>
      </w:r>
      <w:r w:rsidRPr="004E489E">
        <w:rPr>
          <w:rFonts w:cs="Times New Roman"/>
          <w:szCs w:val="28"/>
        </w:rPr>
        <w:t>вимоги</w:t>
      </w:r>
      <w:r w:rsidR="00F25E88" w:rsidRPr="004E489E">
        <w:rPr>
          <w:rFonts w:cs="Times New Roman"/>
          <w:szCs w:val="28"/>
        </w:rPr>
        <w:t xml:space="preserve"> Кабінет Міністрів </w:t>
      </w:r>
      <w:r w:rsidR="00FD5982" w:rsidRPr="004E489E">
        <w:rPr>
          <w:rFonts w:cs="Times New Roman"/>
          <w:szCs w:val="28"/>
        </w:rPr>
        <w:t xml:space="preserve">України </w:t>
      </w:r>
      <w:r w:rsidR="00A60B0C" w:rsidRPr="004E489E">
        <w:rPr>
          <w:rFonts w:cs="Times New Roman"/>
          <w:szCs w:val="28"/>
        </w:rPr>
        <w:t>в установлений строк</w:t>
      </w:r>
      <w:r w:rsidR="00F25E88" w:rsidRPr="004E489E">
        <w:rPr>
          <w:rFonts w:cs="Times New Roman"/>
          <w:szCs w:val="28"/>
        </w:rPr>
        <w:t xml:space="preserve"> подав д</w:t>
      </w:r>
      <w:r w:rsidR="00DB447E" w:rsidRPr="004E489E">
        <w:rPr>
          <w:rFonts w:cs="Times New Roman"/>
          <w:szCs w:val="28"/>
        </w:rPr>
        <w:t>о</w:t>
      </w:r>
      <w:r w:rsidR="00F25E88" w:rsidRPr="004E489E">
        <w:rPr>
          <w:rFonts w:cs="Times New Roman"/>
          <w:szCs w:val="28"/>
        </w:rPr>
        <w:t xml:space="preserve"> Верховної Ради </w:t>
      </w:r>
      <w:r w:rsidR="00FD5982" w:rsidRPr="004E489E">
        <w:rPr>
          <w:rFonts w:cs="Times New Roman"/>
          <w:szCs w:val="28"/>
        </w:rPr>
        <w:t xml:space="preserve">України </w:t>
      </w:r>
      <w:r w:rsidR="00F25E88" w:rsidRPr="004E489E">
        <w:rPr>
          <w:rFonts w:cs="Times New Roman"/>
          <w:szCs w:val="28"/>
        </w:rPr>
        <w:t xml:space="preserve">проект ОНБП-2018-2020 </w:t>
      </w:r>
      <w:r w:rsidR="00A60B0C" w:rsidRPr="004E489E">
        <w:rPr>
          <w:rFonts w:cs="Times New Roman"/>
          <w:i/>
          <w:szCs w:val="28"/>
        </w:rPr>
        <w:t xml:space="preserve">/як додаток до проекту постанови ВРУ за реєстр. № 6591 від 15.06.2017 р./ </w:t>
      </w:r>
      <w:r w:rsidR="00F25E88" w:rsidRPr="004E489E">
        <w:rPr>
          <w:rFonts w:cs="Times New Roman"/>
          <w:szCs w:val="28"/>
        </w:rPr>
        <w:t xml:space="preserve">та </w:t>
      </w:r>
      <w:r w:rsidRPr="004E489E">
        <w:rPr>
          <w:rFonts w:cs="Times New Roman"/>
          <w:szCs w:val="28"/>
        </w:rPr>
        <w:t>за</w:t>
      </w:r>
      <w:r w:rsidR="00F25E88" w:rsidRPr="004E489E">
        <w:rPr>
          <w:rFonts w:cs="Times New Roman"/>
          <w:szCs w:val="28"/>
        </w:rPr>
        <w:t>пропону</w:t>
      </w:r>
      <w:r w:rsidRPr="004E489E">
        <w:rPr>
          <w:rFonts w:cs="Times New Roman"/>
          <w:szCs w:val="28"/>
        </w:rPr>
        <w:t>вав</w:t>
      </w:r>
      <w:r w:rsidR="00F25E88" w:rsidRPr="004E489E">
        <w:rPr>
          <w:rFonts w:cs="Times New Roman"/>
          <w:szCs w:val="28"/>
        </w:rPr>
        <w:t xml:space="preserve"> Верховній Раді </w:t>
      </w:r>
      <w:r w:rsidR="00FD5982" w:rsidRPr="004E489E">
        <w:rPr>
          <w:rFonts w:cs="Times New Roman"/>
          <w:szCs w:val="28"/>
        </w:rPr>
        <w:t xml:space="preserve">України </w:t>
      </w:r>
      <w:r w:rsidR="00F25E88" w:rsidRPr="004E489E">
        <w:rPr>
          <w:rFonts w:cs="Times New Roman"/>
          <w:szCs w:val="28"/>
        </w:rPr>
        <w:t>його схвалити.</w:t>
      </w:r>
      <w:r w:rsidR="00103492" w:rsidRPr="004E489E">
        <w:rPr>
          <w:rFonts w:cs="Times New Roman"/>
          <w:szCs w:val="28"/>
        </w:rPr>
        <w:t xml:space="preserve"> </w:t>
      </w:r>
      <w:r w:rsidR="00A60B0C" w:rsidRPr="004E489E">
        <w:rPr>
          <w:rFonts w:cs="Times New Roman"/>
          <w:szCs w:val="28"/>
        </w:rPr>
        <w:t xml:space="preserve">Комітет з питань бюджету за результатами розгляду проекту ОНБП-2018-2020 з урахуванням поданих до нього пропозицій народних депутатів і комітетів рекомендував Верховній Раді </w:t>
      </w:r>
      <w:r w:rsidR="00FD5982" w:rsidRPr="004E489E">
        <w:rPr>
          <w:rFonts w:cs="Times New Roman"/>
          <w:szCs w:val="28"/>
        </w:rPr>
        <w:t xml:space="preserve">України </w:t>
      </w:r>
      <w:r w:rsidR="00A60B0C" w:rsidRPr="004E489E">
        <w:rPr>
          <w:rFonts w:cs="Times New Roman"/>
          <w:szCs w:val="28"/>
        </w:rPr>
        <w:t xml:space="preserve">такий документ взяти до відома, а також направити </w:t>
      </w:r>
      <w:r w:rsidR="00E33D55" w:rsidRPr="004E489E">
        <w:rPr>
          <w:rFonts w:cs="Times New Roman"/>
          <w:szCs w:val="28"/>
        </w:rPr>
        <w:t>відповідні</w:t>
      </w:r>
      <w:r w:rsidR="00A60B0C" w:rsidRPr="004E489E">
        <w:rPr>
          <w:rFonts w:cs="Times New Roman"/>
          <w:szCs w:val="28"/>
        </w:rPr>
        <w:t xml:space="preserve"> пропозиції до Кабінету Міністрів </w:t>
      </w:r>
      <w:r w:rsidR="00FD5982" w:rsidRPr="004E489E">
        <w:rPr>
          <w:rFonts w:cs="Times New Roman"/>
          <w:szCs w:val="28"/>
        </w:rPr>
        <w:t xml:space="preserve">України </w:t>
      </w:r>
      <w:r w:rsidR="00A60B0C" w:rsidRPr="004E489E">
        <w:rPr>
          <w:rFonts w:cs="Times New Roman"/>
          <w:szCs w:val="28"/>
        </w:rPr>
        <w:t>для опрацювання та можливого врахування при підготовці законопроекту</w:t>
      </w:r>
      <w:r w:rsidR="00E33D55" w:rsidRPr="004E489E">
        <w:rPr>
          <w:rFonts w:cs="Times New Roman"/>
          <w:szCs w:val="28"/>
        </w:rPr>
        <w:t xml:space="preserve"> про державний бюджет на 2018 рік</w:t>
      </w:r>
      <w:r w:rsidR="00A60B0C" w:rsidRPr="004E489E">
        <w:rPr>
          <w:rFonts w:cs="Times New Roman"/>
          <w:szCs w:val="28"/>
        </w:rPr>
        <w:t xml:space="preserve">. </w:t>
      </w:r>
      <w:r w:rsidR="00E33D55" w:rsidRPr="004E489E">
        <w:rPr>
          <w:rFonts w:cs="Times New Roman"/>
          <w:szCs w:val="28"/>
        </w:rPr>
        <w:t>Пр</w:t>
      </w:r>
      <w:r w:rsidR="003D60B7" w:rsidRPr="004E489E">
        <w:rPr>
          <w:rFonts w:cs="Times New Roman"/>
          <w:szCs w:val="28"/>
        </w:rPr>
        <w:t>и цьому,</w:t>
      </w:r>
      <w:r w:rsidR="00A60B0C" w:rsidRPr="004E489E">
        <w:rPr>
          <w:rFonts w:cs="Times New Roman"/>
          <w:szCs w:val="28"/>
        </w:rPr>
        <w:t xml:space="preserve"> до завершення шостої сесії Верховна Рада </w:t>
      </w:r>
      <w:r w:rsidR="00FD5982" w:rsidRPr="004E489E">
        <w:rPr>
          <w:rFonts w:cs="Times New Roman"/>
          <w:szCs w:val="28"/>
        </w:rPr>
        <w:t xml:space="preserve">України </w:t>
      </w:r>
      <w:r w:rsidR="00A60B0C" w:rsidRPr="004E489E">
        <w:rPr>
          <w:rFonts w:cs="Times New Roman"/>
          <w:szCs w:val="28"/>
        </w:rPr>
        <w:t>не розгля</w:t>
      </w:r>
      <w:r w:rsidR="00E33D55" w:rsidRPr="004E489E">
        <w:rPr>
          <w:rFonts w:cs="Times New Roman"/>
          <w:szCs w:val="28"/>
        </w:rPr>
        <w:t>нула</w:t>
      </w:r>
      <w:r w:rsidR="00A60B0C" w:rsidRPr="004E489E">
        <w:rPr>
          <w:rFonts w:cs="Times New Roman"/>
          <w:szCs w:val="28"/>
        </w:rPr>
        <w:t xml:space="preserve"> </w:t>
      </w:r>
      <w:r w:rsidR="00706FFF" w:rsidRPr="004E489E">
        <w:rPr>
          <w:rFonts w:cs="Times New Roman"/>
          <w:szCs w:val="28"/>
        </w:rPr>
        <w:t>проект ОНБП-2018-2020</w:t>
      </w:r>
      <w:r w:rsidR="00E33D55" w:rsidRPr="004E489E">
        <w:rPr>
          <w:rFonts w:cs="Times New Roman"/>
          <w:szCs w:val="28"/>
        </w:rPr>
        <w:t>.</w:t>
      </w:r>
      <w:r w:rsidR="00A60B0C" w:rsidRPr="004E489E">
        <w:rPr>
          <w:rFonts w:cs="Times New Roman"/>
          <w:szCs w:val="28"/>
        </w:rPr>
        <w:t xml:space="preserve"> </w:t>
      </w:r>
      <w:r w:rsidR="007741A5" w:rsidRPr="004E489E">
        <w:rPr>
          <w:rFonts w:cs="Times New Roman"/>
          <w:szCs w:val="28"/>
        </w:rPr>
        <w:t xml:space="preserve">Зважаючи на це, </w:t>
      </w:r>
      <w:r w:rsidR="00685489" w:rsidRPr="004E489E">
        <w:rPr>
          <w:rFonts w:cs="Times New Roman"/>
          <w:szCs w:val="28"/>
        </w:rPr>
        <w:t>14.07.2017 р.</w:t>
      </w:r>
      <w:r w:rsidR="00685489" w:rsidRPr="004E489E">
        <w:rPr>
          <w:rFonts w:cs="Times New Roman"/>
          <w:i/>
          <w:szCs w:val="28"/>
        </w:rPr>
        <w:t xml:space="preserve"> </w:t>
      </w:r>
      <w:r w:rsidR="00560B79" w:rsidRPr="004E489E">
        <w:rPr>
          <w:rFonts w:cs="Times New Roman"/>
          <w:szCs w:val="28"/>
        </w:rPr>
        <w:t xml:space="preserve">було </w:t>
      </w:r>
      <w:r w:rsidR="007741A5" w:rsidRPr="004E489E">
        <w:rPr>
          <w:rFonts w:cs="Times New Roman"/>
          <w:szCs w:val="28"/>
        </w:rPr>
        <w:t xml:space="preserve">направлено </w:t>
      </w:r>
      <w:r w:rsidR="00560B79" w:rsidRPr="004E489E">
        <w:rPr>
          <w:rFonts w:cs="Times New Roman"/>
          <w:szCs w:val="28"/>
        </w:rPr>
        <w:t xml:space="preserve">Уряду </w:t>
      </w:r>
      <w:r w:rsidR="007741A5" w:rsidRPr="004E489E">
        <w:rPr>
          <w:rFonts w:cs="Times New Roman"/>
          <w:szCs w:val="28"/>
        </w:rPr>
        <w:t xml:space="preserve">висновок Комітету щодо проекту ОНБП-2018-2020 для опрацювання та врахування зауважень, застережень і рекомендацій при формуванні концептуальних підходів до запровадження середньострокового бюджетного планування в Україні </w:t>
      </w:r>
      <w:r w:rsidR="00764D88" w:rsidRPr="004E489E">
        <w:rPr>
          <w:rFonts w:cs="Times New Roman"/>
          <w:i/>
          <w:szCs w:val="28"/>
        </w:rPr>
        <w:t>(зокрема, визначення форми і змісту документу про бюджетну політику на середньостроковий період, строків розробки такого документу, відповідних повноважень основних учасників бюджетного процесу та його практичного застосування)</w:t>
      </w:r>
      <w:r w:rsidR="00764D88" w:rsidRPr="004E489E">
        <w:rPr>
          <w:rFonts w:cs="Times New Roman"/>
          <w:szCs w:val="28"/>
        </w:rPr>
        <w:t xml:space="preserve"> на підставі широкого обговорення даного питання із залученням експертів, науковців і фахівців у відповідній сфері </w:t>
      </w:r>
      <w:r w:rsidR="00764D88" w:rsidRPr="004E489E">
        <w:rPr>
          <w:rFonts w:cs="Times New Roman"/>
          <w:i/>
          <w:szCs w:val="28"/>
        </w:rPr>
        <w:t xml:space="preserve">(з урахуванням кращого зарубіжного досвіду, </w:t>
      </w:r>
      <w:r w:rsidR="00764D88" w:rsidRPr="004E489E">
        <w:rPr>
          <w:rFonts w:cs="Times New Roman"/>
          <w:i/>
          <w:szCs w:val="28"/>
        </w:rPr>
        <w:lastRenderedPageBreak/>
        <w:t>інституційної спроможності Мінфіну і головних розпорядників коштів державного бюджету)</w:t>
      </w:r>
      <w:r w:rsidR="00764D88" w:rsidRPr="004E489E">
        <w:rPr>
          <w:rFonts w:cs="Times New Roman"/>
          <w:szCs w:val="28"/>
        </w:rPr>
        <w:t xml:space="preserve"> з метою подальшої підготовки узгоджених пропозицій про внесення системних змін до </w:t>
      </w:r>
      <w:r w:rsidR="00706FFF" w:rsidRPr="004E489E">
        <w:rPr>
          <w:rFonts w:cs="Times New Roman"/>
          <w:szCs w:val="28"/>
        </w:rPr>
        <w:t>К</w:t>
      </w:r>
      <w:r w:rsidR="00764D88" w:rsidRPr="004E489E">
        <w:rPr>
          <w:rFonts w:cs="Times New Roman"/>
          <w:szCs w:val="28"/>
        </w:rPr>
        <w:t>одексу щодо запровадження середньострокового бюджетного планування</w:t>
      </w:r>
      <w:r w:rsidR="007741A5" w:rsidRPr="004E489E">
        <w:rPr>
          <w:rFonts w:cs="Times New Roman"/>
          <w:szCs w:val="28"/>
        </w:rPr>
        <w:t>.</w:t>
      </w:r>
      <w:r w:rsidR="00764D88" w:rsidRPr="004E489E">
        <w:rPr>
          <w:rFonts w:cs="Times New Roman"/>
          <w:szCs w:val="28"/>
        </w:rPr>
        <w:t xml:space="preserve"> </w:t>
      </w:r>
    </w:p>
    <w:p w:rsidR="00EB04BB" w:rsidRPr="004E489E" w:rsidRDefault="0092390C" w:rsidP="00EB04BB">
      <w:pPr>
        <w:spacing w:before="0"/>
        <w:rPr>
          <w:rFonts w:cs="Times New Roman"/>
          <w:szCs w:val="28"/>
        </w:rPr>
      </w:pPr>
      <w:r w:rsidRPr="004E489E">
        <w:rPr>
          <w:rFonts w:cs="Times New Roman"/>
          <w:szCs w:val="28"/>
        </w:rPr>
        <w:t xml:space="preserve">Водночас, слід </w:t>
      </w:r>
      <w:r w:rsidR="00EB04BB" w:rsidRPr="004E489E">
        <w:rPr>
          <w:rFonts w:cs="Times New Roman"/>
          <w:szCs w:val="28"/>
        </w:rPr>
        <w:t>відмітити</w:t>
      </w:r>
      <w:r w:rsidRPr="004E489E">
        <w:rPr>
          <w:rFonts w:cs="Times New Roman"/>
          <w:szCs w:val="28"/>
        </w:rPr>
        <w:t xml:space="preserve">, що Кабінетом Міністрів </w:t>
      </w:r>
      <w:r w:rsidR="00FD5982" w:rsidRPr="004E489E">
        <w:rPr>
          <w:rFonts w:cs="Times New Roman"/>
          <w:szCs w:val="28"/>
        </w:rPr>
        <w:t xml:space="preserve">України </w:t>
      </w:r>
      <w:r w:rsidRPr="004E489E">
        <w:rPr>
          <w:rFonts w:cs="Times New Roman"/>
          <w:szCs w:val="28"/>
        </w:rPr>
        <w:t xml:space="preserve">15 лютого 2018 року подано на розгляд Верховної Ради </w:t>
      </w:r>
      <w:r w:rsidR="00FD5982" w:rsidRPr="004E489E">
        <w:rPr>
          <w:rFonts w:cs="Times New Roman"/>
          <w:szCs w:val="28"/>
        </w:rPr>
        <w:t xml:space="preserve">України </w:t>
      </w:r>
      <w:r w:rsidRPr="004E489E">
        <w:rPr>
          <w:rFonts w:cs="Times New Roman"/>
          <w:szCs w:val="28"/>
        </w:rPr>
        <w:t xml:space="preserve">ініціативу щодо законодавчого унормування запровадження середньострокового бюджетного планування, відповідно до якої запропоновано внести комплексні зміни до Кодексу (законопроект за реєстр. № 8044) та пов’язані з ними зміни до деяких законодавчих актів (законопроект за реєстр. № 8043). Законопроект за реєстр. № 8043 є похідним від законопроекту за реєстр. № 8044, а відтак їх належить </w:t>
      </w:r>
      <w:r w:rsidR="00651307" w:rsidRPr="004E489E">
        <w:rPr>
          <w:rFonts w:cs="Times New Roman"/>
          <w:szCs w:val="28"/>
        </w:rPr>
        <w:t xml:space="preserve">розглядати </w:t>
      </w:r>
      <w:r w:rsidRPr="004E489E">
        <w:rPr>
          <w:rFonts w:cs="Times New Roman"/>
          <w:szCs w:val="28"/>
        </w:rPr>
        <w:t xml:space="preserve">спільно і </w:t>
      </w:r>
      <w:proofErr w:type="spellStart"/>
      <w:r w:rsidRPr="004E489E">
        <w:rPr>
          <w:rFonts w:cs="Times New Roman"/>
          <w:szCs w:val="28"/>
        </w:rPr>
        <w:t>взаємоузгоджено</w:t>
      </w:r>
      <w:proofErr w:type="spellEnd"/>
      <w:r w:rsidRPr="004E489E">
        <w:rPr>
          <w:rFonts w:cs="Times New Roman"/>
          <w:szCs w:val="28"/>
        </w:rPr>
        <w:t xml:space="preserve">. </w:t>
      </w:r>
      <w:r w:rsidR="0027455F" w:rsidRPr="004E489E">
        <w:rPr>
          <w:rFonts w:cs="Times New Roman"/>
          <w:szCs w:val="28"/>
        </w:rPr>
        <w:t>П</w:t>
      </w:r>
      <w:r w:rsidR="00EB04BB" w:rsidRPr="004E489E">
        <w:rPr>
          <w:rFonts w:cs="Times New Roman"/>
          <w:szCs w:val="28"/>
        </w:rPr>
        <w:t>одальше проходження таких законопроектів у Верховній Раді</w:t>
      </w:r>
      <w:r w:rsidR="00FD5982" w:rsidRPr="004E489E">
        <w:rPr>
          <w:rFonts w:cs="Times New Roman"/>
          <w:szCs w:val="28"/>
        </w:rPr>
        <w:t xml:space="preserve"> України</w:t>
      </w:r>
      <w:r w:rsidR="00EB04BB" w:rsidRPr="004E489E">
        <w:rPr>
          <w:rFonts w:cs="Times New Roman"/>
          <w:szCs w:val="28"/>
        </w:rPr>
        <w:t xml:space="preserve"> (зокрема, розгляд у першому читанні</w:t>
      </w:r>
      <w:r w:rsidR="0027455F" w:rsidRPr="004E489E">
        <w:rPr>
          <w:rFonts w:cs="Times New Roman"/>
          <w:szCs w:val="28"/>
        </w:rPr>
        <w:t>,</w:t>
      </w:r>
      <w:r w:rsidR="00EB04BB" w:rsidRPr="004E489E">
        <w:rPr>
          <w:rFonts w:cs="Times New Roman"/>
          <w:szCs w:val="28"/>
        </w:rPr>
        <w:t xml:space="preserve"> опрацювання пропозицій до другого читання</w:t>
      </w:r>
      <w:r w:rsidR="0027455F" w:rsidRPr="004E489E">
        <w:rPr>
          <w:rFonts w:cs="Times New Roman"/>
          <w:szCs w:val="28"/>
        </w:rPr>
        <w:t xml:space="preserve"> та розгляд у другому читанні</w:t>
      </w:r>
      <w:r w:rsidR="00EB04BB" w:rsidRPr="004E489E">
        <w:rPr>
          <w:rFonts w:cs="Times New Roman"/>
          <w:szCs w:val="28"/>
        </w:rPr>
        <w:t>) потребуватиме певного часу</w:t>
      </w:r>
      <w:r w:rsidR="0027455F" w:rsidRPr="004E489E">
        <w:rPr>
          <w:rFonts w:cs="Times New Roman"/>
          <w:szCs w:val="28"/>
        </w:rPr>
        <w:t xml:space="preserve"> для прийняття </w:t>
      </w:r>
      <w:r w:rsidR="000D305B" w:rsidRPr="004E489E">
        <w:rPr>
          <w:rFonts w:cs="Times New Roman"/>
          <w:szCs w:val="28"/>
        </w:rPr>
        <w:t xml:space="preserve">їх </w:t>
      </w:r>
      <w:r w:rsidR="0027455F" w:rsidRPr="004E489E">
        <w:rPr>
          <w:rFonts w:cs="Times New Roman"/>
          <w:szCs w:val="28"/>
        </w:rPr>
        <w:t>остаточної узгодженої редакції</w:t>
      </w:r>
      <w:r w:rsidR="000D305B" w:rsidRPr="004E489E">
        <w:rPr>
          <w:rFonts w:cs="Times New Roman"/>
          <w:szCs w:val="28"/>
        </w:rPr>
        <w:t>.</w:t>
      </w:r>
    </w:p>
    <w:p w:rsidR="0092390C" w:rsidRPr="004E489E" w:rsidRDefault="00EB04BB" w:rsidP="0092390C">
      <w:pPr>
        <w:spacing w:before="0"/>
        <w:rPr>
          <w:rFonts w:cs="Times New Roman"/>
          <w:szCs w:val="28"/>
        </w:rPr>
      </w:pPr>
      <w:r w:rsidRPr="004E489E">
        <w:rPr>
          <w:rFonts w:cs="Times New Roman"/>
          <w:szCs w:val="28"/>
        </w:rPr>
        <w:t xml:space="preserve">Зазначене згідно з пояснювальною запискою до законопроекту за реєстр. № 8099 </w:t>
      </w:r>
      <w:r w:rsidR="0092390C" w:rsidRPr="004E489E">
        <w:rPr>
          <w:rFonts w:cs="Times New Roman"/>
          <w:szCs w:val="28"/>
        </w:rPr>
        <w:t xml:space="preserve">унеможливлює вчасне виконання </w:t>
      </w:r>
      <w:r w:rsidRPr="004E489E">
        <w:rPr>
          <w:rFonts w:cs="Times New Roman"/>
          <w:szCs w:val="28"/>
        </w:rPr>
        <w:t xml:space="preserve">Урядом </w:t>
      </w:r>
      <w:r w:rsidR="0092390C" w:rsidRPr="004E489E">
        <w:rPr>
          <w:rFonts w:cs="Times New Roman"/>
          <w:szCs w:val="28"/>
        </w:rPr>
        <w:t xml:space="preserve">вимог чинного </w:t>
      </w:r>
      <w:r w:rsidRPr="004E489E">
        <w:rPr>
          <w:rFonts w:cs="Times New Roman"/>
          <w:szCs w:val="28"/>
        </w:rPr>
        <w:t>К</w:t>
      </w:r>
      <w:r w:rsidR="0092390C" w:rsidRPr="004E489E">
        <w:rPr>
          <w:rFonts w:cs="Times New Roman"/>
          <w:szCs w:val="28"/>
        </w:rPr>
        <w:t xml:space="preserve">одексу щодо підготовки бюджетних документів. Отже, для продовження практики середньострокового бюджетного планування, розпочатої у 2017 році, та з метою забезпечення безперервності процесу реалізації бюджетної реформи і послідовності бюджетної політики </w:t>
      </w:r>
      <w:r w:rsidRPr="004E489E">
        <w:rPr>
          <w:rFonts w:cs="Times New Roman"/>
          <w:szCs w:val="28"/>
        </w:rPr>
        <w:t>Урядом розроблено</w:t>
      </w:r>
      <w:r w:rsidR="0092390C" w:rsidRPr="004E489E">
        <w:rPr>
          <w:rFonts w:cs="Times New Roman"/>
          <w:szCs w:val="28"/>
        </w:rPr>
        <w:t xml:space="preserve"> законопроект за реєстр. № 8099.</w:t>
      </w:r>
      <w:r w:rsidR="0027455F" w:rsidRPr="004E489E">
        <w:rPr>
          <w:rFonts w:cs="Times New Roman"/>
          <w:szCs w:val="28"/>
        </w:rPr>
        <w:t xml:space="preserve"> </w:t>
      </w:r>
      <w:r w:rsidR="00D9751A" w:rsidRPr="004E489E">
        <w:rPr>
          <w:rFonts w:cs="Times New Roman"/>
          <w:szCs w:val="28"/>
        </w:rPr>
        <w:t>Водночас,</w:t>
      </w:r>
      <w:r w:rsidR="0027455F" w:rsidRPr="004E489E">
        <w:rPr>
          <w:rFonts w:cs="Times New Roman"/>
          <w:szCs w:val="28"/>
        </w:rPr>
        <w:t xml:space="preserve"> вказано, що </w:t>
      </w:r>
      <w:r w:rsidR="007D4DED" w:rsidRPr="004E489E">
        <w:rPr>
          <w:rFonts w:cs="Times New Roman"/>
          <w:szCs w:val="28"/>
        </w:rPr>
        <w:t xml:space="preserve">при визначенні строку підготовки та схвалення </w:t>
      </w:r>
      <w:r w:rsidR="007C7CDC" w:rsidRPr="004E489E">
        <w:rPr>
          <w:rFonts w:cs="Times New Roman"/>
          <w:szCs w:val="28"/>
        </w:rPr>
        <w:t xml:space="preserve">проекту </w:t>
      </w:r>
      <w:r w:rsidR="007D4DED" w:rsidRPr="004E489E">
        <w:rPr>
          <w:rFonts w:cs="Times New Roman"/>
          <w:szCs w:val="28"/>
        </w:rPr>
        <w:t xml:space="preserve">Основних напрямів бюджетної політики на 2019–2021 роки </w:t>
      </w:r>
      <w:r w:rsidR="007C7CDC" w:rsidRPr="004E489E">
        <w:rPr>
          <w:rFonts w:cs="Times New Roman"/>
          <w:szCs w:val="28"/>
        </w:rPr>
        <w:t xml:space="preserve">(далі – проект ОНБП-2019-2021) </w:t>
      </w:r>
      <w:r w:rsidR="007D4DED" w:rsidRPr="004E489E">
        <w:rPr>
          <w:rFonts w:cs="Times New Roman"/>
          <w:szCs w:val="28"/>
        </w:rPr>
        <w:t>враховано необхідність проведення узгоджувальних процедур між Мінфіном та головними розпорядниками коштів державного бюджету.</w:t>
      </w:r>
    </w:p>
    <w:p w:rsidR="00192863" w:rsidRPr="004E489E" w:rsidRDefault="003825AF" w:rsidP="009A33E8">
      <w:pPr>
        <w:rPr>
          <w:rFonts w:cs="Times New Roman"/>
          <w:szCs w:val="28"/>
        </w:rPr>
      </w:pPr>
      <w:r w:rsidRPr="004E489E">
        <w:rPr>
          <w:rFonts w:cs="Times New Roman"/>
          <w:szCs w:val="28"/>
        </w:rPr>
        <w:t xml:space="preserve">Виходячи з </w:t>
      </w:r>
      <w:r w:rsidR="00DF3EE2" w:rsidRPr="004E489E">
        <w:rPr>
          <w:rFonts w:cs="Times New Roman"/>
          <w:szCs w:val="28"/>
        </w:rPr>
        <w:t xml:space="preserve">практики </w:t>
      </w:r>
      <w:r w:rsidR="00456D8D" w:rsidRPr="004E489E">
        <w:rPr>
          <w:rFonts w:cs="Times New Roman"/>
          <w:szCs w:val="28"/>
        </w:rPr>
        <w:t xml:space="preserve">здійснення у 2017 році заходів із середньострокового бюджетного планування </w:t>
      </w:r>
      <w:r w:rsidR="000A7BF4" w:rsidRPr="004E489E">
        <w:rPr>
          <w:rFonts w:cs="Times New Roman"/>
          <w:szCs w:val="28"/>
        </w:rPr>
        <w:t>в частині</w:t>
      </w:r>
      <w:r w:rsidR="00DF3EE2" w:rsidRPr="004E489E">
        <w:rPr>
          <w:rFonts w:cs="Times New Roman"/>
          <w:szCs w:val="28"/>
        </w:rPr>
        <w:t xml:space="preserve"> </w:t>
      </w:r>
      <w:r w:rsidR="00456D8D" w:rsidRPr="004E489E">
        <w:rPr>
          <w:rFonts w:cs="Times New Roman"/>
          <w:szCs w:val="28"/>
        </w:rPr>
        <w:t>підготовки, подання і розгляду проекту ОНБП-2018-2020 належить зауважити таке</w:t>
      </w:r>
      <w:r w:rsidR="00192863" w:rsidRPr="004E489E">
        <w:rPr>
          <w:rFonts w:cs="Times New Roman"/>
          <w:szCs w:val="28"/>
        </w:rPr>
        <w:t>.</w:t>
      </w:r>
    </w:p>
    <w:p w:rsidR="00456D8D" w:rsidRPr="004E489E" w:rsidRDefault="00192863" w:rsidP="00AD3D8C">
      <w:pPr>
        <w:spacing w:before="0"/>
        <w:rPr>
          <w:rFonts w:cs="Times New Roman"/>
          <w:szCs w:val="28"/>
        </w:rPr>
      </w:pPr>
      <w:r w:rsidRPr="004E489E">
        <w:rPr>
          <w:rFonts w:cs="Times New Roman"/>
          <w:szCs w:val="28"/>
        </w:rPr>
        <w:t>У минулому році до проекту ОНБП-2018-2020 не було подано належних супровідних матеріалів, що ускладнило можливість оцінити реалістичність і обґрунтованість показників такого документу та їх зв’язок із визначеними напрямами бюджетної політики. На запит Комітету з питань бюджету Мінфіном було надано певні пояснення до проекту ОНБП-2018-2020 та розрахунки щодо прогнозних показників доходів державного бюджету, однак надана інформація не була складовою пояснювальної записки до проекту ОНБП-2018-2020, а відтак не була доступною для широкого обговорення як в Парламенті, так і серед громадськості. Тому д</w:t>
      </w:r>
      <w:r w:rsidR="00456D8D" w:rsidRPr="004E489E">
        <w:rPr>
          <w:rFonts w:cs="Times New Roman"/>
          <w:szCs w:val="28"/>
        </w:rPr>
        <w:t xml:space="preserve">оцільно </w:t>
      </w:r>
      <w:r w:rsidRPr="004E489E">
        <w:rPr>
          <w:rFonts w:cs="Times New Roman"/>
          <w:szCs w:val="28"/>
        </w:rPr>
        <w:t xml:space="preserve">безпосередньо у законопроекті за реєстр. № 8099 </w:t>
      </w:r>
      <w:r w:rsidR="00456D8D" w:rsidRPr="004E489E">
        <w:rPr>
          <w:rFonts w:cs="Times New Roman"/>
          <w:szCs w:val="28"/>
        </w:rPr>
        <w:t xml:space="preserve">унормувати необхідність подання </w:t>
      </w:r>
      <w:r w:rsidR="00267286" w:rsidRPr="004E489E">
        <w:rPr>
          <w:rFonts w:cs="Times New Roman"/>
          <w:szCs w:val="28"/>
        </w:rPr>
        <w:t xml:space="preserve">на розгляд Верховної Ради </w:t>
      </w:r>
      <w:r w:rsidR="00FD5982" w:rsidRPr="004E489E">
        <w:rPr>
          <w:rFonts w:cs="Times New Roman"/>
          <w:szCs w:val="28"/>
        </w:rPr>
        <w:t xml:space="preserve">України </w:t>
      </w:r>
      <w:r w:rsidR="00456D8D" w:rsidRPr="004E489E">
        <w:rPr>
          <w:rFonts w:cs="Times New Roman"/>
          <w:szCs w:val="28"/>
        </w:rPr>
        <w:t xml:space="preserve">разом з проектом ОНБП-2019-2021 супровідних матеріалів, що включатимуть пояснення </w:t>
      </w:r>
      <w:r w:rsidR="00267286" w:rsidRPr="004E489E">
        <w:rPr>
          <w:rFonts w:cs="Times New Roman"/>
          <w:szCs w:val="28"/>
        </w:rPr>
        <w:t>та фінансово-економічні розрахунки що</w:t>
      </w:r>
      <w:r w:rsidR="00456D8D" w:rsidRPr="004E489E">
        <w:rPr>
          <w:rFonts w:cs="Times New Roman"/>
          <w:szCs w:val="28"/>
        </w:rPr>
        <w:t xml:space="preserve">до </w:t>
      </w:r>
      <w:r w:rsidR="00267286" w:rsidRPr="004E489E">
        <w:rPr>
          <w:rFonts w:cs="Times New Roman"/>
          <w:szCs w:val="28"/>
        </w:rPr>
        <w:t>основних положень і показників такого документу.</w:t>
      </w:r>
    </w:p>
    <w:p w:rsidR="00192863" w:rsidRPr="004E489E" w:rsidRDefault="00192863" w:rsidP="006F4946">
      <w:pPr>
        <w:spacing w:before="0"/>
        <w:rPr>
          <w:rFonts w:cs="Times New Roman"/>
          <w:szCs w:val="28"/>
        </w:rPr>
      </w:pPr>
      <w:r w:rsidRPr="004E489E">
        <w:rPr>
          <w:rFonts w:cs="Times New Roman"/>
          <w:szCs w:val="28"/>
        </w:rPr>
        <w:lastRenderedPageBreak/>
        <w:t xml:space="preserve">Однією з причин того, що Верховна Рада </w:t>
      </w:r>
      <w:r w:rsidR="00FD5982" w:rsidRPr="004E489E">
        <w:rPr>
          <w:rFonts w:cs="Times New Roman"/>
          <w:szCs w:val="28"/>
        </w:rPr>
        <w:t xml:space="preserve">України </w:t>
      </w:r>
      <w:r w:rsidRPr="004E489E">
        <w:rPr>
          <w:rFonts w:cs="Times New Roman"/>
          <w:szCs w:val="28"/>
        </w:rPr>
        <w:t xml:space="preserve">не розглянула проект ОНБП-2018-2020, були законодавчо визначені відносно пізні строки </w:t>
      </w:r>
      <w:r w:rsidR="000A7BF4" w:rsidRPr="004E489E">
        <w:rPr>
          <w:rFonts w:cs="Times New Roman"/>
          <w:szCs w:val="28"/>
        </w:rPr>
        <w:t xml:space="preserve">його </w:t>
      </w:r>
      <w:r w:rsidRPr="004E489E">
        <w:rPr>
          <w:rFonts w:cs="Times New Roman"/>
          <w:szCs w:val="28"/>
        </w:rPr>
        <w:t>подання до Парламенту (15</w:t>
      </w:r>
      <w:r w:rsidR="006F4946" w:rsidRPr="004E489E">
        <w:rPr>
          <w:rFonts w:cs="Times New Roman"/>
          <w:szCs w:val="28"/>
        </w:rPr>
        <w:t>.06.</w:t>
      </w:r>
      <w:r w:rsidR="00E81A48" w:rsidRPr="004E489E">
        <w:rPr>
          <w:rFonts w:cs="Times New Roman"/>
          <w:szCs w:val="28"/>
        </w:rPr>
        <w:t>2017 р</w:t>
      </w:r>
      <w:r w:rsidR="006F4946" w:rsidRPr="004E489E">
        <w:rPr>
          <w:rFonts w:cs="Times New Roman"/>
          <w:szCs w:val="28"/>
        </w:rPr>
        <w:t>.</w:t>
      </w:r>
      <w:r w:rsidR="00E81A48" w:rsidRPr="004E489E">
        <w:rPr>
          <w:rFonts w:cs="Times New Roman"/>
          <w:szCs w:val="28"/>
        </w:rPr>
        <w:t xml:space="preserve">) і відповідно обмеженість часу для належного опрацювання такого документу до </w:t>
      </w:r>
      <w:r w:rsidR="0096404E" w:rsidRPr="004E489E">
        <w:rPr>
          <w:rFonts w:cs="Times New Roman"/>
          <w:szCs w:val="28"/>
        </w:rPr>
        <w:t>завершення</w:t>
      </w:r>
      <w:r w:rsidR="00E81A48" w:rsidRPr="004E489E">
        <w:rPr>
          <w:rFonts w:cs="Times New Roman"/>
          <w:szCs w:val="28"/>
        </w:rPr>
        <w:t xml:space="preserve"> шостої сесії</w:t>
      </w:r>
      <w:r w:rsidR="00766E64" w:rsidRPr="004E489E">
        <w:rPr>
          <w:rFonts w:cs="Times New Roman"/>
          <w:szCs w:val="28"/>
        </w:rPr>
        <w:t xml:space="preserve">, а на початку сьомої сесії відповідно до конституційних вимог було подано законопроект про державний бюджет на 2018 рік (15.09.2017 р.), після чого </w:t>
      </w:r>
      <w:r w:rsidR="00D16D55" w:rsidRPr="004E489E">
        <w:rPr>
          <w:rFonts w:cs="Times New Roman"/>
          <w:szCs w:val="28"/>
        </w:rPr>
        <w:t>р</w:t>
      </w:r>
      <w:proofErr w:type="spellStart"/>
      <w:r w:rsidR="00D16D55" w:rsidRPr="004E489E">
        <w:rPr>
          <w:rFonts w:cs="Times New Roman"/>
          <w:szCs w:val="28"/>
          <w:lang w:val="ru-RU"/>
        </w:rPr>
        <w:t>озгляд</w:t>
      </w:r>
      <w:proofErr w:type="spellEnd"/>
      <w:r w:rsidR="00D16D55" w:rsidRPr="004E489E">
        <w:rPr>
          <w:rFonts w:cs="Times New Roman"/>
          <w:szCs w:val="28"/>
          <w:lang w:val="ru-RU"/>
        </w:rPr>
        <w:t xml:space="preserve"> </w:t>
      </w:r>
      <w:r w:rsidR="00D16D55" w:rsidRPr="004E489E">
        <w:rPr>
          <w:rFonts w:cs="Times New Roman"/>
          <w:szCs w:val="28"/>
        </w:rPr>
        <w:t xml:space="preserve">проекту ОНБП-2018-2020 </w:t>
      </w:r>
      <w:r w:rsidR="004517E7" w:rsidRPr="004E489E">
        <w:rPr>
          <w:rFonts w:cs="Times New Roman"/>
          <w:szCs w:val="28"/>
        </w:rPr>
        <w:t>вже втрати</w:t>
      </w:r>
      <w:r w:rsidR="00D16D55" w:rsidRPr="004E489E">
        <w:rPr>
          <w:rFonts w:cs="Times New Roman"/>
          <w:szCs w:val="28"/>
        </w:rPr>
        <w:t>в</w:t>
      </w:r>
      <w:r w:rsidR="004517E7" w:rsidRPr="004E489E">
        <w:rPr>
          <w:rFonts w:cs="Times New Roman"/>
          <w:szCs w:val="28"/>
        </w:rPr>
        <w:t xml:space="preserve"> </w:t>
      </w:r>
      <w:r w:rsidR="00D16D55" w:rsidRPr="004E489E">
        <w:rPr>
          <w:rFonts w:cs="Times New Roman"/>
          <w:szCs w:val="28"/>
        </w:rPr>
        <w:t xml:space="preserve">свою </w:t>
      </w:r>
      <w:r w:rsidR="004517E7" w:rsidRPr="004E489E">
        <w:rPr>
          <w:rFonts w:cs="Times New Roman"/>
          <w:szCs w:val="28"/>
        </w:rPr>
        <w:t>актуальність</w:t>
      </w:r>
      <w:r w:rsidR="00D16D55" w:rsidRPr="004E489E">
        <w:rPr>
          <w:rFonts w:cs="Times New Roman"/>
          <w:szCs w:val="28"/>
        </w:rPr>
        <w:t>.</w:t>
      </w:r>
      <w:r w:rsidR="00E81A48" w:rsidRPr="004E489E">
        <w:rPr>
          <w:rFonts w:cs="Times New Roman"/>
          <w:szCs w:val="28"/>
        </w:rPr>
        <w:t xml:space="preserve"> У законопроекті за реєстр. № 8099 пропонується подання проекту ОНБП-2019-2021</w:t>
      </w:r>
      <w:r w:rsidR="006F4946" w:rsidRPr="004E489E">
        <w:rPr>
          <w:rFonts w:cs="Times New Roman"/>
          <w:szCs w:val="28"/>
        </w:rPr>
        <w:t xml:space="preserve"> у п’ятиденний строк після </w:t>
      </w:r>
      <w:r w:rsidR="00651307" w:rsidRPr="004E489E">
        <w:rPr>
          <w:rFonts w:cs="Times New Roman"/>
          <w:szCs w:val="28"/>
        </w:rPr>
        <w:t xml:space="preserve">його </w:t>
      </w:r>
      <w:r w:rsidR="006F4946" w:rsidRPr="004E489E">
        <w:rPr>
          <w:rFonts w:cs="Times New Roman"/>
          <w:szCs w:val="28"/>
        </w:rPr>
        <w:t>схвалення</w:t>
      </w:r>
      <w:r w:rsidR="00651307" w:rsidRPr="004E489E">
        <w:rPr>
          <w:rFonts w:cs="Times New Roman"/>
          <w:szCs w:val="28"/>
        </w:rPr>
        <w:t xml:space="preserve"> Урядом</w:t>
      </w:r>
      <w:r w:rsidR="006F4946" w:rsidRPr="004E489E">
        <w:rPr>
          <w:rFonts w:cs="Times New Roman"/>
          <w:szCs w:val="28"/>
        </w:rPr>
        <w:t xml:space="preserve"> (яке </w:t>
      </w:r>
      <w:r w:rsidR="00651307" w:rsidRPr="004E489E">
        <w:rPr>
          <w:rFonts w:cs="Times New Roman"/>
          <w:szCs w:val="28"/>
        </w:rPr>
        <w:t>має бути</w:t>
      </w:r>
      <w:r w:rsidR="006F4946" w:rsidRPr="004E489E">
        <w:rPr>
          <w:rFonts w:cs="Times New Roman"/>
          <w:szCs w:val="28"/>
        </w:rPr>
        <w:t xml:space="preserve"> не пізніше 01.06.2018 р.), тобто орієнтовно на 10</w:t>
      </w:r>
      <w:r w:rsidR="00D07636" w:rsidRPr="004E489E">
        <w:rPr>
          <w:rFonts w:cs="Times New Roman"/>
          <w:szCs w:val="28"/>
        </w:rPr>
        <w:t> </w:t>
      </w:r>
      <w:r w:rsidR="006F4946" w:rsidRPr="004E489E">
        <w:rPr>
          <w:rFonts w:cs="Times New Roman"/>
          <w:szCs w:val="28"/>
        </w:rPr>
        <w:t xml:space="preserve">днів раніше, ніж </w:t>
      </w:r>
      <w:r w:rsidR="000A7BF4" w:rsidRPr="004E489E">
        <w:rPr>
          <w:rFonts w:cs="Times New Roman"/>
          <w:szCs w:val="28"/>
        </w:rPr>
        <w:t xml:space="preserve">подання аналогічного документу </w:t>
      </w:r>
      <w:r w:rsidR="006F4946" w:rsidRPr="004E489E">
        <w:rPr>
          <w:rFonts w:cs="Times New Roman"/>
          <w:szCs w:val="28"/>
        </w:rPr>
        <w:t>у минуло</w:t>
      </w:r>
      <w:r w:rsidR="0028290D" w:rsidRPr="004E489E">
        <w:rPr>
          <w:rFonts w:cs="Times New Roman"/>
          <w:szCs w:val="28"/>
        </w:rPr>
        <w:t xml:space="preserve">му році. Зазначене дасть можливість </w:t>
      </w:r>
      <w:r w:rsidR="000A7BF4" w:rsidRPr="004E489E">
        <w:rPr>
          <w:rFonts w:cs="Times New Roman"/>
          <w:szCs w:val="28"/>
        </w:rPr>
        <w:t xml:space="preserve">народним депутатам </w:t>
      </w:r>
      <w:r w:rsidR="00FD5982" w:rsidRPr="004E489E">
        <w:rPr>
          <w:rFonts w:cs="Times New Roman"/>
          <w:szCs w:val="28"/>
        </w:rPr>
        <w:t xml:space="preserve">України </w:t>
      </w:r>
      <w:r w:rsidR="000A7BF4" w:rsidRPr="004E489E">
        <w:rPr>
          <w:rFonts w:cs="Times New Roman"/>
          <w:szCs w:val="28"/>
        </w:rPr>
        <w:t xml:space="preserve">та комітетам Верховної Ради </w:t>
      </w:r>
      <w:r w:rsidR="00FD5982" w:rsidRPr="004E489E">
        <w:rPr>
          <w:rFonts w:cs="Times New Roman"/>
          <w:szCs w:val="28"/>
        </w:rPr>
        <w:t xml:space="preserve">України </w:t>
      </w:r>
      <w:r w:rsidR="00D07636" w:rsidRPr="004E489E">
        <w:rPr>
          <w:rFonts w:cs="Times New Roman"/>
          <w:szCs w:val="28"/>
        </w:rPr>
        <w:t xml:space="preserve">більше часу </w:t>
      </w:r>
      <w:r w:rsidR="000A7BF4" w:rsidRPr="004E489E">
        <w:rPr>
          <w:rFonts w:cs="Times New Roman"/>
          <w:szCs w:val="28"/>
        </w:rPr>
        <w:t xml:space="preserve">приділити </w:t>
      </w:r>
      <w:r w:rsidR="00D07636" w:rsidRPr="004E489E">
        <w:rPr>
          <w:rFonts w:cs="Times New Roman"/>
          <w:szCs w:val="28"/>
        </w:rPr>
        <w:t>розгляд</w:t>
      </w:r>
      <w:r w:rsidR="000A7BF4" w:rsidRPr="004E489E">
        <w:rPr>
          <w:rFonts w:cs="Times New Roman"/>
          <w:szCs w:val="28"/>
        </w:rPr>
        <w:t>у</w:t>
      </w:r>
      <w:r w:rsidR="00D07636" w:rsidRPr="004E489E">
        <w:rPr>
          <w:rFonts w:cs="Times New Roman"/>
          <w:szCs w:val="28"/>
        </w:rPr>
        <w:t xml:space="preserve"> </w:t>
      </w:r>
      <w:r w:rsidR="000A7BF4" w:rsidRPr="004E489E">
        <w:rPr>
          <w:rFonts w:cs="Times New Roman"/>
          <w:szCs w:val="28"/>
        </w:rPr>
        <w:t xml:space="preserve">проекту ОНБП-2019-2021, однак ризик ймовірності </w:t>
      </w:r>
      <w:proofErr w:type="spellStart"/>
      <w:r w:rsidR="000A7BF4" w:rsidRPr="004E489E">
        <w:rPr>
          <w:rFonts w:cs="Times New Roman"/>
          <w:szCs w:val="28"/>
        </w:rPr>
        <w:t>нерозгляду</w:t>
      </w:r>
      <w:proofErr w:type="spellEnd"/>
      <w:r w:rsidR="000A7BF4" w:rsidRPr="004E489E">
        <w:rPr>
          <w:rFonts w:cs="Times New Roman"/>
          <w:szCs w:val="28"/>
        </w:rPr>
        <w:t xml:space="preserve"> такого документу Верховною Радою </w:t>
      </w:r>
      <w:r w:rsidR="00FD5982" w:rsidRPr="004E489E">
        <w:rPr>
          <w:rFonts w:cs="Times New Roman"/>
          <w:szCs w:val="28"/>
        </w:rPr>
        <w:t xml:space="preserve">України </w:t>
      </w:r>
      <w:r w:rsidR="000A7BF4" w:rsidRPr="004E489E">
        <w:rPr>
          <w:rFonts w:cs="Times New Roman"/>
          <w:szCs w:val="28"/>
        </w:rPr>
        <w:t>до завершення восьмої сесії залишається.</w:t>
      </w:r>
      <w:r w:rsidR="0081380E" w:rsidRPr="004E489E">
        <w:rPr>
          <w:rFonts w:cs="Times New Roman"/>
          <w:szCs w:val="28"/>
        </w:rPr>
        <w:t xml:space="preserve"> При цьому, з метою уникнення неоднозначного трактування строків подання проекту ОНБП-2019-2021 </w:t>
      </w:r>
      <w:r w:rsidR="007C41F9" w:rsidRPr="004E489E">
        <w:rPr>
          <w:rFonts w:cs="Times New Roman"/>
          <w:szCs w:val="28"/>
        </w:rPr>
        <w:t>варто</w:t>
      </w:r>
      <w:r w:rsidR="0081380E" w:rsidRPr="004E489E">
        <w:rPr>
          <w:rFonts w:cs="Times New Roman"/>
          <w:szCs w:val="28"/>
        </w:rPr>
        <w:t xml:space="preserve"> у законопроекті за реєстр. № 8099 визначити конкретну дату.</w:t>
      </w:r>
    </w:p>
    <w:p w:rsidR="00B416CD" w:rsidRPr="004E489E" w:rsidRDefault="00B416CD" w:rsidP="0031154B">
      <w:pPr>
        <w:spacing w:before="0"/>
        <w:rPr>
          <w:rFonts w:cs="Times New Roman"/>
          <w:szCs w:val="28"/>
        </w:rPr>
      </w:pPr>
      <w:r w:rsidRPr="004E489E">
        <w:rPr>
          <w:rFonts w:cs="Times New Roman"/>
          <w:szCs w:val="28"/>
        </w:rPr>
        <w:t xml:space="preserve">Щодо </w:t>
      </w:r>
      <w:r w:rsidR="00EB7ACA" w:rsidRPr="004E489E">
        <w:rPr>
          <w:rFonts w:cs="Times New Roman"/>
          <w:szCs w:val="28"/>
        </w:rPr>
        <w:t xml:space="preserve">змісту </w:t>
      </w:r>
      <w:r w:rsidR="009774A7" w:rsidRPr="004E489E">
        <w:rPr>
          <w:rFonts w:cs="Times New Roman"/>
          <w:szCs w:val="28"/>
        </w:rPr>
        <w:t>проекту ОНБП-2019-2021</w:t>
      </w:r>
      <w:r w:rsidR="00CA439B" w:rsidRPr="004E489E">
        <w:rPr>
          <w:rFonts w:cs="Times New Roman"/>
          <w:szCs w:val="28"/>
        </w:rPr>
        <w:t xml:space="preserve"> </w:t>
      </w:r>
      <w:r w:rsidR="001D0676" w:rsidRPr="004E489E">
        <w:rPr>
          <w:rFonts w:cs="Times New Roman"/>
          <w:szCs w:val="28"/>
        </w:rPr>
        <w:t xml:space="preserve">у законопроекті за реєстр. № 8099 </w:t>
      </w:r>
      <w:r w:rsidR="00CA439B" w:rsidRPr="004E489E">
        <w:rPr>
          <w:rFonts w:cs="Times New Roman"/>
          <w:szCs w:val="28"/>
        </w:rPr>
        <w:t xml:space="preserve">необхідно звернути увагу, що </w:t>
      </w:r>
      <w:r w:rsidR="00C77E4C" w:rsidRPr="004E489E">
        <w:rPr>
          <w:rFonts w:cs="Times New Roman"/>
          <w:szCs w:val="28"/>
        </w:rPr>
        <w:t>проект ОНБП-2019-2021 повинен містити усі положення, визначені частиною четвертою статті 33 Кодексу для проекту Основних напрямів бюджетної політики на наступний бюджетний період, оскільки цим</w:t>
      </w:r>
      <w:r w:rsidR="00CA439B" w:rsidRPr="004E489E">
        <w:rPr>
          <w:rFonts w:cs="Times New Roman"/>
          <w:szCs w:val="28"/>
        </w:rPr>
        <w:t xml:space="preserve"> законопроект</w:t>
      </w:r>
      <w:r w:rsidR="00C77E4C" w:rsidRPr="004E489E">
        <w:rPr>
          <w:rFonts w:cs="Times New Roman"/>
          <w:szCs w:val="28"/>
        </w:rPr>
        <w:t>ом</w:t>
      </w:r>
      <w:r w:rsidR="00CA439B" w:rsidRPr="004E489E">
        <w:rPr>
          <w:rFonts w:cs="Times New Roman"/>
          <w:szCs w:val="28"/>
        </w:rPr>
        <w:t xml:space="preserve"> </w:t>
      </w:r>
      <w:r w:rsidRPr="004E489E">
        <w:rPr>
          <w:rFonts w:cs="Times New Roman"/>
          <w:szCs w:val="28"/>
        </w:rPr>
        <w:t xml:space="preserve">не передбачено </w:t>
      </w:r>
      <w:r w:rsidR="00C77E4C" w:rsidRPr="004E489E">
        <w:rPr>
          <w:rFonts w:cs="Times New Roman"/>
          <w:szCs w:val="28"/>
        </w:rPr>
        <w:t xml:space="preserve">будь-яких </w:t>
      </w:r>
      <w:r w:rsidRPr="004E489E">
        <w:rPr>
          <w:rFonts w:cs="Times New Roman"/>
          <w:szCs w:val="28"/>
        </w:rPr>
        <w:t xml:space="preserve">виключень </w:t>
      </w:r>
      <w:r w:rsidR="00C77E4C" w:rsidRPr="004E489E">
        <w:rPr>
          <w:rFonts w:cs="Times New Roman"/>
          <w:szCs w:val="28"/>
        </w:rPr>
        <w:t>щодо застосування вказаної норми</w:t>
      </w:r>
      <w:r w:rsidRPr="004E489E">
        <w:rPr>
          <w:rFonts w:cs="Times New Roman"/>
          <w:szCs w:val="28"/>
        </w:rPr>
        <w:t xml:space="preserve"> Кодексу.</w:t>
      </w:r>
      <w:r w:rsidR="00EB7ACA" w:rsidRPr="004E489E">
        <w:rPr>
          <w:rFonts w:cs="Times New Roman"/>
          <w:szCs w:val="28"/>
        </w:rPr>
        <w:t xml:space="preserve"> Натомість чіткий перелік складових частин стратегічного документу, що визначає засади бюджетної політики на середньостроковий період, </w:t>
      </w:r>
      <w:r w:rsidR="005F660D" w:rsidRPr="004E489E">
        <w:rPr>
          <w:rFonts w:cs="Times New Roman"/>
          <w:szCs w:val="28"/>
        </w:rPr>
        <w:t>належить</w:t>
      </w:r>
      <w:r w:rsidR="00EB7ACA" w:rsidRPr="004E489E">
        <w:rPr>
          <w:rFonts w:cs="Times New Roman"/>
          <w:szCs w:val="28"/>
        </w:rPr>
        <w:t xml:space="preserve"> унормувати на постійній основі у Кодексі </w:t>
      </w:r>
      <w:r w:rsidR="005F660D" w:rsidRPr="004E489E">
        <w:rPr>
          <w:rFonts w:cs="Times New Roman"/>
          <w:szCs w:val="28"/>
        </w:rPr>
        <w:t xml:space="preserve">безпосередньо </w:t>
      </w:r>
      <w:r w:rsidR="00EB7ACA" w:rsidRPr="004E489E">
        <w:rPr>
          <w:rFonts w:cs="Times New Roman"/>
          <w:szCs w:val="28"/>
        </w:rPr>
        <w:t xml:space="preserve">при опрацюванні законопроекту за реєстр № 8044 щодо комплексних змін до Кодексу. </w:t>
      </w:r>
      <w:r w:rsidR="00B545A2" w:rsidRPr="004E489E">
        <w:rPr>
          <w:rFonts w:cs="Times New Roman"/>
          <w:szCs w:val="28"/>
        </w:rPr>
        <w:t xml:space="preserve">Водночас, </w:t>
      </w:r>
      <w:r w:rsidR="005F660D" w:rsidRPr="004E489E">
        <w:rPr>
          <w:rFonts w:cs="Times New Roman"/>
          <w:szCs w:val="28"/>
        </w:rPr>
        <w:t xml:space="preserve">варто </w:t>
      </w:r>
      <w:r w:rsidR="00C77E4C" w:rsidRPr="004E489E">
        <w:rPr>
          <w:rFonts w:cs="Times New Roman"/>
          <w:szCs w:val="28"/>
        </w:rPr>
        <w:t>звернути увагу</w:t>
      </w:r>
      <w:r w:rsidR="0031154B" w:rsidRPr="004E489E">
        <w:rPr>
          <w:rFonts w:cs="Times New Roman"/>
          <w:szCs w:val="28"/>
        </w:rPr>
        <w:t xml:space="preserve"> </w:t>
      </w:r>
      <w:r w:rsidR="005F660D" w:rsidRPr="004E489E">
        <w:rPr>
          <w:rFonts w:cs="Times New Roman"/>
          <w:szCs w:val="28"/>
        </w:rPr>
        <w:t xml:space="preserve">Уряду </w:t>
      </w:r>
      <w:r w:rsidR="006748EC" w:rsidRPr="004E489E">
        <w:rPr>
          <w:rFonts w:cs="Times New Roman"/>
          <w:szCs w:val="28"/>
        </w:rPr>
        <w:t xml:space="preserve">на необхідність додаткового розгляду </w:t>
      </w:r>
      <w:r w:rsidR="0031154B" w:rsidRPr="004E489E">
        <w:rPr>
          <w:rFonts w:cs="Times New Roman"/>
          <w:szCs w:val="28"/>
        </w:rPr>
        <w:t>виснов</w:t>
      </w:r>
      <w:r w:rsidR="006748EC" w:rsidRPr="004E489E">
        <w:rPr>
          <w:rFonts w:cs="Times New Roman"/>
          <w:szCs w:val="28"/>
        </w:rPr>
        <w:t>ку</w:t>
      </w:r>
      <w:r w:rsidR="0031154B" w:rsidRPr="004E489E">
        <w:rPr>
          <w:rFonts w:cs="Times New Roman"/>
          <w:szCs w:val="28"/>
        </w:rPr>
        <w:t xml:space="preserve"> Комітету з питань бюджету щодо проекту ОНБП-2018-2020 </w:t>
      </w:r>
      <w:r w:rsidR="00B545A2" w:rsidRPr="004E489E">
        <w:rPr>
          <w:rFonts w:cs="Times New Roman"/>
          <w:i/>
          <w:szCs w:val="28"/>
        </w:rPr>
        <w:t>/</w:t>
      </w:r>
      <w:r w:rsidR="006748EC" w:rsidRPr="004E489E">
        <w:rPr>
          <w:rFonts w:cs="Times New Roman"/>
          <w:i/>
          <w:szCs w:val="28"/>
        </w:rPr>
        <w:t xml:space="preserve">направленого </w:t>
      </w:r>
      <w:r w:rsidR="0005518C" w:rsidRPr="004E489E">
        <w:rPr>
          <w:rFonts w:cs="Times New Roman"/>
          <w:i/>
          <w:szCs w:val="28"/>
        </w:rPr>
        <w:t xml:space="preserve">до КМУ </w:t>
      </w:r>
      <w:r w:rsidR="006748EC" w:rsidRPr="004E489E">
        <w:rPr>
          <w:rFonts w:cs="Times New Roman"/>
          <w:i/>
          <w:szCs w:val="28"/>
        </w:rPr>
        <w:t xml:space="preserve">листом </w:t>
      </w:r>
      <w:r w:rsidR="00C05B3B" w:rsidRPr="004E489E">
        <w:rPr>
          <w:rFonts w:cs="Times New Roman"/>
          <w:i/>
          <w:szCs w:val="28"/>
        </w:rPr>
        <w:t xml:space="preserve">Комітету </w:t>
      </w:r>
      <w:r w:rsidR="006748EC" w:rsidRPr="004E489E">
        <w:rPr>
          <w:rFonts w:cs="Times New Roman"/>
          <w:i/>
          <w:szCs w:val="28"/>
        </w:rPr>
        <w:t>від 14.07.2017 р. №</w:t>
      </w:r>
      <w:r w:rsidR="00FD5982" w:rsidRPr="004E489E">
        <w:rPr>
          <w:rFonts w:cs="Times New Roman"/>
          <w:i/>
          <w:szCs w:val="28"/>
        </w:rPr>
        <w:t> </w:t>
      </w:r>
      <w:r w:rsidR="006748EC" w:rsidRPr="004E489E">
        <w:rPr>
          <w:rFonts w:cs="Times New Roman"/>
          <w:i/>
          <w:szCs w:val="28"/>
        </w:rPr>
        <w:t>04-13/3-1540</w:t>
      </w:r>
      <w:r w:rsidR="00FD5982" w:rsidRPr="004E489E">
        <w:rPr>
          <w:rFonts w:cs="Times New Roman"/>
          <w:i/>
          <w:szCs w:val="28"/>
        </w:rPr>
        <w:t> </w:t>
      </w:r>
      <w:r w:rsidR="006748EC" w:rsidRPr="004E489E">
        <w:rPr>
          <w:rFonts w:cs="Times New Roman"/>
          <w:i/>
          <w:szCs w:val="28"/>
        </w:rPr>
        <w:t xml:space="preserve">(166719)/ </w:t>
      </w:r>
      <w:r w:rsidR="0031154B" w:rsidRPr="004E489E">
        <w:rPr>
          <w:rFonts w:cs="Times New Roman"/>
          <w:szCs w:val="28"/>
        </w:rPr>
        <w:t>для опрацювання та врахування наведених у зазначеному висновку зауважень, застережень та рекомендацій при підготовці проекту ОНБП-2019-2021, що має сприяти підвищенню його якості та конструктивному розгляду у Верховній Раді</w:t>
      </w:r>
      <w:r w:rsidR="00FD5982" w:rsidRPr="004E489E">
        <w:rPr>
          <w:rFonts w:cs="Times New Roman"/>
          <w:szCs w:val="28"/>
        </w:rPr>
        <w:t xml:space="preserve"> України</w:t>
      </w:r>
      <w:r w:rsidR="0031154B" w:rsidRPr="004E489E">
        <w:rPr>
          <w:rFonts w:cs="Times New Roman"/>
          <w:szCs w:val="28"/>
        </w:rPr>
        <w:t>.</w:t>
      </w:r>
    </w:p>
    <w:p w:rsidR="00DA44EC" w:rsidRPr="004E489E" w:rsidRDefault="00DA44EC" w:rsidP="008705A5">
      <w:pPr>
        <w:rPr>
          <w:rFonts w:cs="Times New Roman"/>
          <w:szCs w:val="28"/>
        </w:rPr>
      </w:pPr>
      <w:r w:rsidRPr="004E489E">
        <w:rPr>
          <w:rFonts w:cs="Times New Roman"/>
          <w:szCs w:val="28"/>
        </w:rPr>
        <w:t xml:space="preserve">Головне науково-експертне управління Апарату Верховної Ради України </w:t>
      </w:r>
      <w:r w:rsidRPr="004E489E">
        <w:rPr>
          <w:rFonts w:cs="Times New Roman"/>
          <w:i/>
          <w:szCs w:val="28"/>
        </w:rPr>
        <w:t>/</w:t>
      </w:r>
      <w:r w:rsidRPr="004E489E">
        <w:rPr>
          <w:rFonts w:cs="Times New Roman"/>
          <w:i/>
          <w:szCs w:val="28"/>
          <w:u w:val="single"/>
        </w:rPr>
        <w:t xml:space="preserve">лист-висновок від </w:t>
      </w:r>
      <w:r w:rsidR="00C262D3" w:rsidRPr="004E489E">
        <w:rPr>
          <w:rFonts w:cs="Times New Roman"/>
          <w:i/>
          <w:szCs w:val="28"/>
          <w:u w:val="single"/>
        </w:rPr>
        <w:t>12</w:t>
      </w:r>
      <w:r w:rsidRPr="004E489E">
        <w:rPr>
          <w:rFonts w:cs="Times New Roman"/>
          <w:i/>
          <w:szCs w:val="28"/>
          <w:u w:val="single"/>
        </w:rPr>
        <w:t>.03.201</w:t>
      </w:r>
      <w:r w:rsidR="00D70977" w:rsidRPr="004E489E">
        <w:rPr>
          <w:rFonts w:cs="Times New Roman"/>
          <w:i/>
          <w:szCs w:val="28"/>
          <w:u w:val="single"/>
        </w:rPr>
        <w:t>8</w:t>
      </w:r>
      <w:r w:rsidRPr="004E489E">
        <w:rPr>
          <w:rFonts w:cs="Times New Roman"/>
          <w:i/>
          <w:szCs w:val="28"/>
          <w:u w:val="single"/>
        </w:rPr>
        <w:t> р. № 16/3-</w:t>
      </w:r>
      <w:r w:rsidR="00C262D3" w:rsidRPr="004E489E">
        <w:rPr>
          <w:rFonts w:cs="Times New Roman"/>
          <w:i/>
          <w:szCs w:val="28"/>
          <w:u w:val="single"/>
        </w:rPr>
        <w:t>159</w:t>
      </w:r>
      <w:r w:rsidRPr="004E489E">
        <w:rPr>
          <w:rFonts w:cs="Times New Roman"/>
          <w:i/>
          <w:szCs w:val="28"/>
          <w:u w:val="single"/>
        </w:rPr>
        <w:t>/</w:t>
      </w:r>
      <w:r w:rsidR="00C262D3" w:rsidRPr="004E489E">
        <w:rPr>
          <w:rFonts w:cs="Times New Roman"/>
          <w:i/>
          <w:szCs w:val="28"/>
          <w:u w:val="single"/>
        </w:rPr>
        <w:t>8099</w:t>
      </w:r>
      <w:r w:rsidRPr="004E489E">
        <w:rPr>
          <w:rFonts w:cs="Times New Roman"/>
          <w:i/>
          <w:szCs w:val="28"/>
          <w:u w:val="single"/>
        </w:rPr>
        <w:t> (</w:t>
      </w:r>
      <w:r w:rsidR="00C262D3" w:rsidRPr="004E489E">
        <w:rPr>
          <w:rFonts w:cs="Times New Roman"/>
          <w:i/>
          <w:szCs w:val="28"/>
          <w:u w:val="single"/>
        </w:rPr>
        <w:t>48840</w:t>
      </w:r>
      <w:r w:rsidRPr="004E489E">
        <w:rPr>
          <w:rFonts w:cs="Times New Roman"/>
          <w:i/>
          <w:szCs w:val="28"/>
          <w:u w:val="single"/>
        </w:rPr>
        <w:t>)</w:t>
      </w:r>
      <w:r w:rsidR="004E489E" w:rsidRPr="004E489E">
        <w:rPr>
          <w:rFonts w:cs="Times New Roman"/>
          <w:i/>
          <w:szCs w:val="28"/>
          <w:u w:val="single"/>
        </w:rPr>
        <w:t xml:space="preserve"> додається на 1 </w:t>
      </w:r>
      <w:proofErr w:type="spellStart"/>
      <w:r w:rsidR="004E489E" w:rsidRPr="004E489E">
        <w:rPr>
          <w:rFonts w:cs="Times New Roman"/>
          <w:i/>
          <w:szCs w:val="28"/>
          <w:u w:val="single"/>
        </w:rPr>
        <w:t>арк</w:t>
      </w:r>
      <w:proofErr w:type="spellEnd"/>
      <w:r w:rsidR="004E489E" w:rsidRPr="004E489E">
        <w:rPr>
          <w:rFonts w:cs="Times New Roman"/>
          <w:i/>
          <w:szCs w:val="28"/>
          <w:u w:val="single"/>
        </w:rPr>
        <w:t>.</w:t>
      </w:r>
      <w:r w:rsidRPr="004E489E">
        <w:rPr>
          <w:rFonts w:cs="Times New Roman"/>
          <w:i/>
          <w:szCs w:val="28"/>
        </w:rPr>
        <w:t>/</w:t>
      </w:r>
      <w:r w:rsidRPr="004E489E">
        <w:rPr>
          <w:rFonts w:cs="Times New Roman"/>
          <w:szCs w:val="28"/>
        </w:rPr>
        <w:t xml:space="preserve">, </w:t>
      </w:r>
      <w:r w:rsidR="00CF5F31" w:rsidRPr="004E489E">
        <w:rPr>
          <w:rStyle w:val="rvts0"/>
          <w:rFonts w:cs="Times New Roman"/>
          <w:szCs w:val="28"/>
        </w:rPr>
        <w:t xml:space="preserve">в цілому вважаючи слушною аргументацію суб’єкта права законодавчої ініціативи на користь внесеного законопроекту та підтримуючи його прийняття за результатами розгляду у першому читанні за основу, одночасно вважає за доцільне зауважити, що рішення щодо нього має прийматися за результатами розгляду законопроектів </w:t>
      </w:r>
      <w:r w:rsidR="004E489E" w:rsidRPr="004E489E">
        <w:rPr>
          <w:rStyle w:val="rvts0"/>
          <w:rFonts w:cs="Times New Roman"/>
          <w:szCs w:val="28"/>
        </w:rPr>
        <w:t xml:space="preserve">за </w:t>
      </w:r>
      <w:r w:rsidR="00CF5F31" w:rsidRPr="004E489E">
        <w:rPr>
          <w:rStyle w:val="rvts0"/>
          <w:rFonts w:cs="Times New Roman"/>
          <w:szCs w:val="28"/>
        </w:rPr>
        <w:t>реєстр. №№ 8043 та 8044, які спрямовані на запровадження середньострокового бюджетного планування.</w:t>
      </w:r>
    </w:p>
    <w:p w:rsidR="002E02C5" w:rsidRPr="004E489E" w:rsidRDefault="00446050" w:rsidP="001C3CB3">
      <w:pPr>
        <w:shd w:val="clear" w:color="auto" w:fill="FFFFFF"/>
        <w:spacing w:before="0"/>
        <w:ind w:right="17" w:firstLine="731"/>
        <w:rPr>
          <w:rFonts w:cs="Times New Roman"/>
          <w:szCs w:val="28"/>
        </w:rPr>
      </w:pPr>
      <w:r w:rsidRPr="004E489E">
        <w:rPr>
          <w:rFonts w:cs="Times New Roman"/>
          <w:bCs/>
          <w:szCs w:val="28"/>
        </w:rPr>
        <w:lastRenderedPageBreak/>
        <w:t xml:space="preserve">На час </w:t>
      </w:r>
      <w:r w:rsidR="004E489E" w:rsidRPr="004E489E">
        <w:rPr>
          <w:rFonts w:cs="Times New Roman"/>
          <w:bCs/>
          <w:szCs w:val="28"/>
        </w:rPr>
        <w:t xml:space="preserve">розгляду законопроекту за реєстр. № 8099 </w:t>
      </w:r>
      <w:r w:rsidR="00F12936" w:rsidRPr="004E489E">
        <w:rPr>
          <w:rFonts w:cs="Times New Roman"/>
          <w:bCs/>
          <w:szCs w:val="28"/>
        </w:rPr>
        <w:t>до</w:t>
      </w:r>
      <w:r w:rsidRPr="004E489E">
        <w:rPr>
          <w:rFonts w:cs="Times New Roman"/>
          <w:bCs/>
          <w:szCs w:val="28"/>
        </w:rPr>
        <w:t xml:space="preserve"> Комітет</w:t>
      </w:r>
      <w:r w:rsidR="00F12936" w:rsidRPr="004E489E">
        <w:rPr>
          <w:rFonts w:cs="Times New Roman"/>
          <w:bCs/>
          <w:szCs w:val="28"/>
        </w:rPr>
        <w:t>у</w:t>
      </w:r>
      <w:r w:rsidRPr="004E489E">
        <w:rPr>
          <w:rFonts w:cs="Times New Roman"/>
          <w:bCs/>
          <w:szCs w:val="28"/>
        </w:rPr>
        <w:t xml:space="preserve"> з питань бюджету </w:t>
      </w:r>
      <w:r w:rsidR="004E489E" w:rsidRPr="004E489E">
        <w:rPr>
          <w:rFonts w:cs="Times New Roman"/>
          <w:szCs w:val="28"/>
        </w:rPr>
        <w:t xml:space="preserve">не надійшли </w:t>
      </w:r>
      <w:r w:rsidR="002E02C5" w:rsidRPr="004E489E">
        <w:rPr>
          <w:rFonts w:cs="Times New Roman"/>
          <w:szCs w:val="28"/>
        </w:rPr>
        <w:t xml:space="preserve">висновки комітетів Верховної Ради України з питань запобігання і протидії корупції </w:t>
      </w:r>
      <w:r w:rsidR="002E02C5" w:rsidRPr="004E489E">
        <w:rPr>
          <w:rFonts w:cs="Times New Roman"/>
          <w:i/>
          <w:szCs w:val="28"/>
        </w:rPr>
        <w:t>(щодо проведення антикорупційної експертизи законопроекту)</w:t>
      </w:r>
      <w:r w:rsidR="002E02C5" w:rsidRPr="004E489E">
        <w:rPr>
          <w:rFonts w:cs="Times New Roman"/>
          <w:szCs w:val="28"/>
        </w:rPr>
        <w:t xml:space="preserve"> і з питань європейської інтеграції </w:t>
      </w:r>
      <w:r w:rsidR="002E02C5" w:rsidRPr="004E489E">
        <w:rPr>
          <w:rFonts w:cs="Times New Roman"/>
          <w:i/>
          <w:szCs w:val="28"/>
        </w:rPr>
        <w:t>(щодо оцінки відповідності законопроекту міжнародно-правовим зобов’язанням України у сфері європейської інтеграції)</w:t>
      </w:r>
      <w:r w:rsidR="004E489E" w:rsidRPr="004E489E">
        <w:rPr>
          <w:rFonts w:cs="Times New Roman"/>
          <w:szCs w:val="28"/>
        </w:rPr>
        <w:t>.</w:t>
      </w:r>
    </w:p>
    <w:p w:rsidR="0096404E" w:rsidRPr="004E489E" w:rsidRDefault="004E489E" w:rsidP="00E44409">
      <w:pPr>
        <w:rPr>
          <w:rFonts w:cs="Times New Roman"/>
          <w:szCs w:val="28"/>
        </w:rPr>
      </w:pPr>
      <w:r w:rsidRPr="004E489E">
        <w:rPr>
          <w:rFonts w:cs="Times New Roman"/>
          <w:szCs w:val="28"/>
        </w:rPr>
        <w:t xml:space="preserve">За підсумками розгляду </w:t>
      </w:r>
      <w:r>
        <w:rPr>
          <w:rFonts w:cs="Times New Roman"/>
          <w:szCs w:val="28"/>
        </w:rPr>
        <w:t>законопроекту за реєстр. № 8099</w:t>
      </w:r>
      <w:r w:rsidRPr="004E489E">
        <w:rPr>
          <w:rFonts w:cs="Times New Roman"/>
          <w:szCs w:val="28"/>
        </w:rPr>
        <w:t xml:space="preserve"> Комітет з питань бюджету ухвалив рішення: </w:t>
      </w:r>
      <w:r w:rsidR="00E44409">
        <w:rPr>
          <w:rFonts w:cs="Times New Roman"/>
          <w:szCs w:val="28"/>
        </w:rPr>
        <w:t>р</w:t>
      </w:r>
      <w:r w:rsidR="00446050" w:rsidRPr="004E489E">
        <w:rPr>
          <w:rFonts w:cs="Times New Roman"/>
          <w:bCs/>
          <w:spacing w:val="-2"/>
          <w:szCs w:val="28"/>
        </w:rPr>
        <w:t>екомендувати</w:t>
      </w:r>
      <w:r w:rsidR="00DA44EC" w:rsidRPr="004E489E">
        <w:rPr>
          <w:rFonts w:cs="Times New Roman"/>
          <w:szCs w:val="28"/>
        </w:rPr>
        <w:t xml:space="preserve"> Верховній Раді України проект Закону України </w:t>
      </w:r>
      <w:r w:rsidR="00446050" w:rsidRPr="004E489E">
        <w:rPr>
          <w:rFonts w:cs="Times New Roman"/>
          <w:szCs w:val="28"/>
        </w:rPr>
        <w:t>«Пр</w:t>
      </w:r>
      <w:r w:rsidR="00DA44EC" w:rsidRPr="004E489E">
        <w:rPr>
          <w:rFonts w:cs="Times New Roman"/>
          <w:szCs w:val="28"/>
        </w:rPr>
        <w:t>о внесення змін</w:t>
      </w:r>
      <w:r w:rsidR="00FE5608" w:rsidRPr="004E489E">
        <w:rPr>
          <w:rFonts w:cs="Times New Roman"/>
          <w:szCs w:val="28"/>
        </w:rPr>
        <w:t>и</w:t>
      </w:r>
      <w:r w:rsidR="00DA44EC" w:rsidRPr="004E489E">
        <w:rPr>
          <w:rFonts w:cs="Times New Roman"/>
          <w:szCs w:val="28"/>
        </w:rPr>
        <w:t xml:space="preserve"> </w:t>
      </w:r>
      <w:r w:rsidR="00AB1763" w:rsidRPr="004E489E">
        <w:rPr>
          <w:rFonts w:cs="Times New Roman"/>
          <w:szCs w:val="28"/>
        </w:rPr>
        <w:t>до розділу VI «Прикінцеві та перехідні положення» Бюджетного кодексу України</w:t>
      </w:r>
      <w:r w:rsidR="006D3AE8" w:rsidRPr="004E489E">
        <w:rPr>
          <w:rFonts w:cs="Times New Roman"/>
          <w:szCs w:val="28"/>
        </w:rPr>
        <w:t xml:space="preserve"> (щодо запровадження середньострокового бюджетного планування)</w:t>
      </w:r>
      <w:r w:rsidR="00AB1763" w:rsidRPr="004E489E">
        <w:rPr>
          <w:rFonts w:cs="Times New Roman"/>
          <w:szCs w:val="28"/>
        </w:rPr>
        <w:t>»</w:t>
      </w:r>
      <w:r w:rsidR="00AB1763" w:rsidRPr="004E489E">
        <w:rPr>
          <w:rFonts w:cs="Times New Roman"/>
        </w:rPr>
        <w:t xml:space="preserve"> (реєстр. № </w:t>
      </w:r>
      <w:r w:rsidR="007E67AF" w:rsidRPr="004E489E">
        <w:rPr>
          <w:rFonts w:cs="Times New Roman"/>
        </w:rPr>
        <w:t>8099</w:t>
      </w:r>
      <w:r w:rsidR="00AB1763" w:rsidRPr="004E489E">
        <w:rPr>
          <w:rFonts w:cs="Times New Roman"/>
        </w:rPr>
        <w:t xml:space="preserve"> від </w:t>
      </w:r>
      <w:r w:rsidR="007E67AF" w:rsidRPr="004E489E">
        <w:rPr>
          <w:rFonts w:cs="Times New Roman"/>
        </w:rPr>
        <w:t>06</w:t>
      </w:r>
      <w:r w:rsidR="00AB1763" w:rsidRPr="004E489E">
        <w:rPr>
          <w:rFonts w:cs="Times New Roman"/>
        </w:rPr>
        <w:t>.03.201</w:t>
      </w:r>
      <w:r w:rsidR="00F12936" w:rsidRPr="004E489E">
        <w:rPr>
          <w:rFonts w:cs="Times New Roman"/>
        </w:rPr>
        <w:t>8</w:t>
      </w:r>
      <w:r w:rsidR="00AB1763" w:rsidRPr="004E489E">
        <w:rPr>
          <w:rFonts w:cs="Times New Roman"/>
        </w:rPr>
        <w:t xml:space="preserve"> р.), </w:t>
      </w:r>
      <w:r w:rsidR="00DA44EC" w:rsidRPr="004E489E">
        <w:rPr>
          <w:rFonts w:cs="Times New Roman"/>
          <w:szCs w:val="28"/>
        </w:rPr>
        <w:t>поданий Кабінетом Міністрів України, за наслідками розгляду у першому читанні прийняти за основу</w:t>
      </w:r>
      <w:r w:rsidR="00AB1763" w:rsidRPr="004E489E">
        <w:rPr>
          <w:rFonts w:cs="Times New Roman"/>
          <w:szCs w:val="28"/>
        </w:rPr>
        <w:t xml:space="preserve"> </w:t>
      </w:r>
      <w:r w:rsidR="006D3AE8" w:rsidRPr="004E489E">
        <w:rPr>
          <w:rFonts w:cs="Times New Roman"/>
          <w:szCs w:val="28"/>
        </w:rPr>
        <w:t xml:space="preserve">та </w:t>
      </w:r>
      <w:r w:rsidR="00AB1763" w:rsidRPr="004E489E">
        <w:rPr>
          <w:rFonts w:cs="Times New Roman"/>
          <w:szCs w:val="28"/>
        </w:rPr>
        <w:t>в цілому як закон</w:t>
      </w:r>
      <w:r w:rsidR="006F6A7E" w:rsidRPr="004E489E">
        <w:rPr>
          <w:rFonts w:cs="Times New Roman"/>
          <w:szCs w:val="28"/>
        </w:rPr>
        <w:t xml:space="preserve"> з </w:t>
      </w:r>
      <w:r w:rsidR="00F258C0" w:rsidRPr="004E489E">
        <w:rPr>
          <w:rFonts w:cs="Times New Roman"/>
          <w:szCs w:val="28"/>
        </w:rPr>
        <w:t xml:space="preserve">урахуванням </w:t>
      </w:r>
      <w:r w:rsidR="006F6A7E" w:rsidRPr="004E489E">
        <w:rPr>
          <w:rFonts w:cs="Times New Roman"/>
          <w:szCs w:val="28"/>
        </w:rPr>
        <w:t>таки</w:t>
      </w:r>
      <w:r w:rsidR="00F258C0" w:rsidRPr="004E489E">
        <w:rPr>
          <w:rFonts w:cs="Times New Roman"/>
          <w:szCs w:val="28"/>
        </w:rPr>
        <w:t>х</w:t>
      </w:r>
      <w:r w:rsidR="006F6A7E" w:rsidRPr="004E489E">
        <w:rPr>
          <w:rFonts w:cs="Times New Roman"/>
          <w:szCs w:val="28"/>
        </w:rPr>
        <w:t xml:space="preserve"> </w:t>
      </w:r>
      <w:r w:rsidR="005E25A9" w:rsidRPr="004E489E">
        <w:rPr>
          <w:rFonts w:cs="Times New Roman"/>
          <w:szCs w:val="28"/>
        </w:rPr>
        <w:t>пропозицій</w:t>
      </w:r>
      <w:r w:rsidR="006F6A7E" w:rsidRPr="004E489E">
        <w:rPr>
          <w:rFonts w:cs="Times New Roman"/>
          <w:szCs w:val="28"/>
        </w:rPr>
        <w:t>:</w:t>
      </w:r>
      <w:r w:rsidR="00F258C0" w:rsidRPr="004E489E">
        <w:rPr>
          <w:rFonts w:cs="Times New Roman"/>
          <w:szCs w:val="28"/>
        </w:rPr>
        <w:t xml:space="preserve"> </w:t>
      </w:r>
    </w:p>
    <w:p w:rsidR="006F6A7E" w:rsidRPr="004E489E" w:rsidRDefault="0096404E" w:rsidP="000A6905">
      <w:pPr>
        <w:shd w:val="clear" w:color="auto" w:fill="FFFFFF"/>
        <w:spacing w:before="0"/>
        <w:ind w:firstLine="720"/>
        <w:rPr>
          <w:rFonts w:cs="Times New Roman"/>
          <w:szCs w:val="28"/>
        </w:rPr>
      </w:pPr>
      <w:r w:rsidRPr="004E489E">
        <w:rPr>
          <w:rFonts w:cs="Times New Roman"/>
          <w:szCs w:val="28"/>
        </w:rPr>
        <w:t xml:space="preserve">в </w:t>
      </w:r>
      <w:r w:rsidR="00F258C0" w:rsidRPr="004E489E">
        <w:rPr>
          <w:rFonts w:cs="Times New Roman"/>
          <w:szCs w:val="28"/>
        </w:rPr>
        <w:t>абзац</w:t>
      </w:r>
      <w:r w:rsidRPr="004E489E">
        <w:rPr>
          <w:rFonts w:cs="Times New Roman"/>
          <w:szCs w:val="28"/>
        </w:rPr>
        <w:t>і</w:t>
      </w:r>
      <w:r w:rsidR="00F258C0" w:rsidRPr="004E489E">
        <w:rPr>
          <w:rFonts w:cs="Times New Roman"/>
          <w:szCs w:val="28"/>
        </w:rPr>
        <w:t xml:space="preserve"> четверт</w:t>
      </w:r>
      <w:r w:rsidRPr="004E489E">
        <w:rPr>
          <w:rFonts w:cs="Times New Roman"/>
          <w:szCs w:val="28"/>
        </w:rPr>
        <w:t>ому</w:t>
      </w:r>
      <w:r w:rsidR="00F258C0" w:rsidRPr="004E489E">
        <w:rPr>
          <w:rFonts w:cs="Times New Roman"/>
          <w:szCs w:val="28"/>
        </w:rPr>
        <w:t xml:space="preserve"> </w:t>
      </w:r>
      <w:r w:rsidR="005E25A9" w:rsidRPr="004E489E">
        <w:rPr>
          <w:rFonts w:cs="Times New Roman"/>
          <w:szCs w:val="28"/>
        </w:rPr>
        <w:t xml:space="preserve">пункту 1 </w:t>
      </w:r>
      <w:r w:rsidRPr="004E489E">
        <w:rPr>
          <w:rFonts w:cs="Times New Roman"/>
          <w:szCs w:val="28"/>
        </w:rPr>
        <w:t>слова «</w:t>
      </w:r>
      <w:r w:rsidR="0081380E" w:rsidRPr="004E489E">
        <w:rPr>
          <w:rFonts w:cs="Times New Roman"/>
          <w:szCs w:val="28"/>
        </w:rPr>
        <w:t xml:space="preserve">та у п’ятиденний строк після схвалення подає Верховній Раді України» замінити словами і цифрами «а також подає не пізніше 5 червня 2018 року </w:t>
      </w:r>
      <w:r w:rsidR="000A6905" w:rsidRPr="004E489E">
        <w:rPr>
          <w:rFonts w:cs="Times New Roman"/>
          <w:szCs w:val="28"/>
        </w:rPr>
        <w:t xml:space="preserve">до Верховної Ради України такий проект разом з супровідними матеріалами, що включатимуть </w:t>
      </w:r>
      <w:r w:rsidR="00B545A2" w:rsidRPr="004E489E">
        <w:rPr>
          <w:rFonts w:cs="Times New Roman"/>
          <w:szCs w:val="28"/>
        </w:rPr>
        <w:t xml:space="preserve">фінансово-економічне обґрунтування </w:t>
      </w:r>
      <w:r w:rsidR="00C05B3B" w:rsidRPr="004E489E">
        <w:rPr>
          <w:rFonts w:cs="Times New Roman"/>
          <w:szCs w:val="28"/>
        </w:rPr>
        <w:t xml:space="preserve">та </w:t>
      </w:r>
      <w:r w:rsidR="00B545A2" w:rsidRPr="004E489E">
        <w:rPr>
          <w:rFonts w:cs="Times New Roman"/>
          <w:szCs w:val="28"/>
        </w:rPr>
        <w:t xml:space="preserve">відповідні </w:t>
      </w:r>
      <w:r w:rsidR="000A6905" w:rsidRPr="004E489E">
        <w:rPr>
          <w:rFonts w:cs="Times New Roman"/>
        </w:rPr>
        <w:t>розрахунки щодо його положень і показників»</w:t>
      </w:r>
      <w:r w:rsidR="00F258C0" w:rsidRPr="004E489E">
        <w:rPr>
          <w:rFonts w:cs="Times New Roman"/>
          <w:szCs w:val="28"/>
        </w:rPr>
        <w:t>.</w:t>
      </w:r>
    </w:p>
    <w:p w:rsidR="00DA44EC" w:rsidRPr="004E489E" w:rsidRDefault="000219FD" w:rsidP="0056033E">
      <w:pPr>
        <w:spacing w:before="0"/>
        <w:rPr>
          <w:rFonts w:cs="Times New Roman"/>
          <w:szCs w:val="28"/>
        </w:rPr>
      </w:pPr>
      <w:r w:rsidRPr="004E489E">
        <w:rPr>
          <w:rFonts w:cs="Times New Roman"/>
          <w:szCs w:val="28"/>
        </w:rPr>
        <w:t>Відповідно Комітету з питань бюджету разом з Головним юридичним управлінням Апарату Верховної Ради України при оформленні на підпис Голові Верховної Ради України законопроекту за реєстр. № 8099 у разі його прийняття належить внести необхідні редакційні та техніко-юридичні уточнення, пов’язані з ухваленим Комітетом рішенням щодо цього законопроекту.</w:t>
      </w:r>
    </w:p>
    <w:p w:rsidR="001D0676" w:rsidRDefault="00E44409" w:rsidP="004E489E">
      <w:pPr>
        <w:spacing w:before="0"/>
        <w:rPr>
          <w:rFonts w:cs="Times New Roman"/>
        </w:rPr>
      </w:pPr>
      <w:r>
        <w:rPr>
          <w:rFonts w:cs="Times New Roman"/>
          <w:szCs w:val="28"/>
        </w:rPr>
        <w:t>Крім того, Комітет вирішив</w:t>
      </w:r>
      <w:r w:rsidR="001D0676" w:rsidRPr="004E489E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з</w:t>
      </w:r>
      <w:r w:rsidR="00C05B3B" w:rsidRPr="004E489E">
        <w:rPr>
          <w:rFonts w:cs="Times New Roman"/>
          <w:szCs w:val="28"/>
        </w:rPr>
        <w:t>вернути</w:t>
      </w:r>
      <w:r>
        <w:rPr>
          <w:rFonts w:cs="Times New Roman"/>
          <w:szCs w:val="28"/>
        </w:rPr>
        <w:t>ся</w:t>
      </w:r>
      <w:r w:rsidR="00C05B3B" w:rsidRPr="004E489E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до</w:t>
      </w:r>
      <w:r w:rsidR="00C05B3B" w:rsidRPr="004E489E">
        <w:rPr>
          <w:rFonts w:cs="Times New Roman"/>
          <w:szCs w:val="28"/>
        </w:rPr>
        <w:t xml:space="preserve"> </w:t>
      </w:r>
      <w:r w:rsidR="0031154B" w:rsidRPr="004E489E">
        <w:rPr>
          <w:rFonts w:cs="Times New Roman"/>
          <w:szCs w:val="28"/>
        </w:rPr>
        <w:t xml:space="preserve">Кабінету Міністрів України </w:t>
      </w:r>
      <w:r>
        <w:rPr>
          <w:rFonts w:cs="Times New Roman"/>
          <w:szCs w:val="28"/>
        </w:rPr>
        <w:t>про</w:t>
      </w:r>
      <w:r w:rsidR="00C05B3B" w:rsidRPr="004E489E">
        <w:rPr>
          <w:rFonts w:cs="Times New Roman"/>
          <w:szCs w:val="28"/>
        </w:rPr>
        <w:t xml:space="preserve"> необхідн</w:t>
      </w:r>
      <w:r w:rsidR="00727302">
        <w:rPr>
          <w:rFonts w:cs="Times New Roman"/>
          <w:szCs w:val="28"/>
        </w:rPr>
        <w:t>і</w:t>
      </w:r>
      <w:r w:rsidR="00C05B3B" w:rsidRPr="004E489E">
        <w:rPr>
          <w:rFonts w:cs="Times New Roman"/>
          <w:szCs w:val="28"/>
        </w:rPr>
        <w:t>ст</w:t>
      </w:r>
      <w:r w:rsidR="00727302">
        <w:rPr>
          <w:rFonts w:cs="Times New Roman"/>
          <w:szCs w:val="28"/>
        </w:rPr>
        <w:t>ь</w:t>
      </w:r>
      <w:r w:rsidR="00C05B3B" w:rsidRPr="004E489E">
        <w:rPr>
          <w:rFonts w:cs="Times New Roman"/>
          <w:szCs w:val="28"/>
        </w:rPr>
        <w:t xml:space="preserve"> додаткового розгляду </w:t>
      </w:r>
      <w:r w:rsidR="0031154B" w:rsidRPr="004E489E">
        <w:rPr>
          <w:rFonts w:cs="Times New Roman"/>
          <w:szCs w:val="28"/>
        </w:rPr>
        <w:t>виснов</w:t>
      </w:r>
      <w:r w:rsidR="00C05B3B" w:rsidRPr="004E489E">
        <w:rPr>
          <w:rFonts w:cs="Times New Roman"/>
          <w:szCs w:val="28"/>
        </w:rPr>
        <w:t>ку</w:t>
      </w:r>
      <w:r w:rsidR="0031154B" w:rsidRPr="004E489E">
        <w:rPr>
          <w:rFonts w:cs="Times New Roman"/>
          <w:szCs w:val="28"/>
        </w:rPr>
        <w:t xml:space="preserve"> Комітету з питань бюджету щодо урядового проекту Основних напрямів бюджетної політики на 2018-2020 роки </w:t>
      </w:r>
      <w:r w:rsidR="00C05B3B" w:rsidRPr="004E489E">
        <w:rPr>
          <w:rFonts w:cs="Times New Roman"/>
          <w:i/>
          <w:szCs w:val="28"/>
        </w:rPr>
        <w:t>/</w:t>
      </w:r>
      <w:r>
        <w:rPr>
          <w:rFonts w:cs="Times New Roman"/>
          <w:i/>
          <w:szCs w:val="28"/>
        </w:rPr>
        <w:t xml:space="preserve">раніше </w:t>
      </w:r>
      <w:r w:rsidR="00C05B3B" w:rsidRPr="004E489E">
        <w:rPr>
          <w:rFonts w:cs="Times New Roman"/>
          <w:i/>
          <w:szCs w:val="28"/>
        </w:rPr>
        <w:t xml:space="preserve">направленого </w:t>
      </w:r>
      <w:r w:rsidR="0052211F" w:rsidRPr="004E489E">
        <w:rPr>
          <w:rFonts w:cs="Times New Roman"/>
          <w:i/>
          <w:szCs w:val="28"/>
        </w:rPr>
        <w:t xml:space="preserve">до Кабінету Міністрів України </w:t>
      </w:r>
      <w:r w:rsidR="00C05B3B" w:rsidRPr="004E489E">
        <w:rPr>
          <w:rFonts w:cs="Times New Roman"/>
          <w:i/>
          <w:szCs w:val="28"/>
        </w:rPr>
        <w:t>листом Комітету від 14.07.2017 р. №</w:t>
      </w:r>
      <w:r>
        <w:rPr>
          <w:rFonts w:cs="Times New Roman"/>
          <w:i/>
          <w:szCs w:val="28"/>
        </w:rPr>
        <w:t> </w:t>
      </w:r>
      <w:r w:rsidR="00C05B3B" w:rsidRPr="004E489E">
        <w:rPr>
          <w:rFonts w:cs="Times New Roman"/>
          <w:i/>
        </w:rPr>
        <w:t>04-13/3-1540</w:t>
      </w:r>
      <w:r>
        <w:rPr>
          <w:rFonts w:cs="Times New Roman"/>
          <w:i/>
        </w:rPr>
        <w:t> </w:t>
      </w:r>
      <w:r w:rsidR="00C05B3B" w:rsidRPr="004E489E">
        <w:rPr>
          <w:rFonts w:cs="Times New Roman"/>
          <w:i/>
        </w:rPr>
        <w:t xml:space="preserve">(166719)/ </w:t>
      </w:r>
      <w:r w:rsidR="0031154B" w:rsidRPr="004E489E">
        <w:rPr>
          <w:rFonts w:cs="Times New Roman"/>
          <w:szCs w:val="28"/>
        </w:rPr>
        <w:t>для о</w:t>
      </w:r>
      <w:r w:rsidR="0031154B" w:rsidRPr="004E489E">
        <w:rPr>
          <w:rFonts w:cs="Times New Roman"/>
        </w:rPr>
        <w:t>працювання та врахування наведених у зазначеному висновку зауважень, застережень та рекомендацій при підготовці проекту Основних напрямів бюджетної політики на 2019-2021 роки.</w:t>
      </w:r>
    </w:p>
    <w:p w:rsidR="000D3772" w:rsidRPr="00763A05" w:rsidRDefault="000D3772" w:rsidP="000D3772">
      <w:pPr>
        <w:shd w:val="clear" w:color="auto" w:fill="FFFFFF"/>
        <w:ind w:firstLine="720"/>
        <w:rPr>
          <w:szCs w:val="28"/>
        </w:rPr>
      </w:pPr>
      <w:r w:rsidRPr="00763A05">
        <w:rPr>
          <w:szCs w:val="28"/>
        </w:rPr>
        <w:t>Співдоповідачем на сесії Верховної Ради України з цього питання пропонується голова підкомітету з питань бюджетної політики та удосконалення положень Бюджетного кодексу України Іщейкін Костянтин Євгенович.</w:t>
      </w:r>
    </w:p>
    <w:p w:rsidR="000D3772" w:rsidRPr="00763A05" w:rsidRDefault="000D3772" w:rsidP="000D3772">
      <w:pPr>
        <w:tabs>
          <w:tab w:val="left" w:pos="7088"/>
        </w:tabs>
        <w:spacing w:before="720"/>
        <w:ind w:firstLine="0"/>
        <w:rPr>
          <w:b/>
          <w:szCs w:val="28"/>
        </w:rPr>
      </w:pPr>
      <w:r w:rsidRPr="00763A05">
        <w:rPr>
          <w:b/>
          <w:szCs w:val="28"/>
        </w:rPr>
        <w:t>Голова Комітету</w:t>
      </w:r>
      <w:r w:rsidRPr="00763A05">
        <w:rPr>
          <w:b/>
          <w:szCs w:val="28"/>
        </w:rPr>
        <w:tab/>
      </w:r>
      <w:r w:rsidRPr="00763A05">
        <w:rPr>
          <w:b/>
          <w:caps/>
          <w:szCs w:val="28"/>
        </w:rPr>
        <w:t>А.В.Павелко</w:t>
      </w:r>
    </w:p>
    <w:sectPr w:rsidR="000D3772" w:rsidRPr="00763A05" w:rsidSect="00FD5982">
      <w:footerReference w:type="default" r:id="rId8"/>
      <w:pgSz w:w="11906" w:h="16838"/>
      <w:pgMar w:top="1134" w:right="851" w:bottom="1134" w:left="1701" w:header="709" w:footer="323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04B" w:rsidRDefault="0079104B" w:rsidP="002E02C5">
      <w:pPr>
        <w:spacing w:before="0"/>
      </w:pPr>
      <w:r>
        <w:separator/>
      </w:r>
    </w:p>
  </w:endnote>
  <w:endnote w:type="continuationSeparator" w:id="0">
    <w:p w:rsidR="0079104B" w:rsidRDefault="0079104B" w:rsidP="002E02C5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0385239"/>
      <w:docPartObj>
        <w:docPartGallery w:val="Page Numbers (Bottom of Page)"/>
        <w:docPartUnique/>
      </w:docPartObj>
    </w:sdtPr>
    <w:sdtEndPr/>
    <w:sdtContent>
      <w:p w:rsidR="002E02C5" w:rsidRDefault="002E02C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01C0">
          <w:rPr>
            <w:noProof/>
          </w:rPr>
          <w:t>1</w:t>
        </w:r>
        <w:r>
          <w:fldChar w:fldCharType="end"/>
        </w:r>
      </w:p>
    </w:sdtContent>
  </w:sdt>
  <w:p w:rsidR="002E02C5" w:rsidRDefault="002E02C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04B" w:rsidRDefault="0079104B" w:rsidP="002E02C5">
      <w:pPr>
        <w:spacing w:before="0"/>
      </w:pPr>
      <w:r>
        <w:separator/>
      </w:r>
    </w:p>
  </w:footnote>
  <w:footnote w:type="continuationSeparator" w:id="0">
    <w:p w:rsidR="0079104B" w:rsidRDefault="0079104B" w:rsidP="002E02C5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E72AD6"/>
    <w:multiLevelType w:val="hybridMultilevel"/>
    <w:tmpl w:val="E0B03E4E"/>
    <w:lvl w:ilvl="0" w:tplc="4DEE21CC"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50CE3AEC"/>
    <w:multiLevelType w:val="hybridMultilevel"/>
    <w:tmpl w:val="BE84887C"/>
    <w:lvl w:ilvl="0" w:tplc="D53AC4A0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68D57367"/>
    <w:multiLevelType w:val="hybridMultilevel"/>
    <w:tmpl w:val="EACC397E"/>
    <w:lvl w:ilvl="0" w:tplc="9F8A00E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BC6141"/>
    <w:multiLevelType w:val="hybridMultilevel"/>
    <w:tmpl w:val="A7CE24EE"/>
    <w:lvl w:ilvl="0" w:tplc="9F8A00E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578"/>
    <w:rsid w:val="00006944"/>
    <w:rsid w:val="000219FD"/>
    <w:rsid w:val="00046CD9"/>
    <w:rsid w:val="0005518C"/>
    <w:rsid w:val="000600D3"/>
    <w:rsid w:val="00063D60"/>
    <w:rsid w:val="00070606"/>
    <w:rsid w:val="000774E2"/>
    <w:rsid w:val="00096708"/>
    <w:rsid w:val="000A41EB"/>
    <w:rsid w:val="000A6905"/>
    <w:rsid w:val="000A7BF4"/>
    <w:rsid w:val="000B65E2"/>
    <w:rsid w:val="000D24C5"/>
    <w:rsid w:val="000D305B"/>
    <w:rsid w:val="000D3772"/>
    <w:rsid w:val="000E0F3B"/>
    <w:rsid w:val="000F4367"/>
    <w:rsid w:val="000F48FD"/>
    <w:rsid w:val="00103492"/>
    <w:rsid w:val="00105D70"/>
    <w:rsid w:val="001063C5"/>
    <w:rsid w:val="00107146"/>
    <w:rsid w:val="00110A86"/>
    <w:rsid w:val="00114055"/>
    <w:rsid w:val="00120B9A"/>
    <w:rsid w:val="00132CBA"/>
    <w:rsid w:val="00134122"/>
    <w:rsid w:val="0014579D"/>
    <w:rsid w:val="00147374"/>
    <w:rsid w:val="001535FC"/>
    <w:rsid w:val="00167213"/>
    <w:rsid w:val="00170DE7"/>
    <w:rsid w:val="00180A55"/>
    <w:rsid w:val="00192863"/>
    <w:rsid w:val="0019671D"/>
    <w:rsid w:val="001B5E00"/>
    <w:rsid w:val="001C3CB3"/>
    <w:rsid w:val="001D0676"/>
    <w:rsid w:val="001D5B82"/>
    <w:rsid w:val="001E2FE6"/>
    <w:rsid w:val="001E5364"/>
    <w:rsid w:val="001E7147"/>
    <w:rsid w:val="001F0D36"/>
    <w:rsid w:val="001F4C58"/>
    <w:rsid w:val="00217798"/>
    <w:rsid w:val="00255866"/>
    <w:rsid w:val="00266893"/>
    <w:rsid w:val="00267286"/>
    <w:rsid w:val="0027455F"/>
    <w:rsid w:val="00281A1D"/>
    <w:rsid w:val="0028290D"/>
    <w:rsid w:val="0028706E"/>
    <w:rsid w:val="002A69AF"/>
    <w:rsid w:val="002B092D"/>
    <w:rsid w:val="002B0A0A"/>
    <w:rsid w:val="002B0E6D"/>
    <w:rsid w:val="002B367A"/>
    <w:rsid w:val="002C6238"/>
    <w:rsid w:val="002D2401"/>
    <w:rsid w:val="002E02C5"/>
    <w:rsid w:val="002F44F1"/>
    <w:rsid w:val="0031154B"/>
    <w:rsid w:val="0031452F"/>
    <w:rsid w:val="00321D37"/>
    <w:rsid w:val="0032576F"/>
    <w:rsid w:val="003505DF"/>
    <w:rsid w:val="00356745"/>
    <w:rsid w:val="003628BE"/>
    <w:rsid w:val="00381D88"/>
    <w:rsid w:val="003825AF"/>
    <w:rsid w:val="00384E19"/>
    <w:rsid w:val="00390F8E"/>
    <w:rsid w:val="003C0A98"/>
    <w:rsid w:val="003D60B7"/>
    <w:rsid w:val="003E459F"/>
    <w:rsid w:val="003F0CF4"/>
    <w:rsid w:val="00427CD8"/>
    <w:rsid w:val="00432257"/>
    <w:rsid w:val="00443669"/>
    <w:rsid w:val="00446050"/>
    <w:rsid w:val="004517E7"/>
    <w:rsid w:val="00451A68"/>
    <w:rsid w:val="00456D8D"/>
    <w:rsid w:val="00465A03"/>
    <w:rsid w:val="004665EE"/>
    <w:rsid w:val="004732CF"/>
    <w:rsid w:val="004A4637"/>
    <w:rsid w:val="004B1BFB"/>
    <w:rsid w:val="004C71DB"/>
    <w:rsid w:val="004D103A"/>
    <w:rsid w:val="004E489E"/>
    <w:rsid w:val="004F3E44"/>
    <w:rsid w:val="004F5BA6"/>
    <w:rsid w:val="00505D23"/>
    <w:rsid w:val="00511C5B"/>
    <w:rsid w:val="00512390"/>
    <w:rsid w:val="005204CF"/>
    <w:rsid w:val="0052211F"/>
    <w:rsid w:val="00523B8F"/>
    <w:rsid w:val="00551C2D"/>
    <w:rsid w:val="0055529B"/>
    <w:rsid w:val="0056033E"/>
    <w:rsid w:val="00560B79"/>
    <w:rsid w:val="005660EE"/>
    <w:rsid w:val="0057324D"/>
    <w:rsid w:val="0057360B"/>
    <w:rsid w:val="005921E5"/>
    <w:rsid w:val="005A0F30"/>
    <w:rsid w:val="005B4049"/>
    <w:rsid w:val="005B6747"/>
    <w:rsid w:val="005C2F47"/>
    <w:rsid w:val="005E25A9"/>
    <w:rsid w:val="005F2063"/>
    <w:rsid w:val="005F660D"/>
    <w:rsid w:val="00621A7D"/>
    <w:rsid w:val="0062334D"/>
    <w:rsid w:val="0062386E"/>
    <w:rsid w:val="006343BF"/>
    <w:rsid w:val="00651307"/>
    <w:rsid w:val="00660CD1"/>
    <w:rsid w:val="006748EC"/>
    <w:rsid w:val="00682A53"/>
    <w:rsid w:val="00685489"/>
    <w:rsid w:val="00691A9A"/>
    <w:rsid w:val="00696AEA"/>
    <w:rsid w:val="006A5453"/>
    <w:rsid w:val="006B7C23"/>
    <w:rsid w:val="006C4CB6"/>
    <w:rsid w:val="006C7928"/>
    <w:rsid w:val="006D3AE8"/>
    <w:rsid w:val="006E2B88"/>
    <w:rsid w:val="006F4946"/>
    <w:rsid w:val="006F510E"/>
    <w:rsid w:val="006F6A7E"/>
    <w:rsid w:val="00703EBB"/>
    <w:rsid w:val="00706FFF"/>
    <w:rsid w:val="00727302"/>
    <w:rsid w:val="00761903"/>
    <w:rsid w:val="00761F0A"/>
    <w:rsid w:val="00764D88"/>
    <w:rsid w:val="00766E64"/>
    <w:rsid w:val="007741A5"/>
    <w:rsid w:val="007811A8"/>
    <w:rsid w:val="00787435"/>
    <w:rsid w:val="0079104B"/>
    <w:rsid w:val="007B69B4"/>
    <w:rsid w:val="007C41F9"/>
    <w:rsid w:val="007C7CDC"/>
    <w:rsid w:val="007D1AFE"/>
    <w:rsid w:val="007D4DED"/>
    <w:rsid w:val="007D5AA3"/>
    <w:rsid w:val="007D5DEE"/>
    <w:rsid w:val="007E67AF"/>
    <w:rsid w:val="007F30A4"/>
    <w:rsid w:val="007F4560"/>
    <w:rsid w:val="00812768"/>
    <w:rsid w:val="0081380E"/>
    <w:rsid w:val="00814A14"/>
    <w:rsid w:val="00815023"/>
    <w:rsid w:val="008164FB"/>
    <w:rsid w:val="008174FB"/>
    <w:rsid w:val="00823676"/>
    <w:rsid w:val="00836074"/>
    <w:rsid w:val="0085034F"/>
    <w:rsid w:val="008705A5"/>
    <w:rsid w:val="0087263F"/>
    <w:rsid w:val="008733A2"/>
    <w:rsid w:val="008904C0"/>
    <w:rsid w:val="00890973"/>
    <w:rsid w:val="00893739"/>
    <w:rsid w:val="00897280"/>
    <w:rsid w:val="008A565E"/>
    <w:rsid w:val="008A7578"/>
    <w:rsid w:val="008A7F6E"/>
    <w:rsid w:val="008B1F98"/>
    <w:rsid w:val="008B6B79"/>
    <w:rsid w:val="008B6EF3"/>
    <w:rsid w:val="008B723D"/>
    <w:rsid w:val="008C50C0"/>
    <w:rsid w:val="008F5F8D"/>
    <w:rsid w:val="009031B2"/>
    <w:rsid w:val="0092390C"/>
    <w:rsid w:val="009256A1"/>
    <w:rsid w:val="00933613"/>
    <w:rsid w:val="00941FAE"/>
    <w:rsid w:val="0096404E"/>
    <w:rsid w:val="0097354C"/>
    <w:rsid w:val="009774A7"/>
    <w:rsid w:val="009819A8"/>
    <w:rsid w:val="00995EBF"/>
    <w:rsid w:val="009A33E8"/>
    <w:rsid w:val="009D4F2B"/>
    <w:rsid w:val="009E25DC"/>
    <w:rsid w:val="009E7F8A"/>
    <w:rsid w:val="009F2C76"/>
    <w:rsid w:val="00A12A4C"/>
    <w:rsid w:val="00A168F1"/>
    <w:rsid w:val="00A172DD"/>
    <w:rsid w:val="00A344BF"/>
    <w:rsid w:val="00A46C6C"/>
    <w:rsid w:val="00A46F7A"/>
    <w:rsid w:val="00A54BC3"/>
    <w:rsid w:val="00A60B0C"/>
    <w:rsid w:val="00A83014"/>
    <w:rsid w:val="00A85800"/>
    <w:rsid w:val="00A918F5"/>
    <w:rsid w:val="00A94D41"/>
    <w:rsid w:val="00AB1763"/>
    <w:rsid w:val="00AB3075"/>
    <w:rsid w:val="00AD3C31"/>
    <w:rsid w:val="00AD3D8C"/>
    <w:rsid w:val="00AE7B15"/>
    <w:rsid w:val="00AF29E2"/>
    <w:rsid w:val="00AF4928"/>
    <w:rsid w:val="00B01294"/>
    <w:rsid w:val="00B01E83"/>
    <w:rsid w:val="00B04D88"/>
    <w:rsid w:val="00B153D9"/>
    <w:rsid w:val="00B352C4"/>
    <w:rsid w:val="00B416CD"/>
    <w:rsid w:val="00B46437"/>
    <w:rsid w:val="00B544B7"/>
    <w:rsid w:val="00B545A2"/>
    <w:rsid w:val="00B62C48"/>
    <w:rsid w:val="00B63819"/>
    <w:rsid w:val="00B668E5"/>
    <w:rsid w:val="00B72952"/>
    <w:rsid w:val="00B758E7"/>
    <w:rsid w:val="00BC2A6D"/>
    <w:rsid w:val="00BE1E8B"/>
    <w:rsid w:val="00C0115F"/>
    <w:rsid w:val="00C05B3B"/>
    <w:rsid w:val="00C07F26"/>
    <w:rsid w:val="00C118A3"/>
    <w:rsid w:val="00C1351C"/>
    <w:rsid w:val="00C262D3"/>
    <w:rsid w:val="00C36062"/>
    <w:rsid w:val="00C36533"/>
    <w:rsid w:val="00C376D9"/>
    <w:rsid w:val="00C5130B"/>
    <w:rsid w:val="00C61B16"/>
    <w:rsid w:val="00C704E8"/>
    <w:rsid w:val="00C77E4C"/>
    <w:rsid w:val="00C80767"/>
    <w:rsid w:val="00CA439B"/>
    <w:rsid w:val="00CC4D80"/>
    <w:rsid w:val="00CD36E0"/>
    <w:rsid w:val="00CE5D4F"/>
    <w:rsid w:val="00CF29DD"/>
    <w:rsid w:val="00CF42A4"/>
    <w:rsid w:val="00CF5F31"/>
    <w:rsid w:val="00D06C43"/>
    <w:rsid w:val="00D07636"/>
    <w:rsid w:val="00D1077C"/>
    <w:rsid w:val="00D137E6"/>
    <w:rsid w:val="00D16D55"/>
    <w:rsid w:val="00D17FBA"/>
    <w:rsid w:val="00D24164"/>
    <w:rsid w:val="00D3453B"/>
    <w:rsid w:val="00D47839"/>
    <w:rsid w:val="00D70977"/>
    <w:rsid w:val="00D83FEE"/>
    <w:rsid w:val="00D85406"/>
    <w:rsid w:val="00D87B25"/>
    <w:rsid w:val="00D921EA"/>
    <w:rsid w:val="00D9751A"/>
    <w:rsid w:val="00DA44EC"/>
    <w:rsid w:val="00DA5777"/>
    <w:rsid w:val="00DB447E"/>
    <w:rsid w:val="00DD4986"/>
    <w:rsid w:val="00DE3C43"/>
    <w:rsid w:val="00DF3EE2"/>
    <w:rsid w:val="00E114E3"/>
    <w:rsid w:val="00E12B21"/>
    <w:rsid w:val="00E14258"/>
    <w:rsid w:val="00E2649C"/>
    <w:rsid w:val="00E33D55"/>
    <w:rsid w:val="00E43AD8"/>
    <w:rsid w:val="00E43E00"/>
    <w:rsid w:val="00E44409"/>
    <w:rsid w:val="00E679CE"/>
    <w:rsid w:val="00E81A48"/>
    <w:rsid w:val="00E92BEE"/>
    <w:rsid w:val="00E938A2"/>
    <w:rsid w:val="00E93B59"/>
    <w:rsid w:val="00EA01C0"/>
    <w:rsid w:val="00EA2633"/>
    <w:rsid w:val="00EB04BB"/>
    <w:rsid w:val="00EB5B87"/>
    <w:rsid w:val="00EB7ACA"/>
    <w:rsid w:val="00EC2B60"/>
    <w:rsid w:val="00ED02BD"/>
    <w:rsid w:val="00ED708F"/>
    <w:rsid w:val="00EE3866"/>
    <w:rsid w:val="00EF4157"/>
    <w:rsid w:val="00F063FE"/>
    <w:rsid w:val="00F12936"/>
    <w:rsid w:val="00F21703"/>
    <w:rsid w:val="00F24ADF"/>
    <w:rsid w:val="00F258C0"/>
    <w:rsid w:val="00F25E88"/>
    <w:rsid w:val="00F43326"/>
    <w:rsid w:val="00F4765E"/>
    <w:rsid w:val="00F54358"/>
    <w:rsid w:val="00F619C6"/>
    <w:rsid w:val="00F736CA"/>
    <w:rsid w:val="00F86619"/>
    <w:rsid w:val="00FB0391"/>
    <w:rsid w:val="00FB0AD4"/>
    <w:rsid w:val="00FC46AD"/>
    <w:rsid w:val="00FC5DB6"/>
    <w:rsid w:val="00FD5982"/>
    <w:rsid w:val="00FE1FFC"/>
    <w:rsid w:val="00FE5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41CDA4"/>
  <w15:chartTrackingRefBased/>
  <w15:docId w15:val="{20171C41-8913-4D58-B1A4-11DD12348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before="12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FD5982"/>
    <w:pPr>
      <w:keepNext/>
      <w:spacing w:before="0" w:after="120"/>
      <w:jc w:val="center"/>
      <w:outlineLvl w:val="1"/>
    </w:pPr>
    <w:rPr>
      <w:rFonts w:eastAsia="Times New Roman" w:cs="Times New Roman"/>
      <w:b/>
      <w:bCs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02C5"/>
    <w:pPr>
      <w:tabs>
        <w:tab w:val="center" w:pos="4819"/>
        <w:tab w:val="right" w:pos="9639"/>
      </w:tabs>
      <w:spacing w:before="0"/>
    </w:pPr>
  </w:style>
  <w:style w:type="character" w:customStyle="1" w:styleId="a4">
    <w:name w:val="Верхній колонтитул Знак"/>
    <w:basedOn w:val="a0"/>
    <w:link w:val="a3"/>
    <w:uiPriority w:val="99"/>
    <w:rsid w:val="002E02C5"/>
  </w:style>
  <w:style w:type="paragraph" w:styleId="a5">
    <w:name w:val="footer"/>
    <w:basedOn w:val="a"/>
    <w:link w:val="a6"/>
    <w:uiPriority w:val="99"/>
    <w:unhideWhenUsed/>
    <w:rsid w:val="002E02C5"/>
    <w:pPr>
      <w:tabs>
        <w:tab w:val="center" w:pos="4819"/>
        <w:tab w:val="right" w:pos="9639"/>
      </w:tabs>
      <w:spacing w:before="0"/>
    </w:pPr>
  </w:style>
  <w:style w:type="character" w:customStyle="1" w:styleId="a6">
    <w:name w:val="Нижній колонтитул Знак"/>
    <w:basedOn w:val="a0"/>
    <w:link w:val="a5"/>
    <w:uiPriority w:val="99"/>
    <w:rsid w:val="002E02C5"/>
  </w:style>
  <w:style w:type="paragraph" w:styleId="a7">
    <w:name w:val="List Paragraph"/>
    <w:aliases w:val="Mummuga loetelu,Loendi lõik,2,просто,List Paragraph1,Абзац списка1,Абзац списка3,Абзац списка11,List Paragraph1 Знак Знак,Colorful List - Accent 11,No Spacing1,Абзац списка2,List Paragraph11,List Paragraph2,Абзац списка21,Dot pt,Bullet 1"/>
    <w:basedOn w:val="a"/>
    <w:link w:val="a8"/>
    <w:uiPriority w:val="34"/>
    <w:qFormat/>
    <w:rsid w:val="00823676"/>
    <w:pPr>
      <w:spacing w:before="0"/>
      <w:ind w:left="720" w:firstLine="0"/>
      <w:contextualSpacing/>
      <w:jc w:val="left"/>
    </w:pPr>
    <w:rPr>
      <w:rFonts w:ascii="Calibri" w:eastAsia="Calibri" w:hAnsi="Calibri" w:cs="Times New Roman"/>
      <w:sz w:val="22"/>
      <w:u w:color="000000"/>
      <w:lang w:val="en-GB"/>
    </w:rPr>
  </w:style>
  <w:style w:type="character" w:customStyle="1" w:styleId="a8">
    <w:name w:val="Абзац списку Знак"/>
    <w:aliases w:val="Mummuga loetelu Знак,Loendi lõik Знак,2 Знак,просто Знак,List Paragraph1 Знак,Абзац списка1 Знак,Абзац списка3 Знак,Абзац списка11 Знак,List Paragraph1 Знак Знак Знак,Colorful List - Accent 11 Знак,No Spacing1 Знак,Абзац списка2 Знак"/>
    <w:link w:val="a7"/>
    <w:uiPriority w:val="34"/>
    <w:locked/>
    <w:rsid w:val="00823676"/>
    <w:rPr>
      <w:rFonts w:ascii="Calibri" w:eastAsia="Calibri" w:hAnsi="Calibri" w:cs="Times New Roman"/>
      <w:sz w:val="22"/>
      <w:u w:color="000000"/>
      <w:lang w:val="en-GB"/>
    </w:rPr>
  </w:style>
  <w:style w:type="paragraph" w:customStyle="1" w:styleId="a9">
    <w:name w:val="Нормальний текст"/>
    <w:basedOn w:val="a"/>
    <w:rsid w:val="008733A2"/>
    <w:pPr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rvts0">
    <w:name w:val="rvts0"/>
    <w:rsid w:val="008733A2"/>
  </w:style>
  <w:style w:type="character" w:customStyle="1" w:styleId="rvts23">
    <w:name w:val="rvts23"/>
    <w:basedOn w:val="a0"/>
    <w:rsid w:val="00107146"/>
  </w:style>
  <w:style w:type="paragraph" w:customStyle="1" w:styleId="Igor">
    <w:name w:val="Igor"/>
    <w:basedOn w:val="a"/>
    <w:autoRedefine/>
    <w:rsid w:val="00F12936"/>
    <w:pPr>
      <w:spacing w:before="240"/>
      <w:ind w:firstLine="0"/>
    </w:pPr>
    <w:rPr>
      <w:rFonts w:eastAsia="Times New Roman" w:cs="Times New Roman"/>
      <w:b/>
      <w:spacing w:val="-3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5777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DA5777"/>
    <w:rPr>
      <w:rFonts w:ascii="Segoe UI" w:hAnsi="Segoe UI" w:cs="Segoe UI"/>
      <w:sz w:val="18"/>
      <w:szCs w:val="18"/>
    </w:rPr>
  </w:style>
  <w:style w:type="paragraph" w:styleId="21">
    <w:name w:val="Body Text Indent 2"/>
    <w:basedOn w:val="a"/>
    <w:link w:val="22"/>
    <w:rsid w:val="00A60B0C"/>
    <w:pPr>
      <w:spacing w:before="0"/>
      <w:ind w:firstLine="840"/>
    </w:pPr>
    <w:rPr>
      <w:rFonts w:eastAsia="Times New Roman" w:cs="Times New Roman"/>
      <w:szCs w:val="24"/>
      <w:lang w:eastAsia="ru-RU"/>
    </w:rPr>
  </w:style>
  <w:style w:type="character" w:customStyle="1" w:styleId="22">
    <w:name w:val="Основний текст з відступом 2 Знак"/>
    <w:basedOn w:val="a0"/>
    <w:link w:val="21"/>
    <w:rsid w:val="00A60B0C"/>
    <w:rPr>
      <w:rFonts w:eastAsia="Times New Roman" w:cs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D5982"/>
    <w:rPr>
      <w:rFonts w:eastAsia="Times New Roman" w:cs="Times New Roman"/>
      <w:b/>
      <w:bCs/>
      <w:szCs w:val="24"/>
      <w:u w:val="single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55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9006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61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39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4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5507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67BA98-4B2E-4F12-A46D-62BE69825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8421</Words>
  <Characters>4800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Неля Вікторівна Андросюк</cp:lastModifiedBy>
  <cp:revision>3</cp:revision>
  <cp:lastPrinted>2018-03-13T07:30:00Z</cp:lastPrinted>
  <dcterms:created xsi:type="dcterms:W3CDTF">2018-03-14T09:16:00Z</dcterms:created>
  <dcterms:modified xsi:type="dcterms:W3CDTF">2018-03-15T08:52:00Z</dcterms:modified>
</cp:coreProperties>
</file>