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8D0" w:rsidRDefault="00F31507">
      <w:pPr>
        <w:shd w:val="clear" w:color="auto" w:fill="FFFFFF"/>
        <w:spacing w:line="32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8154</w:t>
      </w:r>
    </w:p>
    <w:p w:rsidR="004D48D0" w:rsidRDefault="00F31507">
      <w:pPr>
        <w:shd w:val="clear" w:color="auto" w:fill="FFFFFF"/>
        <w:ind w:left="6754"/>
        <w:jc w:val="right"/>
      </w:pPr>
      <w:r>
        <w:rPr>
          <w:sz w:val="28"/>
          <w:szCs w:val="28"/>
        </w:rPr>
        <w:t>від 19 березня 2018р.</w:t>
      </w:r>
    </w:p>
    <w:p w:rsidR="004D48D0" w:rsidRDefault="004D48D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D48D0" w:rsidRDefault="004D48D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D48D0" w:rsidRDefault="004D48D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D48D0" w:rsidRDefault="004D48D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D48D0" w:rsidRDefault="004D48D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D48D0" w:rsidRDefault="004D48D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91E55" w:rsidRDefault="00491E5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91E55" w:rsidRDefault="00491E55">
      <w:pPr>
        <w:shd w:val="clear" w:color="auto" w:fill="FFFFFF"/>
        <w:ind w:right="19"/>
        <w:jc w:val="center"/>
        <w:rPr>
          <w:b/>
          <w:sz w:val="28"/>
          <w:szCs w:val="28"/>
        </w:rPr>
      </w:pPr>
      <w:bookmarkStart w:id="0" w:name="_GoBack"/>
      <w:bookmarkEnd w:id="0"/>
    </w:p>
    <w:p w:rsidR="004D48D0" w:rsidRDefault="004D48D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D48D0" w:rsidRDefault="004D48D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D48D0" w:rsidRDefault="00F31507">
      <w:pPr>
        <w:shd w:val="clear" w:color="auto" w:fill="FFFFFF"/>
        <w:ind w:right="19"/>
        <w:jc w:val="center"/>
      </w:pPr>
      <w:r>
        <w:rPr>
          <w:b/>
          <w:sz w:val="28"/>
          <w:szCs w:val="28"/>
        </w:rPr>
        <w:t>ВИСНОВОК</w:t>
      </w:r>
    </w:p>
    <w:p w:rsidR="004D48D0" w:rsidRDefault="00F31507" w:rsidP="00F31507">
      <w:pPr>
        <w:shd w:val="clear" w:color="auto" w:fill="FFFFFF"/>
        <w:ind w:right="29"/>
        <w:jc w:val="center"/>
      </w:pPr>
      <w:r>
        <w:rPr>
          <w:sz w:val="28"/>
          <w:szCs w:val="28"/>
        </w:rPr>
        <w:t>щодо результатів здійснення</w:t>
      </w:r>
    </w:p>
    <w:p w:rsidR="004D48D0" w:rsidRDefault="00F31507" w:rsidP="00F31507">
      <w:pPr>
        <w:shd w:val="clear" w:color="auto" w:fill="FFFFFF"/>
        <w:ind w:right="24"/>
        <w:jc w:val="center"/>
      </w:pPr>
      <w:r>
        <w:rPr>
          <w:sz w:val="28"/>
          <w:szCs w:val="28"/>
        </w:rPr>
        <w:t>антикорупційної експертизи</w:t>
      </w:r>
    </w:p>
    <w:p w:rsidR="004D48D0" w:rsidRDefault="00F31507" w:rsidP="00F31507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4D48D0" w:rsidRDefault="004D48D0">
      <w:pPr>
        <w:shd w:val="clear" w:color="auto" w:fill="FFFFFF"/>
        <w:ind w:right="11"/>
        <w:jc w:val="center"/>
        <w:rPr>
          <w:sz w:val="28"/>
          <w:szCs w:val="28"/>
        </w:rPr>
      </w:pPr>
    </w:p>
    <w:p w:rsidR="00F31507" w:rsidRDefault="00F31507">
      <w:pPr>
        <w:shd w:val="clear" w:color="auto" w:fill="FFFFFF"/>
        <w:ind w:right="11"/>
        <w:jc w:val="center"/>
        <w:rPr>
          <w:sz w:val="28"/>
          <w:szCs w:val="28"/>
        </w:rPr>
      </w:pPr>
    </w:p>
    <w:p w:rsidR="004D48D0" w:rsidRPr="00F31507" w:rsidRDefault="00F31507" w:rsidP="00F31507">
      <w:pPr>
        <w:shd w:val="clear" w:color="auto" w:fill="FFFFFF"/>
        <w:ind w:left="709" w:right="11"/>
        <w:jc w:val="both"/>
        <w:rPr>
          <w:rFonts w:ascii="Arial" w:hAnsi="Arial" w:cs="Arial"/>
          <w:sz w:val="22"/>
          <w:szCs w:val="22"/>
        </w:rPr>
      </w:pPr>
      <w:r w:rsidRPr="00F31507">
        <w:rPr>
          <w:rFonts w:ascii="Arial" w:hAnsi="Arial" w:cs="Arial"/>
          <w:sz w:val="22"/>
          <w:szCs w:val="22"/>
        </w:rPr>
        <w:t xml:space="preserve">Назва проекту </w:t>
      </w:r>
      <w:proofErr w:type="spellStart"/>
      <w:r w:rsidRPr="00F31507">
        <w:rPr>
          <w:rFonts w:ascii="Arial" w:hAnsi="Arial" w:cs="Arial"/>
          <w:sz w:val="22"/>
          <w:szCs w:val="22"/>
        </w:rPr>
        <w:t>акта</w:t>
      </w:r>
      <w:proofErr w:type="spellEnd"/>
      <w:r w:rsidRPr="00F31507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п</w:t>
      </w:r>
      <w:r w:rsidRPr="00F31507">
        <w:rPr>
          <w:rFonts w:ascii="Arial" w:hAnsi="Arial" w:cs="Arial"/>
          <w:sz w:val="22"/>
          <w:szCs w:val="22"/>
        </w:rPr>
        <w:t>роект Закону про внесення змін до деяких законодавчих актів України щодо сталого розвитку та створення нових робочих місць у гірських та високогірних населених пунктах</w:t>
      </w:r>
      <w:r>
        <w:rPr>
          <w:rFonts w:ascii="Arial" w:hAnsi="Arial" w:cs="Arial"/>
          <w:sz w:val="22"/>
          <w:szCs w:val="22"/>
        </w:rPr>
        <w:t>.</w:t>
      </w:r>
    </w:p>
    <w:p w:rsidR="004D48D0" w:rsidRPr="00F31507" w:rsidRDefault="00F31507" w:rsidP="00F31507">
      <w:pPr>
        <w:shd w:val="clear" w:color="auto" w:fill="FFFFFF"/>
        <w:spacing w:before="254"/>
        <w:ind w:left="709"/>
        <w:rPr>
          <w:rFonts w:ascii="Arial" w:hAnsi="Arial" w:cs="Arial"/>
          <w:sz w:val="22"/>
          <w:szCs w:val="22"/>
        </w:rPr>
      </w:pPr>
      <w:r w:rsidRPr="00F31507">
        <w:rPr>
          <w:rFonts w:ascii="Arial" w:hAnsi="Arial" w:cs="Arial"/>
          <w:sz w:val="22"/>
          <w:szCs w:val="22"/>
        </w:rPr>
        <w:t>Реєстр. № 8154 від 19 березня 2018р.</w:t>
      </w:r>
    </w:p>
    <w:p w:rsidR="004D48D0" w:rsidRPr="00F31507" w:rsidRDefault="00F31507" w:rsidP="00F31507">
      <w:pPr>
        <w:shd w:val="clear" w:color="auto" w:fill="FFFFFF"/>
        <w:spacing w:before="254"/>
        <w:ind w:left="709"/>
        <w:rPr>
          <w:rFonts w:ascii="Arial" w:hAnsi="Arial" w:cs="Arial"/>
          <w:sz w:val="22"/>
          <w:szCs w:val="22"/>
        </w:rPr>
      </w:pPr>
      <w:r w:rsidRPr="00F31507">
        <w:rPr>
          <w:rFonts w:ascii="Arial" w:hAnsi="Arial" w:cs="Arial"/>
          <w:sz w:val="22"/>
          <w:szCs w:val="22"/>
        </w:rPr>
        <w:t xml:space="preserve">Суб'єкт права законодавчої ініціативи: </w:t>
      </w:r>
      <w:r w:rsidRPr="00F31507">
        <w:rPr>
          <w:rFonts w:ascii="Arial" w:hAnsi="Arial" w:cs="Arial"/>
          <w:sz w:val="22"/>
          <w:szCs w:val="22"/>
          <w:highlight w:val="white"/>
        </w:rPr>
        <w:t>Кабінет Міністрів України</w:t>
      </w:r>
      <w:r>
        <w:rPr>
          <w:rFonts w:ascii="Arial" w:hAnsi="Arial" w:cs="Arial"/>
          <w:sz w:val="22"/>
          <w:szCs w:val="22"/>
        </w:rPr>
        <w:t>.</w:t>
      </w:r>
    </w:p>
    <w:p w:rsidR="004D48D0" w:rsidRDefault="00F31507" w:rsidP="00F31507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  <w:r w:rsidRPr="00F31507">
        <w:rPr>
          <w:rFonts w:ascii="Arial" w:hAnsi="Arial" w:cs="Arial"/>
          <w:sz w:val="22"/>
          <w:szCs w:val="22"/>
        </w:rPr>
        <w:t xml:space="preserve">Головний комітет з підготовки і попереднього розгляду - Комітет з питань </w:t>
      </w:r>
      <w:r w:rsidRPr="00F31507">
        <w:rPr>
          <w:rFonts w:ascii="Arial" w:hAnsi="Arial" w:cs="Arial"/>
          <w:sz w:val="22"/>
          <w:szCs w:val="22"/>
          <w:highlight w:val="white"/>
        </w:rPr>
        <w:t>державного будівництва, регіональної політики та місцевого самоврядування</w:t>
      </w:r>
      <w:r>
        <w:rPr>
          <w:rFonts w:ascii="Arial" w:hAnsi="Arial" w:cs="Arial"/>
          <w:sz w:val="22"/>
          <w:szCs w:val="22"/>
        </w:rPr>
        <w:t>.</w:t>
      </w:r>
    </w:p>
    <w:p w:rsidR="00F31507" w:rsidRPr="00F31507" w:rsidRDefault="00F31507" w:rsidP="00F31507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</w:p>
    <w:p w:rsidR="004D48D0" w:rsidRDefault="00F31507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16 травня 2018, протокол № 119).</w:t>
      </w:r>
    </w:p>
    <w:p w:rsidR="004D48D0" w:rsidRDefault="004D48D0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 w:colFirst="0" w:colLast="0"/>
      <w:bookmarkEnd w:id="1"/>
    </w:p>
    <w:p w:rsidR="004D48D0" w:rsidRDefault="004D48D0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4D48D0" w:rsidRDefault="004D48D0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4D48D0" w:rsidRDefault="004D48D0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4D48D0" w:rsidRDefault="00F31507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4D48D0" w:rsidRDefault="004D48D0"/>
    <w:p w:rsidR="004D48D0" w:rsidRDefault="004D48D0"/>
    <w:p w:rsidR="004D48D0" w:rsidRDefault="004D48D0"/>
    <w:sectPr w:rsidR="004D48D0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4D48D0"/>
    <w:rsid w:val="00491E55"/>
    <w:rsid w:val="004D48D0"/>
    <w:rsid w:val="00F31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BEBC8"/>
  <w15:docId w15:val="{44E15570-5474-47AF-8F45-33982BC0A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491E55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91E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546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Чілікіна Алла Василівна</cp:lastModifiedBy>
  <cp:revision>5</cp:revision>
  <cp:lastPrinted>2018-05-17T06:42:00Z</cp:lastPrinted>
  <dcterms:created xsi:type="dcterms:W3CDTF">2018-05-14T13:59:00Z</dcterms:created>
  <dcterms:modified xsi:type="dcterms:W3CDTF">2018-05-17T06:42:00Z</dcterms:modified>
</cp:coreProperties>
</file>