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F92" w:rsidRDefault="003A7F92" w:rsidP="003A7F9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До реєстр.№ 8169</w:t>
      </w:r>
    </w:p>
    <w:p w:rsidR="003A7F92" w:rsidRDefault="003A7F92" w:rsidP="003A7F9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</w:t>
      </w:r>
      <w:r>
        <w:rPr>
          <w:szCs w:val="24"/>
          <w:lang w:val="uk-UA" w:eastAsia="ru-RU"/>
        </w:rPr>
        <w:t xml:space="preserve">                          від 20.03</w:t>
      </w:r>
      <w:r>
        <w:rPr>
          <w:szCs w:val="24"/>
          <w:lang w:val="uk-UA" w:eastAsia="ru-RU"/>
        </w:rPr>
        <w:t>.2018 р.</w:t>
      </w:r>
    </w:p>
    <w:p w:rsidR="003A7F92" w:rsidRDefault="003A7F92" w:rsidP="003A7F9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F92" w:rsidRDefault="003A7F92" w:rsidP="003A7F9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F92" w:rsidRDefault="003A7F92" w:rsidP="003A7F9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F92" w:rsidRDefault="003A7F92" w:rsidP="003A7F9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F92" w:rsidRDefault="003A7F92" w:rsidP="003A7F9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F92" w:rsidRDefault="003A7F92" w:rsidP="003A7F9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F92" w:rsidRDefault="003A7F92" w:rsidP="003A7F9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F92" w:rsidRDefault="003A7F92" w:rsidP="003A7F9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A7F92" w:rsidRDefault="003A7F92" w:rsidP="003A7F9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A7F92" w:rsidRDefault="003A7F92" w:rsidP="003A7F9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3A7F92" w:rsidRDefault="003A7F92" w:rsidP="003A7F9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A7F92" w:rsidRDefault="003A7F92" w:rsidP="003A7F92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3A7F92" w:rsidRDefault="003A7F92" w:rsidP="003A7F92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3A7F92" w:rsidRDefault="003A7F92" w:rsidP="003A7F92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3A7F92" w:rsidRDefault="003A7F92" w:rsidP="003A7F92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 внесення змін до</w:t>
      </w:r>
      <w:r>
        <w:rPr>
          <w:rFonts w:eastAsia="Times New Roman"/>
          <w:szCs w:val="28"/>
          <w:lang w:val="uk-UA" w:eastAsia="ru-RU"/>
        </w:rPr>
        <w:t xml:space="preserve"> статті 284 Податкового кодексу України щодо недопущення зменшення надходжень до місцевих бюджетів від плати за зе6млю на землі ділянки, які надані для залізниць у межах смуг </w:t>
      </w:r>
      <w:proofErr w:type="spellStart"/>
      <w:r>
        <w:rPr>
          <w:rFonts w:eastAsia="Times New Roman"/>
          <w:szCs w:val="28"/>
          <w:lang w:val="uk-UA" w:eastAsia="ru-RU"/>
        </w:rPr>
        <w:t>відведення,надані</w:t>
      </w:r>
      <w:proofErr w:type="spellEnd"/>
      <w:r>
        <w:rPr>
          <w:rFonts w:eastAsia="Times New Roman"/>
          <w:szCs w:val="28"/>
          <w:lang w:val="uk-UA" w:eastAsia="ru-RU"/>
        </w:rPr>
        <w:t xml:space="preserve"> гірничодобувним підприємствам для видобування корисних копалин та розробки родовищ корисних копалин.</w:t>
      </w:r>
    </w:p>
    <w:p w:rsidR="003A7F92" w:rsidRDefault="003A7F92" w:rsidP="003A7F9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8169 від 20.03</w:t>
      </w:r>
      <w:r>
        <w:rPr>
          <w:rFonts w:ascii="Calibri" w:hAnsi="Calibri"/>
          <w:szCs w:val="28"/>
          <w:lang w:val="uk-UA"/>
        </w:rPr>
        <w:t>.2018 р.</w:t>
      </w:r>
    </w:p>
    <w:p w:rsidR="003A7F92" w:rsidRDefault="003A7F92" w:rsidP="003A7F92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 xml:space="preserve">поданий народним депутатом України </w:t>
      </w:r>
      <w:proofErr w:type="spellStart"/>
      <w:r>
        <w:rPr>
          <w:rFonts w:eastAsia="Times New Roman"/>
          <w:szCs w:val="28"/>
          <w:lang w:val="uk-UA" w:eastAsia="ru-RU"/>
        </w:rPr>
        <w:t>Ю.Дерев</w:t>
      </w:r>
      <w:proofErr w:type="spellEnd"/>
      <w:r w:rsidRPr="003A7F92">
        <w:rPr>
          <w:rFonts w:eastAsia="Times New Roman"/>
          <w:szCs w:val="28"/>
          <w:lang w:eastAsia="ru-RU"/>
        </w:rPr>
        <w:t>’</w:t>
      </w:r>
      <w:proofErr w:type="spellStart"/>
      <w:r>
        <w:rPr>
          <w:rFonts w:eastAsia="Times New Roman"/>
          <w:szCs w:val="28"/>
          <w:lang w:val="uk-UA" w:eastAsia="ru-RU"/>
        </w:rPr>
        <w:t>янко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3A7F92" w:rsidRDefault="003A7F92" w:rsidP="003A7F92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</w:t>
      </w:r>
      <w:r>
        <w:rPr>
          <w:rFonts w:ascii="Calibri" w:hAnsi="Calibri"/>
          <w:bCs/>
          <w:spacing w:val="4"/>
          <w:szCs w:val="28"/>
          <w:lang w:val="uk-UA" w:eastAsia="ru-RU"/>
        </w:rPr>
        <w:t>ої Ради України з питань податкової та митної політики</w:t>
      </w:r>
      <w:bookmarkStart w:id="0" w:name="_GoBack"/>
      <w:bookmarkEnd w:id="0"/>
      <w:r>
        <w:rPr>
          <w:rFonts w:ascii="Calibri" w:hAnsi="Calibri"/>
          <w:szCs w:val="28"/>
          <w:lang w:val="uk-UA"/>
        </w:rPr>
        <w:t>.</w:t>
      </w:r>
    </w:p>
    <w:p w:rsidR="003A7F92" w:rsidRDefault="003A7F92" w:rsidP="003A7F92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3A7F92" w:rsidRDefault="003A7F92" w:rsidP="003A7F92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3A7F92" w:rsidRDefault="003A7F92" w:rsidP="003A7F92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3A7F92" w:rsidRDefault="003A7F92" w:rsidP="003A7F92">
      <w:pPr>
        <w:spacing w:after="0"/>
        <w:jc w:val="both"/>
        <w:rPr>
          <w:szCs w:val="28"/>
          <w:lang w:val="uk-UA"/>
        </w:rPr>
      </w:pPr>
    </w:p>
    <w:p w:rsidR="003A7F92" w:rsidRDefault="003A7F92" w:rsidP="003A7F92">
      <w:pPr>
        <w:spacing w:after="0"/>
        <w:jc w:val="both"/>
        <w:rPr>
          <w:szCs w:val="28"/>
          <w:lang w:val="uk-UA"/>
        </w:rPr>
      </w:pPr>
    </w:p>
    <w:p w:rsidR="003A7F92" w:rsidRDefault="003A7F92" w:rsidP="003A7F92">
      <w:pPr>
        <w:spacing w:after="0"/>
        <w:jc w:val="both"/>
        <w:rPr>
          <w:szCs w:val="28"/>
          <w:lang w:val="uk-UA"/>
        </w:rPr>
      </w:pPr>
    </w:p>
    <w:p w:rsidR="003A7F92" w:rsidRDefault="003A7F92" w:rsidP="003A7F92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3A7F92" w:rsidRDefault="003A7F92" w:rsidP="003A7F92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3A7F92" w:rsidRDefault="003A7F92" w:rsidP="003A7F92">
      <w:pPr>
        <w:rPr>
          <w:lang w:val="uk-UA"/>
        </w:rPr>
      </w:pPr>
    </w:p>
    <w:p w:rsidR="002927A6" w:rsidRPr="003A7F92" w:rsidRDefault="002927A6">
      <w:pPr>
        <w:rPr>
          <w:lang w:val="uk-UA"/>
        </w:rPr>
      </w:pPr>
    </w:p>
    <w:sectPr w:rsidR="002927A6" w:rsidRPr="003A7F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92"/>
    <w:rsid w:val="002927A6"/>
    <w:rsid w:val="003A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0529C"/>
  <w15:chartTrackingRefBased/>
  <w15:docId w15:val="{4CDA6EE0-82D6-4DDD-B053-D18D76509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F92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A7F92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6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2018-05-17T09:50:00Z</cp:lastPrinted>
  <dcterms:created xsi:type="dcterms:W3CDTF">2018-05-17T09:41:00Z</dcterms:created>
  <dcterms:modified xsi:type="dcterms:W3CDTF">2018-05-17T09:50:00Z</dcterms:modified>
</cp:coreProperties>
</file>