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C21" w:rsidRDefault="00C25347" w:rsidP="00C25347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8172</w:t>
      </w:r>
    </w:p>
    <w:p w:rsidR="00ED4C21" w:rsidRDefault="00C25347" w:rsidP="00C25347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21 березня 2018р.</w:t>
      </w:r>
    </w:p>
    <w:p w:rsidR="00ED4C21" w:rsidRDefault="00ED4C21" w:rsidP="00C2534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D4C21" w:rsidRDefault="00ED4C21" w:rsidP="00C2534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D4C21" w:rsidRDefault="00ED4C21" w:rsidP="00C2534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D4C21" w:rsidRDefault="00ED4C21" w:rsidP="00C2534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D4C21" w:rsidRDefault="00ED4C21" w:rsidP="00C2534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D4C21" w:rsidRDefault="00ED4C21" w:rsidP="00C2534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D4C21" w:rsidRDefault="00ED4C21" w:rsidP="00C2534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D4C21" w:rsidRDefault="00ED4C21" w:rsidP="00C2534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25347" w:rsidRDefault="00C25347" w:rsidP="00C2534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D4C21" w:rsidRDefault="00C25347" w:rsidP="00C25347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ED4C21" w:rsidRDefault="00C25347" w:rsidP="00C25347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ED4C21" w:rsidRDefault="00C25347" w:rsidP="00C25347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ED4C21" w:rsidRDefault="00C25347" w:rsidP="00C25347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ED4C21" w:rsidRDefault="00ED4C21">
      <w:pPr>
        <w:shd w:val="clear" w:color="auto" w:fill="FFFFFF"/>
        <w:ind w:right="11"/>
        <w:jc w:val="center"/>
        <w:rPr>
          <w:sz w:val="28"/>
          <w:szCs w:val="28"/>
        </w:rPr>
      </w:pPr>
    </w:p>
    <w:p w:rsidR="00ED4C21" w:rsidRDefault="00C25347" w:rsidP="00C25347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>: проект Закону про внесення змін до деяких законодавчих актів України щодо діяльності наукових парків</w:t>
      </w:r>
    </w:p>
    <w:p w:rsidR="00ED4C21" w:rsidRDefault="00C25347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8172 від 21 березня 2018 року</w:t>
      </w:r>
    </w:p>
    <w:p w:rsidR="00ED4C21" w:rsidRDefault="00C25347">
      <w:pPr>
        <w:shd w:val="clear" w:color="auto" w:fill="FFFFFF"/>
        <w:spacing w:before="254"/>
        <w:ind w:firstLine="709"/>
        <w:rPr>
          <w:sz w:val="24"/>
          <w:szCs w:val="24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</w:t>
      </w:r>
      <w:proofErr w:type="spellStart"/>
      <w:r>
        <w:rPr>
          <w:sz w:val="28"/>
          <w:szCs w:val="28"/>
        </w:rPr>
        <w:t>Котвіцький</w:t>
      </w:r>
      <w:proofErr w:type="spellEnd"/>
      <w:r>
        <w:rPr>
          <w:sz w:val="28"/>
          <w:szCs w:val="28"/>
        </w:rPr>
        <w:t xml:space="preserve"> І.О., Кремінь Т.Д.</w:t>
      </w:r>
    </w:p>
    <w:p w:rsidR="00ED4C21" w:rsidRDefault="00C25347">
      <w:pPr>
        <w:shd w:val="clear" w:color="auto" w:fill="FFFFFF"/>
        <w:spacing w:before="240" w:line="259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науки і освіти</w:t>
      </w:r>
    </w:p>
    <w:p w:rsidR="00C25347" w:rsidRDefault="00C25347">
      <w:pPr>
        <w:shd w:val="clear" w:color="auto" w:fill="FFFFFF"/>
        <w:spacing w:before="240" w:line="259" w:lineRule="auto"/>
        <w:ind w:right="10" w:firstLine="709"/>
        <w:jc w:val="both"/>
        <w:rPr>
          <w:sz w:val="24"/>
          <w:szCs w:val="24"/>
        </w:rPr>
      </w:pPr>
    </w:p>
    <w:p w:rsidR="00ED4C21" w:rsidRDefault="00C25347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</w:t>
      </w:r>
      <w:r>
        <w:rPr>
          <w:sz w:val="28"/>
          <w:szCs w:val="28"/>
        </w:rPr>
        <w:t>16 травня 2018 року</w:t>
      </w:r>
      <w:r>
        <w:rPr>
          <w:sz w:val="28"/>
          <w:szCs w:val="28"/>
        </w:rPr>
        <w:t>, протокол № 119)</w:t>
      </w:r>
      <w:r>
        <w:rPr>
          <w:sz w:val="28"/>
          <w:szCs w:val="28"/>
        </w:rPr>
        <w:t>.</w:t>
      </w:r>
    </w:p>
    <w:p w:rsidR="00ED4C21" w:rsidRDefault="00ED4C21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0" w:name="_gjdgxs" w:colFirst="0" w:colLast="0"/>
      <w:bookmarkEnd w:id="0"/>
    </w:p>
    <w:p w:rsidR="00ED4C21" w:rsidRDefault="00ED4C21" w:rsidP="00C25347">
      <w:pPr>
        <w:shd w:val="clear" w:color="auto" w:fill="FFFFFF"/>
        <w:jc w:val="both"/>
        <w:rPr>
          <w:sz w:val="28"/>
          <w:szCs w:val="28"/>
        </w:rPr>
      </w:pPr>
      <w:bookmarkStart w:id="1" w:name="_GoBack"/>
      <w:bookmarkEnd w:id="1"/>
    </w:p>
    <w:p w:rsidR="00ED4C21" w:rsidRDefault="00ED4C2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D4C21" w:rsidRDefault="00C2534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ED4C21" w:rsidRDefault="00ED4C21"/>
    <w:p w:rsidR="00ED4C21" w:rsidRDefault="00ED4C21"/>
    <w:p w:rsidR="00ED4C21" w:rsidRDefault="00ED4C21"/>
    <w:sectPr w:rsidR="00ED4C21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ED4C21"/>
    <w:rsid w:val="00C25347"/>
    <w:rsid w:val="00ED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096C0"/>
  <w15:docId w15:val="{16BC514C-3582-4AB7-9C64-2292F15CB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279</Characters>
  <Application>Microsoft Office Word</Application>
  <DocSecurity>0</DocSecurity>
  <Lines>2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Яковенко Світлана Василівна</cp:lastModifiedBy>
  <cp:revision>2</cp:revision>
  <dcterms:created xsi:type="dcterms:W3CDTF">2018-05-16T13:32:00Z</dcterms:created>
  <dcterms:modified xsi:type="dcterms:W3CDTF">2018-05-16T13:32:00Z</dcterms:modified>
</cp:coreProperties>
</file>