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6688" w:rsidRDefault="00086688" w:rsidP="00086688">
      <w:pPr>
        <w:spacing w:after="240" w:line="240" w:lineRule="auto"/>
        <w:ind w:left="4253"/>
        <w:jc w:val="center"/>
        <w:rPr>
          <w:bCs/>
          <w:iCs/>
          <w:smallCaps/>
          <w:color w:val="000000"/>
          <w:spacing w:val="20"/>
        </w:rPr>
      </w:pPr>
      <w:bookmarkStart w:id="0" w:name="_GoBack"/>
      <w:bookmarkEnd w:id="0"/>
      <w:r w:rsidRPr="00974E89">
        <w:t>Проект</w:t>
      </w:r>
      <w:r w:rsidRPr="00974E89">
        <w:br/>
        <w:t xml:space="preserve">Вноситься </w:t>
      </w:r>
      <w:r>
        <w:t xml:space="preserve">Головою Верховної Ради України </w:t>
      </w:r>
      <w:proofErr w:type="spellStart"/>
      <w:r>
        <w:t>А.Парубієм</w:t>
      </w:r>
      <w:proofErr w:type="spellEnd"/>
    </w:p>
    <w:p w:rsidR="00E86D9B" w:rsidRPr="008D3E97" w:rsidRDefault="00E86D9B" w:rsidP="006D0FC0">
      <w:pPr>
        <w:spacing w:before="1680" w:after="240" w:line="240" w:lineRule="auto"/>
        <w:ind w:left="482" w:right="482"/>
        <w:jc w:val="center"/>
        <w:rPr>
          <w:bCs/>
          <w:smallCaps/>
          <w:color w:val="000000"/>
          <w:spacing w:val="20"/>
        </w:rPr>
      </w:pPr>
      <w:r w:rsidRPr="008D3E97">
        <w:rPr>
          <w:bCs/>
          <w:iCs/>
          <w:smallCaps/>
          <w:color w:val="000000"/>
          <w:spacing w:val="20"/>
        </w:rPr>
        <w:t>ПОСТАНОВА</w:t>
      </w:r>
      <w:r w:rsidRPr="008D3E97">
        <w:rPr>
          <w:smallCaps/>
          <w:color w:val="000000"/>
          <w:spacing w:val="20"/>
        </w:rPr>
        <w:t xml:space="preserve"> </w:t>
      </w:r>
      <w:r w:rsidRPr="008D3E97">
        <w:rPr>
          <w:smallCaps/>
          <w:color w:val="000000"/>
          <w:spacing w:val="20"/>
        </w:rPr>
        <w:br/>
      </w:r>
      <w:r w:rsidRPr="008D3E97">
        <w:rPr>
          <w:bCs/>
          <w:iCs/>
          <w:caps/>
          <w:color w:val="000000"/>
          <w:spacing w:val="20"/>
        </w:rPr>
        <w:t>Верховної Ради України</w:t>
      </w:r>
    </w:p>
    <w:p w:rsidR="00E86D9B" w:rsidRPr="008D3E97" w:rsidRDefault="00E86D9B" w:rsidP="006D0FC0">
      <w:pPr>
        <w:spacing w:before="360" w:after="840" w:line="240" w:lineRule="auto"/>
        <w:jc w:val="center"/>
        <w:rPr>
          <w:rFonts w:eastAsia="Times New Roman" w:cs="Times New Roman"/>
          <w:szCs w:val="28"/>
          <w:lang w:eastAsia="ru-RU"/>
        </w:rPr>
      </w:pPr>
      <w:r w:rsidRPr="008D3E97">
        <w:rPr>
          <w:rFonts w:eastAsia="Times New Roman" w:cs="Times New Roman"/>
          <w:szCs w:val="28"/>
          <w:lang w:eastAsia="ru-RU"/>
        </w:rPr>
        <w:t xml:space="preserve">Про призначення </w:t>
      </w:r>
      <w:proofErr w:type="spellStart"/>
      <w:r w:rsidR="00D62640" w:rsidRPr="008D3E97">
        <w:rPr>
          <w:rFonts w:eastAsia="Times New Roman" w:cs="Times New Roman"/>
          <w:szCs w:val="28"/>
          <w:lang w:eastAsia="ru-RU"/>
        </w:rPr>
        <w:t>Пацкана</w:t>
      </w:r>
      <w:proofErr w:type="spellEnd"/>
      <w:r w:rsidR="00D62640" w:rsidRPr="008D3E97">
        <w:rPr>
          <w:rFonts w:eastAsia="Times New Roman" w:cs="Times New Roman"/>
          <w:szCs w:val="28"/>
          <w:lang w:eastAsia="ru-RU"/>
        </w:rPr>
        <w:t xml:space="preserve"> В.В. </w:t>
      </w:r>
      <w:r w:rsidR="00641473" w:rsidRPr="00C562CB">
        <w:rPr>
          <w:rFonts w:eastAsia="Times New Roman" w:cs="Times New Roman"/>
          <w:szCs w:val="28"/>
          <w:lang w:eastAsia="ru-RU"/>
        </w:rPr>
        <w:t>на посаду Голови Рахункової палати</w:t>
      </w:r>
    </w:p>
    <w:p w:rsidR="00E86D9B" w:rsidRPr="008D3E97" w:rsidRDefault="00E86D9B" w:rsidP="00E86D9B">
      <w:pPr>
        <w:pStyle w:val="StyleOstRed"/>
        <w:spacing w:before="480" w:after="240"/>
        <w:ind w:firstLine="851"/>
        <w:rPr>
          <w:szCs w:val="28"/>
        </w:rPr>
      </w:pPr>
      <w:bookmarkStart w:id="1" w:name="o3"/>
      <w:bookmarkStart w:id="2" w:name="o5"/>
      <w:bookmarkEnd w:id="1"/>
      <w:bookmarkEnd w:id="2"/>
      <w:r w:rsidRPr="008D3E97">
        <w:rPr>
          <w:szCs w:val="28"/>
        </w:rPr>
        <w:t>Відповідно до пункту</w:t>
      </w:r>
      <w:r w:rsidR="00DD6577" w:rsidRPr="008D3E97">
        <w:rPr>
          <w:szCs w:val="28"/>
        </w:rPr>
        <w:t> </w:t>
      </w:r>
      <w:r w:rsidRPr="008D3E97">
        <w:rPr>
          <w:szCs w:val="28"/>
        </w:rPr>
        <w:t>16 частини першої статті</w:t>
      </w:r>
      <w:r w:rsidR="00DD6577" w:rsidRPr="008D3E97">
        <w:rPr>
          <w:szCs w:val="28"/>
        </w:rPr>
        <w:t> </w:t>
      </w:r>
      <w:r w:rsidRPr="008D3E97">
        <w:rPr>
          <w:szCs w:val="28"/>
        </w:rPr>
        <w:t>85 Конституції України</w:t>
      </w:r>
      <w:r w:rsidR="006D0FC0" w:rsidRPr="008D3E97">
        <w:rPr>
          <w:szCs w:val="28"/>
        </w:rPr>
        <w:t xml:space="preserve"> та </w:t>
      </w:r>
      <w:r w:rsidR="00DD6577" w:rsidRPr="008D3E97">
        <w:rPr>
          <w:szCs w:val="28"/>
        </w:rPr>
        <w:t xml:space="preserve">статті 20 Закону України «Про Рахункову палату» </w:t>
      </w:r>
      <w:r w:rsidRPr="008D3E97">
        <w:rPr>
          <w:szCs w:val="28"/>
        </w:rPr>
        <w:t xml:space="preserve">Верховна Рада України п о с т а н о в л я є: </w:t>
      </w:r>
    </w:p>
    <w:p w:rsidR="00E86D9B" w:rsidRPr="008D3E97" w:rsidRDefault="00E86D9B" w:rsidP="00D62640">
      <w:pPr>
        <w:pStyle w:val="StyleOstRed"/>
        <w:spacing w:before="240" w:after="240"/>
        <w:ind w:firstLine="851"/>
        <w:rPr>
          <w:szCs w:val="28"/>
        </w:rPr>
      </w:pPr>
      <w:bookmarkStart w:id="3" w:name="o6"/>
      <w:bookmarkEnd w:id="3"/>
      <w:r w:rsidRPr="008D3E97">
        <w:rPr>
          <w:szCs w:val="28"/>
        </w:rPr>
        <w:t xml:space="preserve">Призначити </w:t>
      </w:r>
      <w:proofErr w:type="spellStart"/>
      <w:r w:rsidR="00D62640" w:rsidRPr="008D3E97">
        <w:rPr>
          <w:szCs w:val="28"/>
        </w:rPr>
        <w:t>Пацкана</w:t>
      </w:r>
      <w:proofErr w:type="spellEnd"/>
      <w:r w:rsidR="00D62640" w:rsidRPr="008D3E97">
        <w:rPr>
          <w:szCs w:val="28"/>
        </w:rPr>
        <w:t xml:space="preserve"> Валерія Васильовича на посаду Голови Рахункової палати.</w:t>
      </w:r>
    </w:p>
    <w:p w:rsidR="005204CF" w:rsidRPr="008D3E97" w:rsidRDefault="00E86D9B" w:rsidP="00DD6577">
      <w:pPr>
        <w:tabs>
          <w:tab w:val="left" w:pos="7655"/>
        </w:tabs>
        <w:spacing w:before="1080" w:after="0"/>
        <w:rPr>
          <w:rFonts w:cs="Times New Roman"/>
          <w:szCs w:val="28"/>
        </w:rPr>
      </w:pPr>
      <w:bookmarkStart w:id="4" w:name="o19"/>
      <w:bookmarkEnd w:id="4"/>
      <w:r w:rsidRPr="008D3E97">
        <w:t>Голова Верховної Ради</w:t>
      </w:r>
      <w:r w:rsidR="00DD6577" w:rsidRPr="008D3E97">
        <w:br/>
      </w:r>
      <w:r w:rsidRPr="008D3E97">
        <w:t xml:space="preserve">           України </w:t>
      </w:r>
      <w:r w:rsidRPr="008D3E97">
        <w:tab/>
      </w:r>
      <w:r w:rsidR="00DD6577" w:rsidRPr="008D3E97">
        <w:tab/>
        <w:t>А. ПАРУБІЙ</w:t>
      </w:r>
    </w:p>
    <w:sectPr w:rsidR="005204CF" w:rsidRPr="008D3E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D9B"/>
    <w:rsid w:val="00086688"/>
    <w:rsid w:val="002B1FA3"/>
    <w:rsid w:val="003D570C"/>
    <w:rsid w:val="003F2762"/>
    <w:rsid w:val="005204CF"/>
    <w:rsid w:val="00641473"/>
    <w:rsid w:val="006D0FC0"/>
    <w:rsid w:val="008D3E97"/>
    <w:rsid w:val="009B53EB"/>
    <w:rsid w:val="00BF1EF5"/>
    <w:rsid w:val="00C562CB"/>
    <w:rsid w:val="00D62640"/>
    <w:rsid w:val="00DD6577"/>
    <w:rsid w:val="00E86D9B"/>
    <w:rsid w:val="00EB4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8D3AA9-E28E-4ECC-91F2-FC0DCEBDE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E86D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E86D9B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3">
    <w:name w:val="Hyperlink"/>
    <w:basedOn w:val="a0"/>
    <w:uiPriority w:val="99"/>
    <w:semiHidden/>
    <w:unhideWhenUsed/>
    <w:rsid w:val="00E86D9B"/>
    <w:rPr>
      <w:color w:val="0000FF"/>
      <w:u w:val="single"/>
    </w:rPr>
  </w:style>
  <w:style w:type="table" w:styleId="a4">
    <w:name w:val="Table Grid"/>
    <w:basedOn w:val="a1"/>
    <w:rsid w:val="00E86D9B"/>
    <w:pPr>
      <w:spacing w:after="0" w:line="240" w:lineRule="auto"/>
    </w:pPr>
    <w:rPr>
      <w:rFonts w:eastAsia="Times New Roman" w:cs="Times New Roman"/>
      <w:sz w:val="20"/>
      <w:szCs w:val="20"/>
      <w:lang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OstRed">
    <w:name w:val="StyleOstRed"/>
    <w:basedOn w:val="a"/>
    <w:rsid w:val="00E86D9B"/>
    <w:pPr>
      <w:spacing w:after="120" w:line="240" w:lineRule="auto"/>
      <w:ind w:firstLine="720"/>
      <w:jc w:val="both"/>
    </w:pPr>
    <w:rPr>
      <w:rFonts w:eastAsia="Times New Roman" w:cs="Times New Roman"/>
      <w:szCs w:val="20"/>
      <w:lang w:eastAsia="ru-RU"/>
    </w:rPr>
  </w:style>
  <w:style w:type="character" w:customStyle="1" w:styleId="rvts23">
    <w:name w:val="rvts23"/>
    <w:basedOn w:val="a0"/>
    <w:rsid w:val="00D626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068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Луценко Наталія Василівна</dc:creator>
  <cp:keywords/>
  <dc:description/>
  <cp:lastModifiedBy>Світлана Леонідівна Фещук</cp:lastModifiedBy>
  <cp:revision>2</cp:revision>
  <dcterms:created xsi:type="dcterms:W3CDTF">2018-03-17T15:04:00Z</dcterms:created>
  <dcterms:modified xsi:type="dcterms:W3CDTF">2018-03-17T15:04:00Z</dcterms:modified>
</cp:coreProperties>
</file>