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8283</w:t>
      </w: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18.04.2018 р.</w:t>
      </w: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224FA" w:rsidRDefault="006224FA" w:rsidP="006224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24FA" w:rsidRDefault="006224FA" w:rsidP="006224F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6224FA" w:rsidRDefault="006224FA" w:rsidP="006224F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224FA" w:rsidRDefault="006224FA" w:rsidP="006224FA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6224FA" w:rsidRDefault="006224FA" w:rsidP="006224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Закону України</w:t>
      </w:r>
      <w:r w:rsidR="0088379E">
        <w:rPr>
          <w:rFonts w:eastAsia="Times New Roman"/>
          <w:szCs w:val="28"/>
          <w:lang w:val="uk-UA" w:eastAsia="ru-RU"/>
        </w:rPr>
        <w:t xml:space="preserve"> «</w:t>
      </w:r>
      <w:r>
        <w:rPr>
          <w:rFonts w:eastAsia="Times New Roman"/>
          <w:szCs w:val="28"/>
          <w:lang w:val="uk-UA" w:eastAsia="ru-RU"/>
        </w:rPr>
        <w:t>Про вивізне (експортне) мито на живу худобу та шкіряну сировину</w:t>
      </w:r>
      <w:r w:rsidR="0088379E">
        <w:rPr>
          <w:rFonts w:eastAsia="Times New Roman"/>
          <w:szCs w:val="28"/>
          <w:lang w:eastAsia="ru-RU"/>
        </w:rPr>
        <w:t>»</w:t>
      </w:r>
      <w:bookmarkStart w:id="0" w:name="_GoBack"/>
      <w:bookmarkEnd w:id="0"/>
      <w:r>
        <w:rPr>
          <w:rFonts w:eastAsia="Times New Roman"/>
          <w:szCs w:val="28"/>
          <w:lang w:val="uk-UA" w:eastAsia="ru-RU"/>
        </w:rPr>
        <w:t xml:space="preserve"> (щодо врегулювання ставок вивізного (експортного) мита на велику рогату худобу).</w:t>
      </w:r>
    </w:p>
    <w:p w:rsidR="006224FA" w:rsidRDefault="006224FA" w:rsidP="006224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8283 від 18.04.2018 р.</w:t>
      </w:r>
    </w:p>
    <w:p w:rsidR="006224FA" w:rsidRDefault="006224FA" w:rsidP="006224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Я.Дубневич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Р.Горват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І.Побер,Г.Тіміш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К.Іщейкін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6224FA" w:rsidRDefault="006224FA" w:rsidP="006224FA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</w:t>
      </w:r>
      <w:proofErr w:type="spellStart"/>
      <w:r>
        <w:rPr>
          <w:rFonts w:ascii="Calibri" w:hAnsi="Calibri"/>
          <w:bCs/>
          <w:spacing w:val="4"/>
          <w:szCs w:val="28"/>
          <w:lang w:val="uk-UA" w:eastAsia="ru-RU"/>
        </w:rPr>
        <w:t>митноїполітики</w:t>
      </w:r>
      <w:proofErr w:type="spellEnd"/>
      <w:r>
        <w:rPr>
          <w:rFonts w:ascii="Calibri" w:hAnsi="Calibri"/>
          <w:szCs w:val="28"/>
          <w:lang w:val="uk-UA"/>
        </w:rPr>
        <w:t>.</w:t>
      </w:r>
    </w:p>
    <w:p w:rsidR="006224FA" w:rsidRDefault="006224FA" w:rsidP="006224F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6224FA" w:rsidRDefault="006224FA" w:rsidP="006224F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6224FA" w:rsidRDefault="006224FA" w:rsidP="006224FA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6224FA" w:rsidRDefault="006224FA" w:rsidP="006224FA">
      <w:pPr>
        <w:spacing w:after="0"/>
        <w:jc w:val="both"/>
        <w:rPr>
          <w:szCs w:val="28"/>
          <w:lang w:val="uk-UA"/>
        </w:rPr>
      </w:pPr>
    </w:p>
    <w:p w:rsidR="006224FA" w:rsidRDefault="006224FA" w:rsidP="006224FA">
      <w:pPr>
        <w:spacing w:after="0"/>
        <w:jc w:val="both"/>
        <w:rPr>
          <w:szCs w:val="28"/>
          <w:lang w:val="uk-UA"/>
        </w:rPr>
      </w:pPr>
    </w:p>
    <w:p w:rsidR="006224FA" w:rsidRDefault="006224FA" w:rsidP="006224FA">
      <w:pPr>
        <w:spacing w:after="0"/>
        <w:jc w:val="both"/>
        <w:rPr>
          <w:szCs w:val="28"/>
          <w:lang w:val="uk-UA"/>
        </w:rPr>
      </w:pPr>
    </w:p>
    <w:p w:rsidR="006224FA" w:rsidRDefault="006224FA" w:rsidP="006224F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6224FA" w:rsidRDefault="006224FA" w:rsidP="006224F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6224FA" w:rsidRDefault="006224FA" w:rsidP="006224FA">
      <w:pPr>
        <w:rPr>
          <w:lang w:val="uk-UA"/>
        </w:rPr>
      </w:pPr>
    </w:p>
    <w:p w:rsidR="002A07F2" w:rsidRPr="006224FA" w:rsidRDefault="002A07F2">
      <w:pPr>
        <w:rPr>
          <w:lang w:val="uk-UA"/>
        </w:rPr>
      </w:pPr>
    </w:p>
    <w:sectPr w:rsidR="002A07F2" w:rsidRPr="006224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4FA"/>
    <w:rsid w:val="002A07F2"/>
    <w:rsid w:val="006224FA"/>
    <w:rsid w:val="0088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AF94"/>
  <w15:chartTrackingRefBased/>
  <w15:docId w15:val="{7051869A-B6A5-4E3B-B08D-121D4673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4F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224F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8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3</cp:revision>
  <cp:lastPrinted>2018-05-17T10:59:00Z</cp:lastPrinted>
  <dcterms:created xsi:type="dcterms:W3CDTF">2018-05-17T10:51:00Z</dcterms:created>
  <dcterms:modified xsi:type="dcterms:W3CDTF">2018-05-18T11:15:00Z</dcterms:modified>
</cp:coreProperties>
</file>