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35E" w:rsidRDefault="0022135E" w:rsidP="0022135E">
      <w:pPr>
        <w:shd w:val="clear" w:color="auto" w:fill="FFFFFF"/>
        <w:spacing w:line="314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8467</w:t>
      </w:r>
      <w:r>
        <w:rPr>
          <w:sz w:val="28"/>
          <w:szCs w:val="28"/>
        </w:rPr>
        <w:t xml:space="preserve"> </w:t>
      </w:r>
    </w:p>
    <w:p w:rsidR="0022135E" w:rsidRDefault="0022135E" w:rsidP="0022135E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1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червня 2018р.</w:t>
      </w:r>
    </w:p>
    <w:p w:rsidR="0022135E" w:rsidRDefault="0022135E" w:rsidP="0022135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135E" w:rsidRDefault="0022135E" w:rsidP="0022135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135E" w:rsidRDefault="0022135E" w:rsidP="0022135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135E" w:rsidRDefault="0022135E" w:rsidP="0022135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135E" w:rsidRDefault="0022135E" w:rsidP="0022135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135E" w:rsidRDefault="0022135E" w:rsidP="0022135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135E" w:rsidRDefault="0022135E" w:rsidP="0022135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135E" w:rsidRDefault="0022135E" w:rsidP="0022135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135E" w:rsidRDefault="0022135E" w:rsidP="0022135E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22135E" w:rsidRDefault="0022135E" w:rsidP="0022135E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22135E" w:rsidRDefault="0022135E" w:rsidP="0022135E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22135E" w:rsidRDefault="0022135E" w:rsidP="0022135E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22135E" w:rsidRDefault="0022135E" w:rsidP="0022135E">
      <w:pPr>
        <w:shd w:val="clear" w:color="auto" w:fill="FFFFFF"/>
        <w:ind w:right="11"/>
        <w:jc w:val="center"/>
        <w:rPr>
          <w:sz w:val="28"/>
          <w:szCs w:val="28"/>
        </w:rPr>
      </w:pPr>
    </w:p>
    <w:p w:rsidR="0022135E" w:rsidRDefault="0022135E" w:rsidP="0022135E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22135E">
        <w:rPr>
          <w:sz w:val="28"/>
          <w:szCs w:val="28"/>
        </w:rPr>
        <w:t>про внесення змін до Кримінального кодексу України щодо посилення відповідальності за фальсифікацію лікарських засобів або обіг фальсифікованих лікарських засобів</w:t>
      </w:r>
    </w:p>
    <w:p w:rsidR="0022135E" w:rsidRDefault="0022135E" w:rsidP="0022135E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846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від 1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червня 2018 року</w:t>
      </w:r>
    </w:p>
    <w:p w:rsidR="0022135E" w:rsidRDefault="0022135E" w:rsidP="0022135E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</w:t>
      </w:r>
      <w:r>
        <w:rPr>
          <w:sz w:val="28"/>
          <w:szCs w:val="28"/>
        </w:rPr>
        <w:t>і</w:t>
      </w:r>
      <w:r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України  </w:t>
      </w:r>
      <w:r>
        <w:rPr>
          <w:sz w:val="28"/>
          <w:szCs w:val="28"/>
        </w:rPr>
        <w:t xml:space="preserve">  </w:t>
      </w:r>
      <w:bookmarkStart w:id="0" w:name="_GoBack"/>
      <w:bookmarkEnd w:id="0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Ляшко О.В., </w:t>
      </w:r>
      <w:proofErr w:type="spellStart"/>
      <w:r>
        <w:rPr>
          <w:sz w:val="28"/>
          <w:szCs w:val="28"/>
        </w:rPr>
        <w:t>Березюк</w:t>
      </w:r>
      <w:proofErr w:type="spellEnd"/>
      <w:r>
        <w:rPr>
          <w:sz w:val="28"/>
          <w:szCs w:val="28"/>
        </w:rPr>
        <w:t xml:space="preserve"> О.Р. та інші</w:t>
      </w:r>
    </w:p>
    <w:p w:rsidR="0022135E" w:rsidRDefault="0022135E" w:rsidP="0022135E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законодавчого забезпечення правоохоронної діяльності</w:t>
      </w:r>
    </w:p>
    <w:p w:rsidR="0022135E" w:rsidRDefault="0022135E" w:rsidP="0022135E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22135E" w:rsidRDefault="0022135E" w:rsidP="0022135E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22135E" w:rsidRDefault="0022135E" w:rsidP="0022135E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22135E" w:rsidRDefault="0022135E" w:rsidP="0022135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2135E" w:rsidRDefault="0022135E" w:rsidP="0022135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2135E" w:rsidRDefault="0022135E" w:rsidP="0022135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2135E" w:rsidRDefault="0022135E" w:rsidP="0022135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22135E" w:rsidRDefault="0022135E" w:rsidP="0022135E"/>
    <w:p w:rsidR="0022135E" w:rsidRDefault="0022135E" w:rsidP="0022135E"/>
    <w:p w:rsidR="0022135E" w:rsidRDefault="0022135E" w:rsidP="0022135E"/>
    <w:p w:rsidR="0022135E" w:rsidRDefault="0022135E" w:rsidP="0022135E"/>
    <w:p w:rsidR="0022135E" w:rsidRDefault="0022135E" w:rsidP="0022135E"/>
    <w:p w:rsidR="0022135E" w:rsidRDefault="0022135E" w:rsidP="0022135E"/>
    <w:p w:rsidR="0022135E" w:rsidRDefault="0022135E" w:rsidP="0022135E"/>
    <w:p w:rsidR="00BD73F9" w:rsidRDefault="00BD73F9"/>
    <w:sectPr w:rsidR="00BD73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1F2"/>
    <w:rsid w:val="0022135E"/>
    <w:rsid w:val="00A811F2"/>
    <w:rsid w:val="00BD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B3FBD"/>
  <w15:chartTrackingRefBased/>
  <w15:docId w15:val="{05BE80DB-476D-42F5-B623-58DF78496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35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1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</Words>
  <Characters>326</Characters>
  <Application>Microsoft Office Word</Application>
  <DocSecurity>0</DocSecurity>
  <Lines>2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2018-11-21T16:42:00Z</dcterms:created>
  <dcterms:modified xsi:type="dcterms:W3CDTF">2018-11-21T16:44:00Z</dcterms:modified>
</cp:coreProperties>
</file>