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4B0" w:rsidRDefault="00F924B0" w:rsidP="00F924B0">
      <w:pPr>
        <w:spacing w:after="0" w:line="240" w:lineRule="auto"/>
        <w:ind w:left="4820"/>
        <w:jc w:val="center"/>
        <w:rPr>
          <w:bCs/>
          <w:lang w:val="uk-UA"/>
        </w:rPr>
      </w:pPr>
      <w:r>
        <w:rPr>
          <w:bCs/>
          <w:lang w:val="uk-UA"/>
        </w:rPr>
        <w:t xml:space="preserve">Проект </w:t>
      </w:r>
      <w:r>
        <w:rPr>
          <w:bCs/>
          <w:lang w:val="uk-UA"/>
        </w:rPr>
        <w:br/>
        <w:t>вноситься народними</w:t>
      </w:r>
    </w:p>
    <w:p w:rsidR="00F924B0" w:rsidRDefault="00F924B0" w:rsidP="00F924B0">
      <w:pPr>
        <w:spacing w:after="0" w:line="360" w:lineRule="auto"/>
        <w:ind w:left="4820"/>
        <w:jc w:val="center"/>
        <w:rPr>
          <w:bCs/>
          <w:lang w:val="uk-UA"/>
        </w:rPr>
      </w:pPr>
      <w:r>
        <w:rPr>
          <w:bCs/>
          <w:lang w:val="uk-UA"/>
        </w:rPr>
        <w:t>депутатами України</w:t>
      </w:r>
    </w:p>
    <w:p w:rsidR="00F924B0" w:rsidRDefault="00F924B0" w:rsidP="006D6DBE">
      <w:pPr>
        <w:spacing w:after="0" w:line="240" w:lineRule="auto"/>
        <w:ind w:left="4820"/>
        <w:jc w:val="center"/>
        <w:rPr>
          <w:bCs/>
          <w:lang w:val="uk-UA" w:eastAsia="ru-RU"/>
        </w:rPr>
      </w:pPr>
      <w:proofErr w:type="spellStart"/>
      <w:r>
        <w:rPr>
          <w:bCs/>
          <w:lang w:val="uk-UA" w:eastAsia="ru-RU"/>
        </w:rPr>
        <w:t>Андрієвськи</w:t>
      </w:r>
      <w:r>
        <w:rPr>
          <w:bCs/>
          <w:lang w:val="uk-UA"/>
        </w:rPr>
        <w:t>м</w:t>
      </w:r>
      <w:proofErr w:type="spellEnd"/>
      <w:r w:rsidRPr="00EB4959">
        <w:rPr>
          <w:bCs/>
          <w:lang w:val="uk-UA" w:eastAsia="ru-RU"/>
        </w:rPr>
        <w:t xml:space="preserve"> </w:t>
      </w:r>
      <w:r>
        <w:rPr>
          <w:bCs/>
          <w:lang w:val="uk-UA" w:eastAsia="ru-RU"/>
        </w:rPr>
        <w:t>Д.Й.  (</w:t>
      </w:r>
      <w:proofErr w:type="spellStart"/>
      <w:r>
        <w:rPr>
          <w:bCs/>
          <w:lang w:val="uk-UA" w:eastAsia="ru-RU"/>
        </w:rPr>
        <w:t>посв</w:t>
      </w:r>
      <w:proofErr w:type="spellEnd"/>
      <w:r>
        <w:rPr>
          <w:bCs/>
          <w:lang w:val="uk-UA" w:eastAsia="ru-RU"/>
        </w:rPr>
        <w:t>. № 420)</w:t>
      </w:r>
    </w:p>
    <w:p w:rsidR="006D6DBE" w:rsidRPr="006D6DBE" w:rsidRDefault="006D6DBE" w:rsidP="006D6DBE">
      <w:pPr>
        <w:spacing w:after="0" w:line="240" w:lineRule="auto"/>
        <w:ind w:firstLine="5103"/>
        <w:rPr>
          <w:rFonts w:eastAsiaTheme="minorEastAsia" w:cs="Times New Roman"/>
          <w:bCs/>
          <w:szCs w:val="28"/>
          <w:lang w:val="uk-UA" w:eastAsia="ru-RU"/>
        </w:rPr>
      </w:pPr>
      <w:r w:rsidRPr="006D6DBE">
        <w:rPr>
          <w:rFonts w:eastAsiaTheme="minorEastAsia" w:cs="Times New Roman"/>
          <w:bCs/>
          <w:szCs w:val="28"/>
          <w:lang w:val="uk-UA" w:eastAsia="ru-RU"/>
        </w:rPr>
        <w:t>Романюк Р.С. (</w:t>
      </w:r>
      <w:proofErr w:type="spellStart"/>
      <w:r w:rsidRPr="006D6DBE">
        <w:rPr>
          <w:rFonts w:eastAsiaTheme="minorEastAsia" w:cs="Times New Roman"/>
          <w:bCs/>
          <w:szCs w:val="28"/>
          <w:lang w:val="uk-UA" w:eastAsia="ru-RU"/>
        </w:rPr>
        <w:t>посв</w:t>
      </w:r>
      <w:proofErr w:type="spellEnd"/>
      <w:r w:rsidRPr="006D6DBE">
        <w:rPr>
          <w:rFonts w:eastAsiaTheme="minorEastAsia" w:cs="Times New Roman"/>
          <w:bCs/>
          <w:szCs w:val="28"/>
          <w:lang w:val="uk-UA" w:eastAsia="ru-RU"/>
        </w:rPr>
        <w:t>. № 089)</w:t>
      </w:r>
    </w:p>
    <w:p w:rsidR="006D6DBE" w:rsidRPr="006D6DBE" w:rsidRDefault="006D6DBE" w:rsidP="006D6DBE">
      <w:pPr>
        <w:spacing w:after="0" w:line="240" w:lineRule="auto"/>
        <w:ind w:firstLine="5103"/>
        <w:rPr>
          <w:rFonts w:eastAsiaTheme="minorEastAsia" w:cs="Times New Roman"/>
          <w:bCs/>
          <w:szCs w:val="28"/>
          <w:lang w:val="uk-UA" w:eastAsia="ru-RU"/>
        </w:rPr>
      </w:pPr>
      <w:proofErr w:type="spellStart"/>
      <w:r w:rsidRPr="006D6DBE">
        <w:rPr>
          <w:rFonts w:eastAsiaTheme="minorEastAsia" w:cs="Times New Roman"/>
          <w:bCs/>
          <w:szCs w:val="28"/>
          <w:lang w:val="uk-UA" w:eastAsia="ru-RU"/>
        </w:rPr>
        <w:t>Білоцерковець</w:t>
      </w:r>
      <w:proofErr w:type="spellEnd"/>
      <w:r w:rsidRPr="006D6DBE">
        <w:rPr>
          <w:rFonts w:eastAsiaTheme="minorEastAsia" w:cs="Times New Roman"/>
          <w:bCs/>
          <w:szCs w:val="28"/>
          <w:lang w:val="uk-UA" w:eastAsia="ru-RU"/>
        </w:rPr>
        <w:t xml:space="preserve"> Д.О. (</w:t>
      </w:r>
      <w:proofErr w:type="spellStart"/>
      <w:r w:rsidRPr="006D6DBE">
        <w:rPr>
          <w:rFonts w:eastAsiaTheme="minorEastAsia" w:cs="Times New Roman"/>
          <w:bCs/>
          <w:szCs w:val="28"/>
          <w:lang w:val="uk-UA" w:eastAsia="ru-RU"/>
        </w:rPr>
        <w:t>посв</w:t>
      </w:r>
      <w:proofErr w:type="spellEnd"/>
      <w:r w:rsidRPr="006D6DBE">
        <w:rPr>
          <w:rFonts w:eastAsiaTheme="minorEastAsia" w:cs="Times New Roman"/>
          <w:bCs/>
          <w:szCs w:val="28"/>
          <w:lang w:val="uk-UA" w:eastAsia="ru-RU"/>
        </w:rPr>
        <w:t>. № 445)</w:t>
      </w:r>
    </w:p>
    <w:p w:rsidR="004C4570" w:rsidRDefault="00016418" w:rsidP="006D6DBE">
      <w:pPr>
        <w:spacing w:after="0" w:line="240" w:lineRule="auto"/>
        <w:ind w:firstLine="5103"/>
        <w:rPr>
          <w:lang w:val="uk-UA" w:eastAsia="ru-RU"/>
        </w:rPr>
      </w:pPr>
      <w:r>
        <w:rPr>
          <w:rFonts w:eastAsiaTheme="minorEastAsia" w:cs="Times New Roman"/>
          <w:bCs/>
          <w:szCs w:val="28"/>
          <w:lang w:val="uk-UA" w:eastAsia="ru-RU"/>
        </w:rPr>
        <w:t>Але</w:t>
      </w:r>
      <w:bookmarkStart w:id="0" w:name="_GoBack"/>
      <w:bookmarkEnd w:id="0"/>
      <w:r w:rsidR="006D6DBE" w:rsidRPr="006D6DBE">
        <w:rPr>
          <w:rFonts w:eastAsiaTheme="minorEastAsia" w:cs="Times New Roman"/>
          <w:bCs/>
          <w:szCs w:val="28"/>
          <w:lang w:val="uk-UA" w:eastAsia="ru-RU"/>
        </w:rPr>
        <w:t>ксєєв С.О. (</w:t>
      </w:r>
      <w:proofErr w:type="spellStart"/>
      <w:r w:rsidR="006D6DBE" w:rsidRPr="006D6DBE">
        <w:rPr>
          <w:rFonts w:eastAsiaTheme="minorEastAsia" w:cs="Times New Roman"/>
          <w:bCs/>
          <w:szCs w:val="28"/>
          <w:lang w:val="uk-UA" w:eastAsia="ru-RU"/>
        </w:rPr>
        <w:t>посв</w:t>
      </w:r>
      <w:proofErr w:type="spellEnd"/>
      <w:r w:rsidR="006D6DBE" w:rsidRPr="006D6DBE">
        <w:rPr>
          <w:rFonts w:eastAsiaTheme="minorEastAsia" w:cs="Times New Roman"/>
          <w:bCs/>
          <w:szCs w:val="28"/>
          <w:lang w:val="uk-UA" w:eastAsia="ru-RU"/>
        </w:rPr>
        <w:t>. № 119)</w:t>
      </w:r>
    </w:p>
    <w:p w:rsidR="00895996" w:rsidRDefault="00895996" w:rsidP="00DB5F30">
      <w:pPr>
        <w:jc w:val="center"/>
        <w:rPr>
          <w:lang w:val="uk-UA" w:eastAsia="ru-RU"/>
        </w:rPr>
      </w:pPr>
    </w:p>
    <w:p w:rsidR="00895996" w:rsidRDefault="00895996" w:rsidP="00DB5F30">
      <w:pPr>
        <w:jc w:val="center"/>
        <w:rPr>
          <w:lang w:val="uk-UA" w:eastAsia="ru-RU"/>
        </w:rPr>
      </w:pPr>
    </w:p>
    <w:p w:rsidR="00895996" w:rsidRDefault="00895996" w:rsidP="00DB5F30">
      <w:pPr>
        <w:jc w:val="center"/>
        <w:rPr>
          <w:b/>
          <w:szCs w:val="28"/>
          <w:lang w:val="uk-UA"/>
        </w:rPr>
      </w:pPr>
    </w:p>
    <w:p w:rsidR="00895996" w:rsidRPr="00C02B14" w:rsidRDefault="00895996" w:rsidP="00DB5F30">
      <w:pPr>
        <w:jc w:val="center"/>
        <w:rPr>
          <w:b/>
          <w:szCs w:val="28"/>
          <w:lang w:val="uk-UA"/>
        </w:rPr>
      </w:pPr>
    </w:p>
    <w:p w:rsidR="00DB5F30" w:rsidRPr="00895996" w:rsidRDefault="00DB5F30" w:rsidP="00DB5F30">
      <w:pPr>
        <w:jc w:val="center"/>
        <w:rPr>
          <w:b/>
          <w:szCs w:val="28"/>
          <w:lang w:val="uk-UA"/>
        </w:rPr>
      </w:pPr>
      <w:r w:rsidRPr="00895996">
        <w:rPr>
          <w:b/>
          <w:szCs w:val="28"/>
          <w:lang w:val="uk-UA"/>
        </w:rPr>
        <w:t>ЗАКОН УКРАЇНИ</w:t>
      </w:r>
    </w:p>
    <w:p w:rsidR="00DB5F30" w:rsidRPr="00895996" w:rsidRDefault="00DB5F30" w:rsidP="00895996">
      <w:pPr>
        <w:jc w:val="center"/>
        <w:rPr>
          <w:b/>
          <w:szCs w:val="28"/>
          <w:lang w:val="uk-UA"/>
        </w:rPr>
      </w:pPr>
      <w:r w:rsidRPr="00895996">
        <w:rPr>
          <w:b/>
          <w:szCs w:val="28"/>
          <w:lang w:val="uk-UA"/>
        </w:rPr>
        <w:t>Про внесення змін до Закону України "Про Державний бюджет України на 201</w:t>
      </w:r>
      <w:r w:rsidR="00CA0797" w:rsidRPr="00895996">
        <w:rPr>
          <w:b/>
          <w:szCs w:val="28"/>
          <w:lang w:val="uk-UA"/>
        </w:rPr>
        <w:t>8</w:t>
      </w:r>
      <w:r w:rsidRPr="00895996">
        <w:rPr>
          <w:b/>
          <w:szCs w:val="28"/>
          <w:lang w:val="uk-UA"/>
        </w:rPr>
        <w:t xml:space="preserve"> рік"</w:t>
      </w:r>
    </w:p>
    <w:p w:rsidR="00DB5F30" w:rsidRPr="00C02B14" w:rsidRDefault="00DB5F30" w:rsidP="00A7518B">
      <w:pPr>
        <w:ind w:firstLine="708"/>
        <w:jc w:val="both"/>
        <w:rPr>
          <w:szCs w:val="28"/>
          <w:lang w:val="uk-UA"/>
        </w:rPr>
      </w:pPr>
      <w:r w:rsidRPr="00C02B14">
        <w:rPr>
          <w:szCs w:val="28"/>
          <w:lang w:val="uk-UA"/>
        </w:rPr>
        <w:t xml:space="preserve">Верховна Рада України </w:t>
      </w:r>
      <w:r w:rsidRPr="00C02B14">
        <w:rPr>
          <w:b/>
          <w:szCs w:val="28"/>
          <w:lang w:val="uk-UA"/>
        </w:rPr>
        <w:t>постановляє</w:t>
      </w:r>
      <w:r w:rsidRPr="00C02B14">
        <w:rPr>
          <w:szCs w:val="28"/>
          <w:lang w:val="uk-UA"/>
        </w:rPr>
        <w:t>:</w:t>
      </w:r>
    </w:p>
    <w:p w:rsidR="00DB5F30" w:rsidRPr="00C02B14" w:rsidRDefault="00DB5F30" w:rsidP="00A7518B">
      <w:pPr>
        <w:ind w:firstLine="708"/>
        <w:jc w:val="both"/>
        <w:rPr>
          <w:szCs w:val="28"/>
          <w:lang w:val="uk-UA"/>
        </w:rPr>
      </w:pPr>
      <w:r w:rsidRPr="00C02B14">
        <w:rPr>
          <w:szCs w:val="28"/>
          <w:lang w:val="uk-UA"/>
        </w:rPr>
        <w:t xml:space="preserve">1. </w:t>
      </w:r>
      <w:proofErr w:type="spellStart"/>
      <w:r w:rsidRPr="00C02B14">
        <w:rPr>
          <w:szCs w:val="28"/>
          <w:lang w:val="uk-UA"/>
        </w:rPr>
        <w:t>Внести</w:t>
      </w:r>
      <w:proofErr w:type="spellEnd"/>
      <w:r w:rsidRPr="00C02B14">
        <w:rPr>
          <w:szCs w:val="28"/>
          <w:lang w:val="uk-UA"/>
        </w:rPr>
        <w:t xml:space="preserve"> до Закону України "Про Державний бюджет України на 201</w:t>
      </w:r>
      <w:r w:rsidR="00CA0797" w:rsidRPr="00C02B14">
        <w:rPr>
          <w:szCs w:val="28"/>
          <w:lang w:val="uk-UA"/>
        </w:rPr>
        <w:t>8</w:t>
      </w:r>
      <w:r w:rsidRPr="00C02B14">
        <w:rPr>
          <w:szCs w:val="28"/>
          <w:lang w:val="uk-UA"/>
        </w:rPr>
        <w:t xml:space="preserve"> рік" (</w:t>
      </w:r>
      <w:r w:rsidR="00CA0797" w:rsidRPr="00C02B14">
        <w:rPr>
          <w:szCs w:val="28"/>
          <w:lang w:val="uk-UA"/>
        </w:rPr>
        <w:t xml:space="preserve">Відомості Верховної Ради України, 2018 р., </w:t>
      </w:r>
      <w:r w:rsidR="0079161F" w:rsidRPr="00C02B14">
        <w:rPr>
          <w:szCs w:val="28"/>
          <w:lang w:val="uk-UA"/>
        </w:rPr>
        <w:t>№</w:t>
      </w:r>
      <w:r w:rsidR="00CA0797" w:rsidRPr="00C02B14">
        <w:rPr>
          <w:szCs w:val="28"/>
          <w:lang w:val="uk-UA"/>
        </w:rPr>
        <w:t xml:space="preserve"> 3 - 4, ст. 26</w:t>
      </w:r>
      <w:r w:rsidRPr="00C02B14">
        <w:rPr>
          <w:szCs w:val="28"/>
          <w:lang w:val="uk-UA"/>
        </w:rPr>
        <w:t xml:space="preserve">; із змінами, внесеними Законом України від </w:t>
      </w:r>
      <w:r w:rsidR="00CA0797" w:rsidRPr="00C02B14">
        <w:rPr>
          <w:szCs w:val="28"/>
          <w:lang w:val="uk-UA"/>
        </w:rPr>
        <w:t xml:space="preserve">13 липня 2018 року </w:t>
      </w:r>
      <w:r w:rsidR="0079161F" w:rsidRPr="00C02B14">
        <w:rPr>
          <w:szCs w:val="28"/>
          <w:lang w:val="uk-UA"/>
        </w:rPr>
        <w:t>№</w:t>
      </w:r>
      <w:r w:rsidR="00CA0797" w:rsidRPr="00C02B14">
        <w:rPr>
          <w:szCs w:val="28"/>
          <w:lang w:val="uk-UA"/>
        </w:rPr>
        <w:t xml:space="preserve"> 2513-VIII</w:t>
      </w:r>
      <w:r w:rsidRPr="00C02B14">
        <w:rPr>
          <w:szCs w:val="28"/>
          <w:lang w:val="uk-UA"/>
        </w:rPr>
        <w:t>) такі зміни:</w:t>
      </w:r>
    </w:p>
    <w:p w:rsidR="00DB5F30" w:rsidRPr="00C02B14" w:rsidRDefault="00DB5F30" w:rsidP="00A7518B">
      <w:pPr>
        <w:ind w:firstLine="708"/>
        <w:jc w:val="both"/>
        <w:rPr>
          <w:szCs w:val="28"/>
          <w:lang w:val="uk-UA"/>
        </w:rPr>
      </w:pPr>
      <w:r w:rsidRPr="00C02B14">
        <w:rPr>
          <w:szCs w:val="28"/>
          <w:lang w:val="uk-UA"/>
        </w:rPr>
        <w:t>1) у статті 1:</w:t>
      </w:r>
    </w:p>
    <w:p w:rsidR="00DB5F30" w:rsidRPr="00C02B14" w:rsidRDefault="00DB5F30" w:rsidP="00A7518B">
      <w:pPr>
        <w:ind w:firstLine="708"/>
        <w:jc w:val="both"/>
        <w:rPr>
          <w:szCs w:val="28"/>
          <w:lang w:val="uk-UA"/>
        </w:rPr>
      </w:pPr>
      <w:r w:rsidRPr="00C02B14">
        <w:rPr>
          <w:szCs w:val="28"/>
          <w:lang w:val="uk-UA"/>
        </w:rPr>
        <w:t>в абзаці другому цифри "</w:t>
      </w:r>
      <w:r w:rsidR="007A633E" w:rsidRPr="00C02B14">
        <w:rPr>
          <w:szCs w:val="28"/>
          <w:lang w:val="uk-UA"/>
        </w:rPr>
        <w:t>917.879.366,4</w:t>
      </w:r>
      <w:r w:rsidRPr="00C02B14">
        <w:rPr>
          <w:szCs w:val="28"/>
          <w:lang w:val="uk-UA"/>
        </w:rPr>
        <w:t>", "</w:t>
      </w:r>
      <w:r w:rsidR="007A633E" w:rsidRPr="00C02B14">
        <w:rPr>
          <w:szCs w:val="28"/>
          <w:lang w:val="uk-UA"/>
        </w:rPr>
        <w:t>842.853.634,3</w:t>
      </w:r>
      <w:r w:rsidRPr="00C02B14">
        <w:rPr>
          <w:szCs w:val="28"/>
          <w:lang w:val="uk-UA"/>
        </w:rPr>
        <w:t>" замінити відповідно цифрами "</w:t>
      </w:r>
      <w:r w:rsidR="00842B7F" w:rsidRPr="00C02B14">
        <w:rPr>
          <w:szCs w:val="28"/>
          <w:lang w:val="uk-UA"/>
        </w:rPr>
        <w:t>918</w:t>
      </w:r>
      <w:r w:rsidRPr="00C02B14">
        <w:rPr>
          <w:szCs w:val="28"/>
          <w:lang w:val="uk-UA"/>
        </w:rPr>
        <w:t>.</w:t>
      </w:r>
      <w:r w:rsidR="00842B7F" w:rsidRPr="00C02B14">
        <w:rPr>
          <w:szCs w:val="28"/>
          <w:lang w:val="uk-UA"/>
        </w:rPr>
        <w:t>608</w:t>
      </w:r>
      <w:r w:rsidRPr="00C02B14">
        <w:rPr>
          <w:szCs w:val="28"/>
          <w:lang w:val="uk-UA"/>
        </w:rPr>
        <w:t>.</w:t>
      </w:r>
      <w:r w:rsidR="00842B7F" w:rsidRPr="00C02B14">
        <w:rPr>
          <w:szCs w:val="28"/>
          <w:lang w:val="uk-UA"/>
        </w:rPr>
        <w:t>422</w:t>
      </w:r>
      <w:r w:rsidRPr="00C02B14">
        <w:rPr>
          <w:szCs w:val="28"/>
          <w:lang w:val="uk-UA"/>
        </w:rPr>
        <w:t>,</w:t>
      </w:r>
      <w:r w:rsidR="00842B7F" w:rsidRPr="00C02B14">
        <w:rPr>
          <w:szCs w:val="28"/>
          <w:lang w:val="uk-UA"/>
        </w:rPr>
        <w:t>4</w:t>
      </w:r>
      <w:r w:rsidRPr="00C02B14">
        <w:rPr>
          <w:szCs w:val="28"/>
          <w:lang w:val="uk-UA"/>
        </w:rPr>
        <w:t>", "</w:t>
      </w:r>
      <w:r w:rsidR="00842B7F" w:rsidRPr="00C02B14">
        <w:rPr>
          <w:szCs w:val="28"/>
          <w:lang w:val="uk-UA"/>
        </w:rPr>
        <w:t>843</w:t>
      </w:r>
      <w:r w:rsidRPr="00C02B14">
        <w:rPr>
          <w:szCs w:val="28"/>
          <w:lang w:val="uk-UA"/>
        </w:rPr>
        <w:t>.</w:t>
      </w:r>
      <w:r w:rsidR="00842B7F" w:rsidRPr="00C02B14">
        <w:rPr>
          <w:szCs w:val="28"/>
          <w:lang w:val="uk-UA"/>
        </w:rPr>
        <w:t>582</w:t>
      </w:r>
      <w:r w:rsidRPr="00C02B14">
        <w:rPr>
          <w:szCs w:val="28"/>
          <w:lang w:val="uk-UA"/>
        </w:rPr>
        <w:t>.</w:t>
      </w:r>
      <w:r w:rsidR="00842B7F" w:rsidRPr="00C02B14">
        <w:rPr>
          <w:szCs w:val="28"/>
          <w:lang w:val="uk-UA"/>
        </w:rPr>
        <w:t>690</w:t>
      </w:r>
      <w:r w:rsidRPr="00C02B14">
        <w:rPr>
          <w:szCs w:val="28"/>
          <w:lang w:val="uk-UA"/>
        </w:rPr>
        <w:t>,</w:t>
      </w:r>
      <w:r w:rsidR="00842B7F" w:rsidRPr="00C02B14">
        <w:rPr>
          <w:szCs w:val="28"/>
          <w:lang w:val="uk-UA"/>
        </w:rPr>
        <w:t>3</w:t>
      </w:r>
      <w:r w:rsidRPr="00C02B14">
        <w:rPr>
          <w:szCs w:val="28"/>
          <w:lang w:val="uk-UA"/>
        </w:rPr>
        <w:t>";</w:t>
      </w:r>
    </w:p>
    <w:p w:rsidR="00DB5F30" w:rsidRPr="00552F28" w:rsidRDefault="00DB5F30" w:rsidP="00A7518B">
      <w:pPr>
        <w:ind w:firstLine="708"/>
        <w:jc w:val="both"/>
        <w:rPr>
          <w:color w:val="000000" w:themeColor="text1"/>
          <w:szCs w:val="28"/>
          <w:lang w:val="uk-UA"/>
        </w:rPr>
      </w:pPr>
      <w:r w:rsidRPr="00552F28">
        <w:rPr>
          <w:color w:val="000000" w:themeColor="text1"/>
          <w:szCs w:val="28"/>
          <w:lang w:val="uk-UA"/>
        </w:rPr>
        <w:t>в абзаці третьому цифри "</w:t>
      </w:r>
      <w:r w:rsidR="007A633E" w:rsidRPr="00552F28">
        <w:rPr>
          <w:color w:val="000000" w:themeColor="text1"/>
          <w:szCs w:val="28"/>
          <w:lang w:val="uk-UA"/>
        </w:rPr>
        <w:t>991.699.998,4</w:t>
      </w:r>
      <w:r w:rsidRPr="00552F28">
        <w:rPr>
          <w:color w:val="000000" w:themeColor="text1"/>
          <w:szCs w:val="28"/>
          <w:lang w:val="uk-UA"/>
        </w:rPr>
        <w:t>", "</w:t>
      </w:r>
      <w:r w:rsidR="007A633E" w:rsidRPr="00552F28">
        <w:rPr>
          <w:color w:val="000000" w:themeColor="text1"/>
          <w:szCs w:val="28"/>
          <w:lang w:val="uk-UA"/>
        </w:rPr>
        <w:t>908.466.531,3</w:t>
      </w:r>
      <w:r w:rsidRPr="00552F28">
        <w:rPr>
          <w:color w:val="000000" w:themeColor="text1"/>
          <w:szCs w:val="28"/>
          <w:lang w:val="uk-UA"/>
        </w:rPr>
        <w:t>" замінити відповідно цифрами "</w:t>
      </w:r>
      <w:r w:rsidR="00842B7F" w:rsidRPr="00552F28">
        <w:rPr>
          <w:color w:val="000000" w:themeColor="text1"/>
          <w:szCs w:val="28"/>
          <w:lang w:val="uk-UA"/>
        </w:rPr>
        <w:t>992</w:t>
      </w:r>
      <w:r w:rsidRPr="00552F28">
        <w:rPr>
          <w:color w:val="000000" w:themeColor="text1"/>
          <w:szCs w:val="28"/>
          <w:lang w:val="uk-UA"/>
        </w:rPr>
        <w:t>.</w:t>
      </w:r>
      <w:r w:rsidR="00842B7F" w:rsidRPr="00552F28">
        <w:rPr>
          <w:color w:val="000000" w:themeColor="text1"/>
          <w:szCs w:val="28"/>
          <w:lang w:val="uk-UA"/>
        </w:rPr>
        <w:t>429</w:t>
      </w:r>
      <w:r w:rsidRPr="00552F28">
        <w:rPr>
          <w:color w:val="000000" w:themeColor="text1"/>
          <w:szCs w:val="28"/>
          <w:lang w:val="uk-UA"/>
        </w:rPr>
        <w:t>.</w:t>
      </w:r>
      <w:r w:rsidR="00842B7F" w:rsidRPr="00552F28">
        <w:rPr>
          <w:color w:val="000000" w:themeColor="text1"/>
          <w:szCs w:val="28"/>
          <w:lang w:val="uk-UA"/>
        </w:rPr>
        <w:t>054</w:t>
      </w:r>
      <w:r w:rsidRPr="00552F28">
        <w:rPr>
          <w:color w:val="000000" w:themeColor="text1"/>
          <w:szCs w:val="28"/>
          <w:lang w:val="uk-UA"/>
        </w:rPr>
        <w:t>,</w:t>
      </w:r>
      <w:r w:rsidR="00842B7F" w:rsidRPr="00552F28">
        <w:rPr>
          <w:color w:val="000000" w:themeColor="text1"/>
          <w:szCs w:val="28"/>
          <w:lang w:val="uk-UA"/>
        </w:rPr>
        <w:t>4</w:t>
      </w:r>
      <w:r w:rsidRPr="00552F28">
        <w:rPr>
          <w:color w:val="000000" w:themeColor="text1"/>
          <w:szCs w:val="28"/>
          <w:lang w:val="uk-UA"/>
        </w:rPr>
        <w:t>", "</w:t>
      </w:r>
      <w:r w:rsidR="00E24C4F" w:rsidRPr="00552F28">
        <w:rPr>
          <w:color w:val="000000" w:themeColor="text1"/>
          <w:szCs w:val="28"/>
          <w:lang w:val="uk-UA"/>
        </w:rPr>
        <w:t>909</w:t>
      </w:r>
      <w:r w:rsidRPr="00552F28">
        <w:rPr>
          <w:color w:val="000000" w:themeColor="text1"/>
          <w:szCs w:val="28"/>
          <w:lang w:val="uk-UA"/>
        </w:rPr>
        <w:t>.</w:t>
      </w:r>
      <w:r w:rsidR="00E24C4F" w:rsidRPr="00552F28">
        <w:rPr>
          <w:color w:val="000000" w:themeColor="text1"/>
          <w:szCs w:val="28"/>
          <w:lang w:val="uk-UA"/>
        </w:rPr>
        <w:t>195</w:t>
      </w:r>
      <w:r w:rsidRPr="00552F28">
        <w:rPr>
          <w:color w:val="000000" w:themeColor="text1"/>
          <w:szCs w:val="28"/>
          <w:lang w:val="uk-UA"/>
        </w:rPr>
        <w:t>.</w:t>
      </w:r>
      <w:r w:rsidR="00E24C4F" w:rsidRPr="00552F28">
        <w:rPr>
          <w:color w:val="000000" w:themeColor="text1"/>
          <w:szCs w:val="28"/>
          <w:lang w:val="uk-UA"/>
        </w:rPr>
        <w:t>587</w:t>
      </w:r>
      <w:r w:rsidRPr="00552F28">
        <w:rPr>
          <w:color w:val="000000" w:themeColor="text1"/>
          <w:szCs w:val="28"/>
          <w:lang w:val="uk-UA"/>
        </w:rPr>
        <w:t>,</w:t>
      </w:r>
      <w:r w:rsidR="00E24C4F" w:rsidRPr="00552F28">
        <w:rPr>
          <w:color w:val="000000" w:themeColor="text1"/>
          <w:szCs w:val="28"/>
          <w:lang w:val="uk-UA"/>
        </w:rPr>
        <w:t>3</w:t>
      </w:r>
      <w:r w:rsidRPr="00552F28">
        <w:rPr>
          <w:color w:val="000000" w:themeColor="text1"/>
          <w:szCs w:val="28"/>
          <w:lang w:val="uk-UA"/>
        </w:rPr>
        <w:t>";</w:t>
      </w:r>
    </w:p>
    <w:p w:rsidR="00DB5F30" w:rsidRPr="00552F28" w:rsidRDefault="00E24C4F" w:rsidP="00A7518B">
      <w:pPr>
        <w:ind w:firstLine="708"/>
        <w:jc w:val="both"/>
        <w:rPr>
          <w:color w:val="000000" w:themeColor="text1"/>
          <w:szCs w:val="28"/>
          <w:lang w:val="uk-UA"/>
        </w:rPr>
      </w:pPr>
      <w:r w:rsidRPr="00552F28">
        <w:rPr>
          <w:color w:val="000000" w:themeColor="text1"/>
          <w:szCs w:val="28"/>
          <w:lang w:val="uk-UA"/>
        </w:rPr>
        <w:t>2</w:t>
      </w:r>
      <w:r w:rsidR="00DB5F30" w:rsidRPr="00552F28">
        <w:rPr>
          <w:color w:val="000000" w:themeColor="text1"/>
          <w:szCs w:val="28"/>
          <w:lang w:val="uk-UA"/>
        </w:rPr>
        <w:t xml:space="preserve">) </w:t>
      </w:r>
      <w:proofErr w:type="spellStart"/>
      <w:r w:rsidR="00DB5F30" w:rsidRPr="00552F28">
        <w:rPr>
          <w:color w:val="000000" w:themeColor="text1"/>
          <w:szCs w:val="28"/>
          <w:lang w:val="uk-UA"/>
        </w:rPr>
        <w:t>внести</w:t>
      </w:r>
      <w:proofErr w:type="spellEnd"/>
      <w:r w:rsidR="00DB5F30" w:rsidRPr="00552F28">
        <w:rPr>
          <w:color w:val="000000" w:themeColor="text1"/>
          <w:szCs w:val="28"/>
          <w:lang w:val="uk-UA"/>
        </w:rPr>
        <w:t xml:space="preserve"> зміни до додатків </w:t>
      </w:r>
      <w:r w:rsidR="00A7518B" w:rsidRPr="00552F28">
        <w:rPr>
          <w:color w:val="000000" w:themeColor="text1"/>
          <w:szCs w:val="28"/>
          <w:lang w:val="uk-UA"/>
        </w:rPr>
        <w:t>№№</w:t>
      </w:r>
      <w:r w:rsidR="00DB5F30" w:rsidRPr="00552F28">
        <w:rPr>
          <w:color w:val="000000" w:themeColor="text1"/>
          <w:szCs w:val="28"/>
          <w:lang w:val="uk-UA"/>
        </w:rPr>
        <w:t xml:space="preserve"> 1</w:t>
      </w:r>
      <w:r w:rsidR="00720BF8" w:rsidRPr="00552F28">
        <w:rPr>
          <w:color w:val="000000" w:themeColor="text1"/>
          <w:szCs w:val="28"/>
          <w:lang w:val="uk-UA"/>
        </w:rPr>
        <w:t>,</w:t>
      </w:r>
      <w:r w:rsidRPr="00552F28">
        <w:rPr>
          <w:color w:val="000000" w:themeColor="text1"/>
          <w:szCs w:val="28"/>
          <w:lang w:val="uk-UA"/>
        </w:rPr>
        <w:t xml:space="preserve"> 3</w:t>
      </w:r>
      <w:r w:rsidR="00DB5F30" w:rsidRPr="00552F28">
        <w:rPr>
          <w:color w:val="000000" w:themeColor="text1"/>
          <w:szCs w:val="28"/>
          <w:lang w:val="uk-UA"/>
        </w:rPr>
        <w:t xml:space="preserve"> </w:t>
      </w:r>
      <w:r w:rsidR="00720BF8" w:rsidRPr="00552F28">
        <w:rPr>
          <w:color w:val="000000" w:themeColor="text1"/>
          <w:szCs w:val="28"/>
          <w:lang w:val="uk-UA"/>
        </w:rPr>
        <w:t xml:space="preserve">та 7 </w:t>
      </w:r>
      <w:r w:rsidR="00DB5F30" w:rsidRPr="00552F28">
        <w:rPr>
          <w:color w:val="000000" w:themeColor="text1"/>
          <w:szCs w:val="28"/>
          <w:lang w:val="uk-UA"/>
        </w:rPr>
        <w:t>до Закону України "Про Державний бюджет України на 201</w:t>
      </w:r>
      <w:r w:rsidRPr="00552F28">
        <w:rPr>
          <w:color w:val="000000" w:themeColor="text1"/>
          <w:szCs w:val="28"/>
          <w:lang w:val="uk-UA"/>
        </w:rPr>
        <w:t>8</w:t>
      </w:r>
      <w:r w:rsidR="00DB5F30" w:rsidRPr="00552F28">
        <w:rPr>
          <w:color w:val="000000" w:themeColor="text1"/>
          <w:szCs w:val="28"/>
          <w:lang w:val="uk-UA"/>
        </w:rPr>
        <w:t xml:space="preserve"> рік" відповідно до додатків </w:t>
      </w:r>
      <w:r w:rsidR="00A7518B" w:rsidRPr="00552F28">
        <w:rPr>
          <w:color w:val="000000" w:themeColor="text1"/>
          <w:szCs w:val="28"/>
          <w:lang w:val="uk-UA"/>
        </w:rPr>
        <w:t xml:space="preserve">№№ </w:t>
      </w:r>
      <w:r w:rsidR="00DB5F30" w:rsidRPr="00552F28">
        <w:rPr>
          <w:color w:val="000000" w:themeColor="text1"/>
          <w:szCs w:val="28"/>
          <w:lang w:val="uk-UA"/>
        </w:rPr>
        <w:t>1</w:t>
      </w:r>
      <w:r w:rsidR="00A7518B" w:rsidRPr="00552F28">
        <w:rPr>
          <w:color w:val="000000" w:themeColor="text1"/>
          <w:szCs w:val="28"/>
          <w:lang w:val="uk-UA"/>
        </w:rPr>
        <w:t>, 2</w:t>
      </w:r>
      <w:r w:rsidR="00720BF8" w:rsidRPr="00552F28">
        <w:rPr>
          <w:color w:val="000000" w:themeColor="text1"/>
          <w:szCs w:val="28"/>
          <w:lang w:val="uk-UA"/>
        </w:rPr>
        <w:t>, 3</w:t>
      </w:r>
      <w:r w:rsidRPr="00552F28">
        <w:rPr>
          <w:color w:val="000000" w:themeColor="text1"/>
          <w:szCs w:val="28"/>
          <w:lang w:val="uk-UA"/>
        </w:rPr>
        <w:t xml:space="preserve"> до цього Закону.</w:t>
      </w:r>
    </w:p>
    <w:p w:rsidR="00DB5F30" w:rsidRPr="00552F28" w:rsidRDefault="00DB5F30" w:rsidP="00A7518B">
      <w:pPr>
        <w:ind w:firstLine="708"/>
        <w:jc w:val="both"/>
        <w:rPr>
          <w:color w:val="000000" w:themeColor="text1"/>
          <w:szCs w:val="28"/>
          <w:lang w:val="uk-UA"/>
        </w:rPr>
      </w:pPr>
      <w:r w:rsidRPr="00552F28">
        <w:rPr>
          <w:color w:val="000000" w:themeColor="text1"/>
          <w:szCs w:val="28"/>
          <w:lang w:val="uk-UA"/>
        </w:rPr>
        <w:t>2. Цей Закон набирає чинності з дня, наступного за днем його опублікування.</w:t>
      </w:r>
    </w:p>
    <w:p w:rsidR="00DB5F30" w:rsidRPr="00C02B14" w:rsidRDefault="00DB5F30" w:rsidP="00DB5F30">
      <w:pPr>
        <w:jc w:val="both"/>
        <w:rPr>
          <w:szCs w:val="28"/>
          <w:lang w:val="uk-UA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550"/>
        <w:gridCol w:w="3804"/>
      </w:tblGrid>
      <w:tr w:rsidR="00BA6887" w:rsidRPr="00C02B14" w:rsidTr="00BA6887">
        <w:tc>
          <w:tcPr>
            <w:tcW w:w="5550" w:type="dxa"/>
            <w:tcBorders>
              <w:top w:val="nil"/>
              <w:left w:val="nil"/>
              <w:bottom w:val="nil"/>
              <w:right w:val="nil"/>
            </w:tcBorders>
          </w:tcPr>
          <w:p w:rsidR="00BA6887" w:rsidRPr="00895996" w:rsidRDefault="00BA6887" w:rsidP="00D64454">
            <w:pPr>
              <w:rPr>
                <w:b/>
                <w:lang w:val="uk-UA"/>
              </w:rPr>
            </w:pPr>
            <w:r w:rsidRPr="00895996">
              <w:rPr>
                <w:b/>
                <w:lang w:val="uk-UA"/>
              </w:rPr>
              <w:t xml:space="preserve">Голова Верховної Ради </w:t>
            </w:r>
          </w:p>
          <w:p w:rsidR="00BA6887" w:rsidRPr="00895996" w:rsidRDefault="00BA6887" w:rsidP="00D64454">
            <w:pPr>
              <w:rPr>
                <w:b/>
                <w:lang w:val="uk-UA"/>
              </w:rPr>
            </w:pPr>
            <w:r w:rsidRPr="00895996">
              <w:rPr>
                <w:b/>
                <w:lang w:val="uk-UA"/>
              </w:rPr>
              <w:t xml:space="preserve">             України</w:t>
            </w:r>
          </w:p>
        </w:tc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</w:tcPr>
          <w:p w:rsidR="00BA6887" w:rsidRPr="00895996" w:rsidRDefault="00BA6887" w:rsidP="00D64454">
            <w:pPr>
              <w:jc w:val="center"/>
              <w:rPr>
                <w:b/>
                <w:lang w:val="uk-UA"/>
              </w:rPr>
            </w:pPr>
            <w:r w:rsidRPr="00895996">
              <w:rPr>
                <w:b/>
                <w:lang w:val="uk-UA"/>
              </w:rPr>
              <w:t xml:space="preserve">                 А.В. ПАРУБІЙ</w:t>
            </w:r>
          </w:p>
        </w:tc>
      </w:tr>
    </w:tbl>
    <w:p w:rsidR="008C1423" w:rsidRPr="00C02B14" w:rsidRDefault="008C1423" w:rsidP="00DB5F30">
      <w:pPr>
        <w:jc w:val="both"/>
        <w:rPr>
          <w:sz w:val="24"/>
          <w:lang w:val="uk-UA"/>
        </w:rPr>
        <w:sectPr w:rsidR="008C1423" w:rsidRPr="00C02B14" w:rsidSect="004C457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371BE" w:rsidRPr="00895996" w:rsidRDefault="00D371BE" w:rsidP="00720BF8">
      <w:pPr>
        <w:rPr>
          <w:rFonts w:cs="Times New Roman"/>
          <w:sz w:val="16"/>
          <w:szCs w:val="16"/>
          <w:lang w:val="uk-UA"/>
        </w:rPr>
      </w:pPr>
    </w:p>
    <w:sectPr w:rsidR="00D371BE" w:rsidRPr="00895996" w:rsidSect="00D371BE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84B" w:rsidRDefault="0087684B" w:rsidP="00DB5F30">
      <w:pPr>
        <w:spacing w:after="0" w:line="240" w:lineRule="auto"/>
      </w:pPr>
      <w:r>
        <w:separator/>
      </w:r>
    </w:p>
  </w:endnote>
  <w:endnote w:type="continuationSeparator" w:id="0">
    <w:p w:rsidR="0087684B" w:rsidRDefault="0087684B" w:rsidP="00DB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84B" w:rsidRDefault="0087684B" w:rsidP="00DB5F30">
      <w:pPr>
        <w:spacing w:after="0" w:line="240" w:lineRule="auto"/>
      </w:pPr>
      <w:r>
        <w:separator/>
      </w:r>
    </w:p>
  </w:footnote>
  <w:footnote w:type="continuationSeparator" w:id="0">
    <w:p w:rsidR="0087684B" w:rsidRDefault="0087684B" w:rsidP="00DB5F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660"/>
    <w:rsid w:val="00016418"/>
    <w:rsid w:val="00030DD7"/>
    <w:rsid w:val="00067660"/>
    <w:rsid w:val="00070515"/>
    <w:rsid w:val="002F2C32"/>
    <w:rsid w:val="00313F14"/>
    <w:rsid w:val="004C4570"/>
    <w:rsid w:val="004C4D98"/>
    <w:rsid w:val="005267D3"/>
    <w:rsid w:val="00547983"/>
    <w:rsid w:val="00552F28"/>
    <w:rsid w:val="00566FF5"/>
    <w:rsid w:val="00597B2C"/>
    <w:rsid w:val="005A471A"/>
    <w:rsid w:val="005E0C03"/>
    <w:rsid w:val="00620B94"/>
    <w:rsid w:val="00624188"/>
    <w:rsid w:val="006A6E7B"/>
    <w:rsid w:val="006A7083"/>
    <w:rsid w:val="006D6DBE"/>
    <w:rsid w:val="006D7060"/>
    <w:rsid w:val="00720BF8"/>
    <w:rsid w:val="00723E62"/>
    <w:rsid w:val="0074193B"/>
    <w:rsid w:val="0079161F"/>
    <w:rsid w:val="007A633E"/>
    <w:rsid w:val="008079D6"/>
    <w:rsid w:val="00820548"/>
    <w:rsid w:val="00842B7F"/>
    <w:rsid w:val="0087684B"/>
    <w:rsid w:val="00895996"/>
    <w:rsid w:val="008C1423"/>
    <w:rsid w:val="00927A4F"/>
    <w:rsid w:val="00992DAE"/>
    <w:rsid w:val="00A7518B"/>
    <w:rsid w:val="00B26279"/>
    <w:rsid w:val="00B5195D"/>
    <w:rsid w:val="00B64D03"/>
    <w:rsid w:val="00B6624F"/>
    <w:rsid w:val="00B96A15"/>
    <w:rsid w:val="00BA6887"/>
    <w:rsid w:val="00C02B14"/>
    <w:rsid w:val="00CA0797"/>
    <w:rsid w:val="00CC5CD3"/>
    <w:rsid w:val="00D371BE"/>
    <w:rsid w:val="00DB5F30"/>
    <w:rsid w:val="00DB75B3"/>
    <w:rsid w:val="00E24C4F"/>
    <w:rsid w:val="00E413C5"/>
    <w:rsid w:val="00EA44E3"/>
    <w:rsid w:val="00EB09EB"/>
    <w:rsid w:val="00EC0BFC"/>
    <w:rsid w:val="00ED7D80"/>
    <w:rsid w:val="00EE2F64"/>
    <w:rsid w:val="00F924B0"/>
    <w:rsid w:val="00FE348E"/>
    <w:rsid w:val="00FE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5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B5F30"/>
  </w:style>
  <w:style w:type="paragraph" w:styleId="a5">
    <w:name w:val="footer"/>
    <w:basedOn w:val="a"/>
    <w:link w:val="a6"/>
    <w:uiPriority w:val="99"/>
    <w:unhideWhenUsed/>
    <w:rsid w:val="00DB5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B5F30"/>
  </w:style>
  <w:style w:type="paragraph" w:styleId="a7">
    <w:name w:val="Balloon Text"/>
    <w:basedOn w:val="a"/>
    <w:link w:val="a8"/>
    <w:uiPriority w:val="99"/>
    <w:semiHidden/>
    <w:unhideWhenUsed/>
    <w:rsid w:val="00552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52F28"/>
    <w:rPr>
      <w:rFonts w:ascii="Segoe UI" w:hAnsi="Segoe UI" w:cs="Segoe UI"/>
      <w:sz w:val="18"/>
      <w:szCs w:val="18"/>
    </w:rPr>
  </w:style>
  <w:style w:type="table" w:styleId="a9">
    <w:name w:val="Table Grid"/>
    <w:basedOn w:val="a1"/>
    <w:rsid w:val="00D371BE"/>
    <w:pPr>
      <w:spacing w:after="0" w:line="240" w:lineRule="auto"/>
    </w:pPr>
    <w:rPr>
      <w:rFonts w:ascii="Cambria" w:eastAsia="Times New Roman" w:hAnsi="Cambria" w:cs="Cambria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5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B5F30"/>
  </w:style>
  <w:style w:type="paragraph" w:styleId="a5">
    <w:name w:val="footer"/>
    <w:basedOn w:val="a"/>
    <w:link w:val="a6"/>
    <w:uiPriority w:val="99"/>
    <w:unhideWhenUsed/>
    <w:rsid w:val="00DB5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B5F30"/>
  </w:style>
  <w:style w:type="paragraph" w:styleId="a7">
    <w:name w:val="Balloon Text"/>
    <w:basedOn w:val="a"/>
    <w:link w:val="a8"/>
    <w:uiPriority w:val="99"/>
    <w:semiHidden/>
    <w:unhideWhenUsed/>
    <w:rsid w:val="00552F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52F28"/>
    <w:rPr>
      <w:rFonts w:ascii="Segoe UI" w:hAnsi="Segoe UI" w:cs="Segoe UI"/>
      <w:sz w:val="18"/>
      <w:szCs w:val="18"/>
    </w:rPr>
  </w:style>
  <w:style w:type="table" w:styleId="a9">
    <w:name w:val="Table Grid"/>
    <w:basedOn w:val="a1"/>
    <w:rsid w:val="00D371BE"/>
    <w:pPr>
      <w:spacing w:after="0" w:line="240" w:lineRule="auto"/>
    </w:pPr>
    <w:rPr>
      <w:rFonts w:ascii="Cambria" w:eastAsia="Times New Roman" w:hAnsi="Cambria" w:cs="Cambria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3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685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Змієвець Олександра Сергіївна</cp:lastModifiedBy>
  <cp:revision>4</cp:revision>
  <cp:lastPrinted>2018-09-03T14:35:00Z</cp:lastPrinted>
  <dcterms:created xsi:type="dcterms:W3CDTF">2018-09-04T06:35:00Z</dcterms:created>
  <dcterms:modified xsi:type="dcterms:W3CDTF">2018-09-04T09:19:00Z</dcterms:modified>
</cp:coreProperties>
</file>