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028" w:rsidRPr="00830431" w:rsidRDefault="00186028" w:rsidP="00186028">
      <w:pPr>
        <w:pStyle w:val="6"/>
        <w:rPr>
          <w:u w:val="none"/>
          <w:lang w:val="uk-UA"/>
        </w:rPr>
      </w:pPr>
      <w:r w:rsidRPr="00830431">
        <w:rPr>
          <w:u w:val="none"/>
          <w:lang w:val="ru-RU"/>
        </w:rPr>
        <w:t>Проект</w:t>
      </w:r>
    </w:p>
    <w:p w:rsidR="00186028" w:rsidRDefault="00186028" w:rsidP="00186028">
      <w:pPr>
        <w:rPr>
          <w:sz w:val="28"/>
        </w:rPr>
      </w:pPr>
    </w:p>
    <w:p w:rsidR="00186028" w:rsidRDefault="00186028" w:rsidP="00186028">
      <w:pPr>
        <w:ind w:hanging="142"/>
        <w:jc w:val="right"/>
      </w:pPr>
      <w:proofErr w:type="gramStart"/>
      <w:r>
        <w:rPr>
          <w:sz w:val="28"/>
        </w:rPr>
        <w:t xml:space="preserve">вноситься  </w:t>
      </w:r>
      <w:proofErr w:type="spellStart"/>
      <w:r>
        <w:rPr>
          <w:sz w:val="28"/>
        </w:rPr>
        <w:t>народними</w:t>
      </w:r>
      <w:proofErr w:type="spellEnd"/>
      <w:proofErr w:type="gramEnd"/>
      <w:r>
        <w:rPr>
          <w:sz w:val="28"/>
        </w:rPr>
        <w:t xml:space="preserve"> депутатами </w:t>
      </w:r>
      <w:proofErr w:type="spellStart"/>
      <w:r>
        <w:rPr>
          <w:sz w:val="28"/>
        </w:rPr>
        <w:t>України</w:t>
      </w:r>
      <w:proofErr w:type="spellEnd"/>
      <w:r>
        <w:rPr>
          <w:sz w:val="28"/>
        </w:rPr>
        <w:t xml:space="preserve"> </w:t>
      </w:r>
      <w:r>
        <w:t>–</w:t>
      </w:r>
    </w:p>
    <w:p w:rsidR="00186028" w:rsidRDefault="00186028" w:rsidP="00186028">
      <w:pPr>
        <w:ind w:left="3828"/>
        <w:jc w:val="right"/>
        <w:rPr>
          <w:sz w:val="28"/>
        </w:rPr>
      </w:pPr>
      <w:r>
        <w:rPr>
          <w:sz w:val="28"/>
        </w:rPr>
        <w:t xml:space="preserve">членами </w:t>
      </w:r>
      <w:proofErr w:type="spellStart"/>
      <w:r>
        <w:rPr>
          <w:sz w:val="28"/>
        </w:rPr>
        <w:t>Комітету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Верховної</w:t>
      </w:r>
      <w:proofErr w:type="spellEnd"/>
      <w:r>
        <w:rPr>
          <w:sz w:val="28"/>
        </w:rPr>
        <w:t xml:space="preserve"> Ради </w:t>
      </w:r>
      <w:proofErr w:type="spellStart"/>
      <w:r>
        <w:rPr>
          <w:sz w:val="28"/>
        </w:rPr>
        <w:t>України</w:t>
      </w:r>
      <w:proofErr w:type="spellEnd"/>
      <w:r>
        <w:rPr>
          <w:sz w:val="28"/>
        </w:rPr>
        <w:t xml:space="preserve"> з</w:t>
      </w:r>
    </w:p>
    <w:p w:rsidR="00186028" w:rsidRDefault="00186028" w:rsidP="00186028">
      <w:pPr>
        <w:jc w:val="right"/>
        <w:rPr>
          <w:sz w:val="28"/>
        </w:rPr>
      </w:pPr>
      <w:proofErr w:type="spellStart"/>
      <w:r>
        <w:rPr>
          <w:sz w:val="28"/>
        </w:rPr>
        <w:t>питань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екологічної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політики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природокористування</w:t>
      </w:r>
      <w:proofErr w:type="spellEnd"/>
      <w:r>
        <w:rPr>
          <w:sz w:val="28"/>
        </w:rPr>
        <w:t xml:space="preserve">  </w:t>
      </w:r>
    </w:p>
    <w:p w:rsidR="00186028" w:rsidRDefault="00186028" w:rsidP="00186028">
      <w:pPr>
        <w:jc w:val="right"/>
        <w:rPr>
          <w:sz w:val="28"/>
          <w:lang w:val="uk-UA"/>
        </w:rPr>
      </w:pPr>
      <w:r>
        <w:rPr>
          <w:sz w:val="28"/>
        </w:rPr>
        <w:t xml:space="preserve">та </w:t>
      </w:r>
      <w:proofErr w:type="spellStart"/>
      <w:r>
        <w:rPr>
          <w:sz w:val="28"/>
        </w:rPr>
        <w:t>ліквідації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наслідків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Чорнобильської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катастрофи</w:t>
      </w:r>
      <w:proofErr w:type="spellEnd"/>
    </w:p>
    <w:p w:rsidR="00186028" w:rsidRPr="001B6F47" w:rsidRDefault="00186028" w:rsidP="00186028">
      <w:pPr>
        <w:jc w:val="right"/>
        <w:rPr>
          <w:sz w:val="28"/>
          <w:lang w:val="uk-UA"/>
        </w:rPr>
      </w:pPr>
      <w:proofErr w:type="spellStart"/>
      <w:r>
        <w:rPr>
          <w:sz w:val="28"/>
          <w:lang w:val="uk-UA"/>
        </w:rPr>
        <w:t>Дирівим</w:t>
      </w:r>
      <w:proofErr w:type="spellEnd"/>
      <w:r>
        <w:rPr>
          <w:sz w:val="28"/>
          <w:lang w:val="uk-UA"/>
        </w:rPr>
        <w:t xml:space="preserve"> А.Б. та іншими</w:t>
      </w:r>
    </w:p>
    <w:p w:rsidR="00186028" w:rsidRDefault="00186028" w:rsidP="00186028">
      <w:pPr>
        <w:ind w:left="3828"/>
        <w:jc w:val="both"/>
        <w:rPr>
          <w:sz w:val="28"/>
        </w:rPr>
      </w:pPr>
    </w:p>
    <w:p w:rsidR="00186028" w:rsidRPr="006300B4" w:rsidRDefault="00186028" w:rsidP="00186028">
      <w:pPr>
        <w:ind w:left="3828"/>
        <w:jc w:val="both"/>
        <w:rPr>
          <w:sz w:val="28"/>
          <w:u w:val="single"/>
        </w:rPr>
      </w:pPr>
    </w:p>
    <w:p w:rsidR="00186028" w:rsidRPr="006300B4" w:rsidRDefault="00186028" w:rsidP="00186028">
      <w:pPr>
        <w:jc w:val="center"/>
        <w:rPr>
          <w:sz w:val="28"/>
        </w:rPr>
      </w:pPr>
    </w:p>
    <w:p w:rsidR="00186028" w:rsidRDefault="00186028" w:rsidP="00186028">
      <w:pPr>
        <w:pStyle w:val="1"/>
      </w:pPr>
      <w:r>
        <w:t>П О С Т А Н О В А</w:t>
      </w:r>
    </w:p>
    <w:p w:rsidR="00186028" w:rsidRDefault="00186028" w:rsidP="00186028">
      <w:pPr>
        <w:jc w:val="center"/>
        <w:rPr>
          <w:sz w:val="28"/>
        </w:rPr>
      </w:pPr>
      <w:r>
        <w:rPr>
          <w:sz w:val="28"/>
        </w:rPr>
        <w:t>ВЕРХОВНОЇ РАДИ УКРАЇНИ</w:t>
      </w:r>
    </w:p>
    <w:p w:rsidR="00186028" w:rsidRDefault="00186028" w:rsidP="00186028">
      <w:pPr>
        <w:jc w:val="center"/>
        <w:rPr>
          <w:sz w:val="28"/>
        </w:rPr>
      </w:pPr>
    </w:p>
    <w:p w:rsidR="00186028" w:rsidRDefault="00186028" w:rsidP="00186028">
      <w:pPr>
        <w:jc w:val="center"/>
        <w:rPr>
          <w:sz w:val="28"/>
          <w:lang w:val="uk-UA"/>
        </w:rPr>
      </w:pPr>
      <w:r w:rsidRPr="00BE700C">
        <w:rPr>
          <w:sz w:val="28"/>
          <w:szCs w:val="28"/>
          <w:lang w:val="uk-UA"/>
        </w:rPr>
        <w:t xml:space="preserve">Про прийняття за основу </w:t>
      </w:r>
      <w:r>
        <w:rPr>
          <w:sz w:val="28"/>
          <w:szCs w:val="28"/>
          <w:lang w:val="uk-UA"/>
        </w:rPr>
        <w:t xml:space="preserve"> </w:t>
      </w:r>
      <w:r w:rsidRPr="00C53210">
        <w:rPr>
          <w:sz w:val="28"/>
          <w:lang w:val="uk-UA"/>
        </w:rPr>
        <w:t>проекту Закону України</w:t>
      </w:r>
    </w:p>
    <w:p w:rsidR="00186028" w:rsidRDefault="00186028" w:rsidP="00186028">
      <w:pPr>
        <w:pStyle w:val="a3"/>
        <w:jc w:val="center"/>
      </w:pPr>
      <w:r w:rsidRPr="00186028">
        <w:rPr>
          <w:szCs w:val="28"/>
        </w:rPr>
        <w:t>п</w:t>
      </w:r>
      <w:r w:rsidRPr="00186028">
        <w:rPr>
          <w:spacing w:val="-6"/>
          <w:szCs w:val="28"/>
        </w:rPr>
        <w:t>ро внесення змін до Закону України «Про статус і соціальний захист громадян, які постраждали внаслідок Чорнобильської катастрофи» щодо забезпечення державних гарантій та соціальної підтримки</w:t>
      </w:r>
    </w:p>
    <w:p w:rsidR="00186028" w:rsidRDefault="00186028" w:rsidP="00186028">
      <w:pPr>
        <w:pStyle w:val="a3"/>
      </w:pPr>
    </w:p>
    <w:p w:rsidR="00186028" w:rsidRDefault="00186028" w:rsidP="00186028">
      <w:pPr>
        <w:pStyle w:val="a3"/>
        <w:rPr>
          <w:b/>
        </w:rPr>
      </w:pPr>
      <w:r>
        <w:t xml:space="preserve">Верховна Рада України  </w:t>
      </w:r>
      <w:r>
        <w:rPr>
          <w:b/>
        </w:rPr>
        <w:t>п о с т а н о в л я є:</w:t>
      </w:r>
    </w:p>
    <w:p w:rsidR="00186028" w:rsidRDefault="00186028" w:rsidP="00186028">
      <w:pPr>
        <w:tabs>
          <w:tab w:val="num" w:pos="1068"/>
        </w:tabs>
        <w:jc w:val="both"/>
        <w:rPr>
          <w:sz w:val="28"/>
          <w:lang w:val="uk-UA"/>
        </w:rPr>
      </w:pPr>
    </w:p>
    <w:p w:rsidR="00186028" w:rsidRPr="00186028" w:rsidRDefault="00186028" w:rsidP="00186028">
      <w:pPr>
        <w:ind w:firstLine="708"/>
        <w:jc w:val="both"/>
        <w:rPr>
          <w:sz w:val="28"/>
          <w:szCs w:val="28"/>
          <w:lang w:val="uk-UA"/>
        </w:rPr>
      </w:pPr>
      <w:r w:rsidRPr="005252CD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.    </w:t>
      </w:r>
      <w:r w:rsidRPr="00BE700C">
        <w:rPr>
          <w:sz w:val="28"/>
          <w:szCs w:val="28"/>
          <w:lang w:val="uk-UA"/>
        </w:rPr>
        <w:t xml:space="preserve">Прийняти за основу </w:t>
      </w:r>
      <w:r w:rsidRPr="006402DC">
        <w:rPr>
          <w:sz w:val="28"/>
          <w:szCs w:val="28"/>
          <w:lang w:val="uk-UA"/>
        </w:rPr>
        <w:t xml:space="preserve">проект Закону </w:t>
      </w:r>
      <w:r w:rsidRPr="000E36B3">
        <w:rPr>
          <w:sz w:val="28"/>
          <w:szCs w:val="28"/>
          <w:lang w:val="uk-UA"/>
        </w:rPr>
        <w:t xml:space="preserve">України </w:t>
      </w:r>
      <w:r w:rsidRPr="00186028">
        <w:rPr>
          <w:sz w:val="28"/>
          <w:szCs w:val="28"/>
          <w:lang w:val="uk-UA"/>
        </w:rPr>
        <w:t>п</w:t>
      </w:r>
      <w:r w:rsidRPr="00186028">
        <w:rPr>
          <w:spacing w:val="-6"/>
          <w:sz w:val="28"/>
          <w:szCs w:val="28"/>
          <w:lang w:val="uk-UA"/>
        </w:rPr>
        <w:t xml:space="preserve">ро внесення змін до Закону України «Про статус і соціальний захист громадян, які постраждали внаслідок Чорнобильської катастрофи» щодо забезпечення державних гарантій та соціальної підтримки  (реєстр. № </w:t>
      </w:r>
      <w:r>
        <w:rPr>
          <w:spacing w:val="-6"/>
          <w:sz w:val="28"/>
          <w:szCs w:val="28"/>
          <w:lang w:val="uk-UA"/>
        </w:rPr>
        <w:t>8593)</w:t>
      </w:r>
      <w:r w:rsidRPr="00186028">
        <w:rPr>
          <w:spacing w:val="-6"/>
          <w:sz w:val="28"/>
          <w:szCs w:val="28"/>
          <w:lang w:val="uk-UA"/>
        </w:rPr>
        <w:t>, поданий народним депутатом України Яценком А.В.</w:t>
      </w:r>
    </w:p>
    <w:p w:rsidR="00186028" w:rsidRPr="00BE700C" w:rsidRDefault="00186028" w:rsidP="00186028">
      <w:pPr>
        <w:ind w:firstLine="708"/>
        <w:jc w:val="both"/>
        <w:rPr>
          <w:sz w:val="28"/>
          <w:szCs w:val="28"/>
          <w:lang w:val="uk-UA"/>
        </w:rPr>
      </w:pPr>
      <w:r w:rsidRPr="00BE700C">
        <w:rPr>
          <w:sz w:val="28"/>
          <w:szCs w:val="28"/>
          <w:lang w:val="uk-UA"/>
        </w:rPr>
        <w:t xml:space="preserve">2. Комітету Верховної Ради України з питань екологічної політики, природокористування та ліквідації наслідків Чорнобильської катастрофи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BE700C">
        <w:rPr>
          <w:sz w:val="28"/>
          <w:szCs w:val="28"/>
          <w:lang w:val="uk-UA"/>
        </w:rPr>
        <w:t>внести</w:t>
      </w:r>
      <w:proofErr w:type="spellEnd"/>
      <w:r w:rsidRPr="00BE700C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186028" w:rsidRPr="00BE700C" w:rsidRDefault="00186028" w:rsidP="00186028">
      <w:pPr>
        <w:jc w:val="both"/>
        <w:rPr>
          <w:sz w:val="28"/>
          <w:szCs w:val="28"/>
          <w:lang w:val="uk-UA"/>
        </w:rPr>
      </w:pPr>
      <w:r w:rsidRPr="00BE700C">
        <w:rPr>
          <w:sz w:val="28"/>
          <w:szCs w:val="28"/>
          <w:lang w:val="uk-UA"/>
        </w:rPr>
        <w:tab/>
      </w:r>
    </w:p>
    <w:p w:rsidR="00186028" w:rsidRDefault="00186028" w:rsidP="00186028">
      <w:pPr>
        <w:pStyle w:val="a5"/>
        <w:ind w:left="150"/>
      </w:pPr>
    </w:p>
    <w:p w:rsidR="00186028" w:rsidRPr="009901CA" w:rsidRDefault="00186028" w:rsidP="00186028">
      <w:pPr>
        <w:jc w:val="right"/>
        <w:rPr>
          <w:sz w:val="28"/>
          <w:lang w:val="uk-UA"/>
        </w:rPr>
      </w:pPr>
    </w:p>
    <w:p w:rsidR="00186028" w:rsidRPr="009901CA" w:rsidRDefault="00186028" w:rsidP="00186028">
      <w:pPr>
        <w:jc w:val="right"/>
        <w:rPr>
          <w:sz w:val="28"/>
          <w:lang w:val="uk-UA"/>
        </w:rPr>
      </w:pPr>
    </w:p>
    <w:p w:rsidR="00186028" w:rsidRDefault="00186028" w:rsidP="00186028">
      <w:pPr>
        <w:jc w:val="both"/>
        <w:rPr>
          <w:sz w:val="28"/>
        </w:rPr>
      </w:pPr>
      <w:r w:rsidRPr="009901CA">
        <w:rPr>
          <w:sz w:val="28"/>
          <w:lang w:val="uk-UA"/>
        </w:rPr>
        <w:t xml:space="preserve"> </w:t>
      </w:r>
      <w:r>
        <w:rPr>
          <w:sz w:val="28"/>
        </w:rPr>
        <w:t xml:space="preserve">Голова </w:t>
      </w:r>
      <w:proofErr w:type="spellStart"/>
      <w:r>
        <w:rPr>
          <w:sz w:val="28"/>
        </w:rPr>
        <w:t>Верховної</w:t>
      </w:r>
      <w:proofErr w:type="spellEnd"/>
      <w:r>
        <w:rPr>
          <w:sz w:val="28"/>
        </w:rPr>
        <w:t xml:space="preserve"> Ради </w:t>
      </w:r>
    </w:p>
    <w:p w:rsidR="00186028" w:rsidRPr="00186028" w:rsidRDefault="00186028" w:rsidP="00186028">
      <w:pPr>
        <w:jc w:val="both"/>
        <w:rPr>
          <w:sz w:val="28"/>
          <w:lang w:val="uk-UA"/>
        </w:rPr>
      </w:pPr>
      <w:r>
        <w:rPr>
          <w:sz w:val="28"/>
        </w:rPr>
        <w:t xml:space="preserve">           </w:t>
      </w:r>
      <w:proofErr w:type="spellStart"/>
      <w:r>
        <w:rPr>
          <w:sz w:val="28"/>
        </w:rPr>
        <w:t>України</w:t>
      </w:r>
      <w:proofErr w:type="spellEnd"/>
      <w:r>
        <w:rPr>
          <w:sz w:val="28"/>
        </w:rPr>
        <w:t xml:space="preserve">                                                                   </w:t>
      </w:r>
      <w:r>
        <w:rPr>
          <w:sz w:val="28"/>
          <w:lang w:val="uk-UA"/>
        </w:rPr>
        <w:t>А.ПАРУБІЙ</w:t>
      </w:r>
      <w:bookmarkStart w:id="0" w:name="_GoBack"/>
      <w:bookmarkEnd w:id="0"/>
    </w:p>
    <w:p w:rsidR="00186028" w:rsidRDefault="00186028" w:rsidP="00186028"/>
    <w:p w:rsidR="00186028" w:rsidRDefault="00186028" w:rsidP="00186028"/>
    <w:p w:rsidR="00186028" w:rsidRDefault="00186028" w:rsidP="00186028"/>
    <w:p w:rsidR="00C548E7" w:rsidRDefault="00C548E7"/>
    <w:sectPr w:rsidR="00C548E7">
      <w:pgSz w:w="11906" w:h="16838"/>
      <w:pgMar w:top="1440" w:right="851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028"/>
    <w:rsid w:val="00186028"/>
    <w:rsid w:val="00C5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2B4B5"/>
  <w15:chartTrackingRefBased/>
  <w15:docId w15:val="{7F454DC8-E68A-413A-9614-E6E4A517A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186028"/>
    <w:pPr>
      <w:keepNext/>
      <w:jc w:val="center"/>
      <w:outlineLvl w:val="0"/>
    </w:pPr>
    <w:rPr>
      <w:sz w:val="28"/>
    </w:rPr>
  </w:style>
  <w:style w:type="paragraph" w:styleId="6">
    <w:name w:val="heading 6"/>
    <w:basedOn w:val="a"/>
    <w:next w:val="a"/>
    <w:link w:val="60"/>
    <w:qFormat/>
    <w:rsid w:val="00186028"/>
    <w:pPr>
      <w:keepNext/>
      <w:jc w:val="right"/>
      <w:outlineLvl w:val="5"/>
    </w:pPr>
    <w:rPr>
      <w:sz w:val="28"/>
      <w:u w:val="single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028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186028"/>
    <w:rPr>
      <w:rFonts w:ascii="Times New Roman" w:eastAsia="Times New Roman" w:hAnsi="Times New Roman" w:cs="Times New Roman"/>
      <w:sz w:val="28"/>
      <w:szCs w:val="20"/>
      <w:u w:val="single"/>
      <w:lang w:val="en-US" w:eastAsia="ru-RU"/>
    </w:rPr>
  </w:style>
  <w:style w:type="paragraph" w:styleId="a3">
    <w:name w:val="Body Text Indent"/>
    <w:basedOn w:val="a"/>
    <w:link w:val="a4"/>
    <w:rsid w:val="00186028"/>
    <w:pPr>
      <w:ind w:firstLine="851"/>
    </w:pPr>
    <w:rPr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rsid w:val="001860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86028"/>
    <w:pPr>
      <w:jc w:val="both"/>
    </w:pPr>
    <w:rPr>
      <w:sz w:val="28"/>
      <w:lang w:val="uk-UA"/>
    </w:rPr>
  </w:style>
  <w:style w:type="character" w:customStyle="1" w:styleId="a6">
    <w:name w:val="Основний текст Знак"/>
    <w:basedOn w:val="a0"/>
    <w:link w:val="a5"/>
    <w:rsid w:val="0018602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rsid w:val="001860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828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Халімон Галина Василівна</cp:lastModifiedBy>
  <cp:revision>1</cp:revision>
  <dcterms:created xsi:type="dcterms:W3CDTF">2018-09-06T09:17:00Z</dcterms:created>
  <dcterms:modified xsi:type="dcterms:W3CDTF">2018-09-06T09:24:00Z</dcterms:modified>
</cp:coreProperties>
</file>