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996" w:rsidRPr="00760671" w:rsidRDefault="00362996" w:rsidP="00BF7A3F">
      <w:pPr>
        <w:spacing w:after="0" w:line="240" w:lineRule="exact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6067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Порівняльна таблиця </w:t>
      </w:r>
    </w:p>
    <w:p w:rsidR="00BF7A3F" w:rsidRPr="00A347C0" w:rsidRDefault="00362996" w:rsidP="00BF7A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067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до проекту Закону України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«</w:t>
      </w:r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Про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внесення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змін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 до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деяких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</w:rPr>
        <w:t xml:space="preserve"> закон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  <w:lang w:val="uk-UA"/>
        </w:rPr>
        <w:t>одавчих</w:t>
      </w:r>
      <w:proofErr w:type="spellEnd"/>
      <w:r w:rsidR="00BF7A3F" w:rsidRPr="00A347C0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актів </w:t>
      </w:r>
      <w:proofErr w:type="spellStart"/>
      <w:r w:rsidR="00BF7A3F" w:rsidRPr="00A347C0">
        <w:rPr>
          <w:rFonts w:ascii="Times New Roman" w:hAnsi="Times New Roman" w:cs="Times New Roman"/>
          <w:b/>
          <w:sz w:val="28"/>
          <w:szCs w:val="28"/>
        </w:rPr>
        <w:t>України</w:t>
      </w:r>
      <w:proofErr w:type="spellEnd"/>
    </w:p>
    <w:p w:rsidR="00362996" w:rsidRPr="00BF7A3F" w:rsidRDefault="00BF7A3F" w:rsidP="00BF7A3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val="uk-UA"/>
        </w:rPr>
        <w:t>щодо</w:t>
      </w:r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продовження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терміну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спрощеної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процедури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реорганізації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державних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і</w:t>
      </w:r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комунальних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закладів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охорони</w:t>
      </w:r>
      <w:proofErr w:type="spellEnd"/>
      <w:r w:rsidRPr="001110B9">
        <w:rPr>
          <w:rFonts w:ascii="Baskerville Old Face" w:hAnsi="Baskerville Old Face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здоров</w:t>
      </w:r>
      <w:r w:rsidRPr="001110B9">
        <w:rPr>
          <w:rFonts w:ascii="Baskerville Old Face" w:hAnsi="Baskerville Old Face" w:cs="Baskerville Old Face"/>
          <w:b/>
          <w:bCs/>
          <w:color w:val="000000"/>
          <w:sz w:val="28"/>
          <w:szCs w:val="28"/>
          <w:shd w:val="clear" w:color="auto" w:fill="FFFFFF"/>
        </w:rPr>
        <w:t>’</w:t>
      </w:r>
      <w:r w:rsidRPr="001110B9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я</w:t>
      </w:r>
      <w:proofErr w:type="spellEnd"/>
      <w:r w:rsidR="00362996">
        <w:rPr>
          <w:rFonts w:ascii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val="uk-UA"/>
        </w:rPr>
        <w:t>»</w:t>
      </w:r>
    </w:p>
    <w:p w:rsidR="00362996" w:rsidRPr="00760671" w:rsidRDefault="00362996" w:rsidP="0000653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tbl>
      <w:tblPr>
        <w:tblW w:w="1559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55"/>
        <w:gridCol w:w="7938"/>
      </w:tblGrid>
      <w:tr w:rsidR="00362996" w:rsidRPr="00760671" w:rsidTr="00C41CA8">
        <w:trPr>
          <w:trHeight w:val="125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96" w:rsidRPr="00760671" w:rsidRDefault="00362996" w:rsidP="000065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7606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Зміст положення (норми) чинного законодавства 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2996" w:rsidRPr="00760671" w:rsidRDefault="00362996" w:rsidP="00006538">
            <w:pPr>
              <w:spacing w:before="120"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7606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Зміст положення (норми) запропонованого проекту </w:t>
            </w:r>
          </w:p>
        </w:tc>
      </w:tr>
      <w:tr w:rsidR="00362996" w:rsidRPr="00362996" w:rsidTr="00C41CA8">
        <w:trPr>
          <w:trHeight w:val="373"/>
        </w:trPr>
        <w:tc>
          <w:tcPr>
            <w:tcW w:w="1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760671" w:rsidRDefault="00362996" w:rsidP="00006538">
            <w:pPr>
              <w:shd w:val="clear" w:color="auto" w:fill="FFFFFF"/>
              <w:spacing w:after="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val="uk-UA" w:eastAsia="ru-RU"/>
              </w:rPr>
            </w:pPr>
            <w:r w:rsidRPr="00096C18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Цивільний кодекс України </w:t>
            </w:r>
            <w:r w:rsidRPr="00096C18">
              <w:rPr>
                <w:rFonts w:ascii="Times New Roman" w:hAnsi="Times New Roman" w:cs="Times New Roman"/>
                <w:b/>
                <w:sz w:val="28"/>
                <w:szCs w:val="28"/>
                <w:shd w:val="clear" w:color="auto" w:fill="FFFFFF"/>
                <w:lang w:val="uk-UA"/>
              </w:rPr>
              <w:t>(Відомості Верховної Ради України, 2003 р., №№ 40-44, ст. 356)</w:t>
            </w:r>
          </w:p>
        </w:tc>
      </w:tr>
      <w:tr w:rsidR="00362996" w:rsidRPr="00096C18" w:rsidTr="00C41CA8">
        <w:trPr>
          <w:trHeight w:val="37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lang w:val="uk-UA"/>
              </w:rPr>
            </w:pPr>
            <w:r w:rsidRPr="00F62A6A">
              <w:rPr>
                <w:rStyle w:val="rvts9"/>
                <w:b/>
                <w:bCs/>
                <w:sz w:val="28"/>
                <w:lang w:val="uk-UA"/>
              </w:rPr>
              <w:t>Стаття 104.</w:t>
            </w:r>
            <w:r w:rsidRPr="00F62A6A">
              <w:rPr>
                <w:rStyle w:val="rvts9"/>
                <w:b/>
                <w:bCs/>
                <w:sz w:val="28"/>
              </w:rPr>
              <w:t> </w:t>
            </w:r>
            <w:r w:rsidRPr="00F62A6A">
              <w:rPr>
                <w:sz w:val="28"/>
                <w:lang w:val="uk-UA"/>
              </w:rPr>
              <w:t>Припинення юридичної особи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  <w:lang w:val="uk-UA"/>
              </w:rPr>
              <w:t xml:space="preserve">1. Юридична особа припиняється в результаті реорганізації (злиття, приєднання, поділу, перетворення) або ліквідації. </w:t>
            </w:r>
            <w:r w:rsidRPr="00F62A6A">
              <w:rPr>
                <w:sz w:val="28"/>
              </w:rPr>
              <w:t xml:space="preserve">У </w:t>
            </w:r>
            <w:proofErr w:type="spellStart"/>
            <w:r w:rsidRPr="00F62A6A">
              <w:rPr>
                <w:sz w:val="28"/>
              </w:rPr>
              <w:t>разі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реорганізації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юридичних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осіб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майно</w:t>
            </w:r>
            <w:proofErr w:type="spellEnd"/>
            <w:r w:rsidRPr="00F62A6A">
              <w:rPr>
                <w:sz w:val="28"/>
              </w:rPr>
              <w:t xml:space="preserve">, права та </w:t>
            </w:r>
            <w:proofErr w:type="spellStart"/>
            <w:r w:rsidRPr="00F62A6A">
              <w:rPr>
                <w:sz w:val="28"/>
              </w:rPr>
              <w:t>обов’язки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переходять</w:t>
            </w:r>
            <w:proofErr w:type="spellEnd"/>
            <w:r w:rsidRPr="00F62A6A">
              <w:rPr>
                <w:sz w:val="28"/>
              </w:rPr>
              <w:t xml:space="preserve"> до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2.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прибуток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не </w:t>
            </w:r>
            <w:proofErr w:type="spellStart"/>
            <w:r w:rsidRPr="00F62A6A">
              <w:rPr>
                <w:sz w:val="28"/>
              </w:rPr>
              <w:t>може</w:t>
            </w:r>
            <w:proofErr w:type="spellEnd"/>
            <w:r w:rsidRPr="00F62A6A">
              <w:rPr>
                <w:sz w:val="28"/>
              </w:rPr>
              <w:t xml:space="preserve"> бути </w:t>
            </w:r>
            <w:proofErr w:type="spellStart"/>
            <w:r w:rsidRPr="00F62A6A">
              <w:rPr>
                <w:sz w:val="28"/>
              </w:rPr>
              <w:t>реорганізована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</w:t>
            </w:r>
            <w:proofErr w:type="spellStart"/>
            <w:r w:rsidRPr="00F62A6A">
              <w:rPr>
                <w:sz w:val="28"/>
              </w:rPr>
              <w:t>наділена</w:t>
            </w:r>
            <w:proofErr w:type="spellEnd"/>
            <w:r w:rsidRPr="00F62A6A">
              <w:rPr>
                <w:sz w:val="28"/>
              </w:rPr>
              <w:t xml:space="preserve"> таким правом.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прибуток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рішення</w:t>
            </w:r>
            <w:proofErr w:type="spellEnd"/>
            <w:r w:rsidRPr="00F62A6A">
              <w:rPr>
                <w:sz w:val="28"/>
              </w:rPr>
              <w:t xml:space="preserve"> про </w:t>
            </w:r>
            <w:proofErr w:type="spellStart"/>
            <w:r w:rsidRPr="00F62A6A">
              <w:rPr>
                <w:sz w:val="28"/>
              </w:rPr>
              <w:t>реорганізацію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наділеного</w:t>
            </w:r>
            <w:proofErr w:type="spellEnd"/>
            <w:r w:rsidRPr="00F62A6A">
              <w:rPr>
                <w:sz w:val="28"/>
              </w:rPr>
              <w:t xml:space="preserve"> таким правом, </w:t>
            </w:r>
            <w:proofErr w:type="spellStart"/>
            <w:r w:rsidRPr="00F62A6A">
              <w:rPr>
                <w:sz w:val="28"/>
              </w:rPr>
              <w:t>приймається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одностайно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загальними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зборами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учасників</w:t>
            </w:r>
            <w:proofErr w:type="spellEnd"/>
            <w:r w:rsidRPr="00F62A6A">
              <w:rPr>
                <w:sz w:val="28"/>
              </w:rPr>
              <w:t xml:space="preserve">, у </w:t>
            </w:r>
            <w:proofErr w:type="spellStart"/>
            <w:r w:rsidRPr="00F62A6A">
              <w:rPr>
                <w:sz w:val="28"/>
              </w:rPr>
              <w:t>яких</w:t>
            </w:r>
            <w:proofErr w:type="spellEnd"/>
            <w:r w:rsidRPr="00F62A6A">
              <w:rPr>
                <w:sz w:val="28"/>
              </w:rPr>
              <w:t xml:space="preserve"> взяли участь </w:t>
            </w:r>
            <w:proofErr w:type="spellStart"/>
            <w:r w:rsidRPr="00F62A6A">
              <w:rPr>
                <w:sz w:val="28"/>
              </w:rPr>
              <w:t>всі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3.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зокрема</w:t>
            </w:r>
            <w:proofErr w:type="spellEnd"/>
            <w:r w:rsidRPr="00F62A6A">
              <w:rPr>
                <w:sz w:val="28"/>
              </w:rPr>
              <w:t xml:space="preserve"> у </w:t>
            </w:r>
            <w:proofErr w:type="spellStart"/>
            <w:r w:rsidRPr="00F62A6A">
              <w:rPr>
                <w:sz w:val="28"/>
              </w:rPr>
              <w:t>разі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ліквідації</w:t>
            </w:r>
            <w:proofErr w:type="spellEnd"/>
            <w:r w:rsidRPr="00F62A6A">
              <w:rPr>
                <w:sz w:val="28"/>
              </w:rPr>
              <w:t xml:space="preserve">, не </w:t>
            </w:r>
            <w:proofErr w:type="spellStart"/>
            <w:r w:rsidRPr="00F62A6A">
              <w:rPr>
                <w:sz w:val="28"/>
              </w:rPr>
              <w:t>може</w:t>
            </w:r>
            <w:proofErr w:type="spellEnd"/>
            <w:r w:rsidRPr="00F62A6A">
              <w:rPr>
                <w:sz w:val="28"/>
              </w:rPr>
              <w:t xml:space="preserve"> бути </w:t>
            </w:r>
            <w:proofErr w:type="spellStart"/>
            <w:r w:rsidRPr="00F62A6A">
              <w:rPr>
                <w:sz w:val="28"/>
              </w:rPr>
              <w:t>реорганізована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</w:t>
            </w:r>
            <w:proofErr w:type="spellStart"/>
            <w:r w:rsidRPr="00F62A6A">
              <w:rPr>
                <w:sz w:val="28"/>
              </w:rPr>
              <w:t>наділена</w:t>
            </w:r>
            <w:proofErr w:type="spellEnd"/>
            <w:r w:rsidRPr="00F62A6A">
              <w:rPr>
                <w:sz w:val="28"/>
              </w:rPr>
              <w:t xml:space="preserve"> таким правом.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рішення</w:t>
            </w:r>
            <w:proofErr w:type="spellEnd"/>
            <w:r w:rsidRPr="00F62A6A">
              <w:rPr>
                <w:sz w:val="28"/>
              </w:rPr>
              <w:t xml:space="preserve"> про </w:t>
            </w:r>
            <w:proofErr w:type="spellStart"/>
            <w:r w:rsidRPr="00F62A6A">
              <w:rPr>
                <w:sz w:val="28"/>
              </w:rPr>
              <w:t>реорганізацію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наділеного</w:t>
            </w:r>
            <w:proofErr w:type="spellEnd"/>
            <w:r w:rsidRPr="00F62A6A">
              <w:rPr>
                <w:sz w:val="28"/>
              </w:rPr>
              <w:t xml:space="preserve"> таким правом, </w:t>
            </w:r>
            <w:proofErr w:type="spellStart"/>
            <w:r w:rsidRPr="00F62A6A">
              <w:rPr>
                <w:sz w:val="28"/>
              </w:rPr>
              <w:t>приймається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одностайно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загальними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зборами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учасників</w:t>
            </w:r>
            <w:proofErr w:type="spellEnd"/>
            <w:r w:rsidRPr="00F62A6A">
              <w:rPr>
                <w:sz w:val="28"/>
              </w:rPr>
              <w:t xml:space="preserve">, у </w:t>
            </w:r>
            <w:proofErr w:type="spellStart"/>
            <w:r w:rsidRPr="00F62A6A">
              <w:rPr>
                <w:sz w:val="28"/>
              </w:rPr>
              <w:t>яких</w:t>
            </w:r>
            <w:proofErr w:type="spellEnd"/>
            <w:r w:rsidRPr="00F62A6A">
              <w:rPr>
                <w:sz w:val="28"/>
              </w:rPr>
              <w:t xml:space="preserve"> взяли участь </w:t>
            </w:r>
            <w:proofErr w:type="spellStart"/>
            <w:r w:rsidRPr="00F62A6A">
              <w:rPr>
                <w:sz w:val="28"/>
              </w:rPr>
              <w:t>всі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lastRenderedPageBreak/>
              <w:t>учасники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4. </w:t>
            </w:r>
            <w:proofErr w:type="spellStart"/>
            <w:r w:rsidRPr="00F62A6A">
              <w:rPr>
                <w:sz w:val="28"/>
              </w:rPr>
              <w:t>Установа</w:t>
            </w:r>
            <w:proofErr w:type="spellEnd"/>
            <w:r w:rsidRPr="00F62A6A">
              <w:rPr>
                <w:sz w:val="28"/>
              </w:rPr>
              <w:t xml:space="preserve"> не </w:t>
            </w:r>
            <w:proofErr w:type="spellStart"/>
            <w:r w:rsidRPr="00F62A6A">
              <w:rPr>
                <w:sz w:val="28"/>
              </w:rPr>
              <w:t>може</w:t>
            </w:r>
            <w:proofErr w:type="spellEnd"/>
            <w:r w:rsidRPr="00F62A6A">
              <w:rPr>
                <w:sz w:val="28"/>
              </w:rPr>
              <w:t xml:space="preserve"> бути </w:t>
            </w:r>
            <w:proofErr w:type="spellStart"/>
            <w:r w:rsidRPr="00F62A6A">
              <w:rPr>
                <w:sz w:val="28"/>
              </w:rPr>
              <w:t>перетворена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rStyle w:val="rvts46"/>
                <w:i/>
                <w:iCs/>
                <w:sz w:val="28"/>
              </w:rPr>
              <w:t>{</w:t>
            </w:r>
            <w:proofErr w:type="spellStart"/>
            <w:r w:rsidRPr="00F62A6A">
              <w:rPr>
                <w:rStyle w:val="rvts46"/>
                <w:i/>
                <w:iCs/>
                <w:sz w:val="28"/>
              </w:rPr>
              <w:t>Статтю</w:t>
            </w:r>
            <w:proofErr w:type="spellEnd"/>
            <w:r w:rsidRPr="00F62A6A">
              <w:rPr>
                <w:rStyle w:val="rvts46"/>
                <w:i/>
                <w:iCs/>
                <w:sz w:val="28"/>
              </w:rPr>
              <w:t xml:space="preserve"> 104 </w:t>
            </w:r>
            <w:proofErr w:type="spellStart"/>
            <w:r w:rsidRPr="00F62A6A">
              <w:rPr>
                <w:rStyle w:val="rvts46"/>
                <w:i/>
                <w:iCs/>
                <w:sz w:val="28"/>
              </w:rPr>
              <w:t>доповнено</w:t>
            </w:r>
            <w:proofErr w:type="spellEnd"/>
            <w:r w:rsidRPr="00F62A6A">
              <w:rPr>
                <w:rStyle w:val="rvts46"/>
                <w:i/>
                <w:iCs/>
                <w:sz w:val="28"/>
              </w:rPr>
              <w:t xml:space="preserve"> новою </w:t>
            </w:r>
            <w:proofErr w:type="spellStart"/>
            <w:r w:rsidRPr="00F62A6A">
              <w:rPr>
                <w:rStyle w:val="rvts46"/>
                <w:i/>
                <w:iCs/>
                <w:sz w:val="28"/>
              </w:rPr>
              <w:t>частиною</w:t>
            </w:r>
            <w:proofErr w:type="spellEnd"/>
            <w:r w:rsidRPr="00F62A6A">
              <w:rPr>
                <w:rStyle w:val="rvts46"/>
                <w:i/>
                <w:iCs/>
                <w:sz w:val="28"/>
              </w:rPr>
              <w:t xml:space="preserve"> </w:t>
            </w:r>
            <w:proofErr w:type="spellStart"/>
            <w:r w:rsidRPr="00F62A6A">
              <w:rPr>
                <w:rStyle w:val="rvts46"/>
                <w:i/>
                <w:iCs/>
                <w:sz w:val="28"/>
              </w:rPr>
              <w:t>згідно</w:t>
            </w:r>
            <w:proofErr w:type="spellEnd"/>
            <w:r w:rsidRPr="00F62A6A">
              <w:rPr>
                <w:rStyle w:val="rvts46"/>
                <w:i/>
                <w:iCs/>
                <w:sz w:val="28"/>
              </w:rPr>
              <w:t xml:space="preserve"> </w:t>
            </w:r>
            <w:proofErr w:type="spellStart"/>
            <w:r w:rsidRPr="00F62A6A">
              <w:rPr>
                <w:rStyle w:val="rvts46"/>
                <w:i/>
                <w:iCs/>
                <w:sz w:val="28"/>
              </w:rPr>
              <w:t>із</w:t>
            </w:r>
            <w:proofErr w:type="spellEnd"/>
            <w:r w:rsidRPr="00F62A6A">
              <w:rPr>
                <w:rStyle w:val="rvts46"/>
                <w:i/>
                <w:iCs/>
                <w:sz w:val="28"/>
              </w:rPr>
              <w:t xml:space="preserve"> Законом </w:t>
            </w:r>
            <w:hyperlink r:id="rId4" w:anchor="n413" w:tgtFrame="_blank" w:history="1">
              <w:r w:rsidRPr="00F62A6A">
                <w:rPr>
                  <w:rStyle w:val="a3"/>
                  <w:i/>
                  <w:iCs/>
                  <w:color w:val="auto"/>
                  <w:sz w:val="28"/>
                </w:rPr>
                <w:t xml:space="preserve">№ 2275-VIII </w:t>
              </w:r>
              <w:proofErr w:type="spellStart"/>
              <w:r w:rsidRPr="00F62A6A">
                <w:rPr>
                  <w:rStyle w:val="a3"/>
                  <w:i/>
                  <w:iCs/>
                  <w:color w:val="auto"/>
                  <w:sz w:val="28"/>
                </w:rPr>
                <w:t>від</w:t>
              </w:r>
              <w:proofErr w:type="spellEnd"/>
              <w:r w:rsidRPr="00F62A6A">
                <w:rPr>
                  <w:rStyle w:val="a3"/>
                  <w:i/>
                  <w:iCs/>
                  <w:color w:val="auto"/>
                  <w:sz w:val="28"/>
                </w:rPr>
                <w:t xml:space="preserve"> 06.02.2018</w:t>
              </w:r>
            </w:hyperlink>
            <w:r w:rsidRPr="00F62A6A">
              <w:rPr>
                <w:rStyle w:val="rvts46"/>
                <w:i/>
                <w:iCs/>
                <w:sz w:val="28"/>
              </w:rPr>
              <w:t>}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5.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 є такою, </w:t>
            </w:r>
            <w:proofErr w:type="spellStart"/>
            <w:r w:rsidRPr="00F62A6A">
              <w:rPr>
                <w:sz w:val="28"/>
              </w:rPr>
              <w:t>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припинилася</w:t>
            </w:r>
            <w:proofErr w:type="spellEnd"/>
            <w:r w:rsidRPr="00F62A6A">
              <w:rPr>
                <w:sz w:val="28"/>
              </w:rPr>
              <w:t xml:space="preserve">, з дня </w:t>
            </w:r>
            <w:proofErr w:type="spellStart"/>
            <w:r w:rsidRPr="00F62A6A">
              <w:rPr>
                <w:sz w:val="28"/>
              </w:rPr>
              <w:t>внесення</w:t>
            </w:r>
            <w:proofErr w:type="spellEnd"/>
            <w:r w:rsidRPr="00F62A6A">
              <w:rPr>
                <w:sz w:val="28"/>
              </w:rPr>
              <w:t xml:space="preserve"> до </w:t>
            </w:r>
            <w:proofErr w:type="spellStart"/>
            <w:r w:rsidRPr="00F62A6A">
              <w:rPr>
                <w:sz w:val="28"/>
              </w:rPr>
              <w:t>єдиного</w:t>
            </w:r>
            <w:proofErr w:type="spellEnd"/>
            <w:r w:rsidRPr="00F62A6A">
              <w:rPr>
                <w:sz w:val="28"/>
              </w:rPr>
              <w:t xml:space="preserve"> державного </w:t>
            </w:r>
            <w:proofErr w:type="spellStart"/>
            <w:r w:rsidRPr="00F62A6A">
              <w:rPr>
                <w:sz w:val="28"/>
              </w:rPr>
              <w:t>реєстру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запису</w:t>
            </w:r>
            <w:proofErr w:type="spellEnd"/>
            <w:r w:rsidRPr="00F62A6A">
              <w:rPr>
                <w:sz w:val="28"/>
              </w:rPr>
              <w:t xml:space="preserve"> про </w:t>
            </w:r>
            <w:proofErr w:type="spellStart"/>
            <w:r w:rsidRPr="00F62A6A">
              <w:rPr>
                <w:sz w:val="28"/>
              </w:rPr>
              <w:t>її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припинення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6. Порядок </w:t>
            </w:r>
            <w:proofErr w:type="spellStart"/>
            <w:r w:rsidRPr="00F62A6A">
              <w:rPr>
                <w:sz w:val="28"/>
              </w:rPr>
              <w:t>припинення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юридичної</w:t>
            </w:r>
            <w:proofErr w:type="spellEnd"/>
            <w:r w:rsidRPr="00F62A6A">
              <w:rPr>
                <w:sz w:val="28"/>
              </w:rPr>
              <w:t xml:space="preserve"> особи в </w:t>
            </w:r>
            <w:proofErr w:type="spellStart"/>
            <w:r w:rsidRPr="00F62A6A">
              <w:rPr>
                <w:sz w:val="28"/>
              </w:rPr>
              <w:t>процесі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відновлення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її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платоспроможності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або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банкрутства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встановлюється</w:t>
            </w:r>
            <w:proofErr w:type="spellEnd"/>
            <w:r w:rsidRPr="00F62A6A">
              <w:rPr>
                <w:sz w:val="28"/>
              </w:rPr>
              <w:t> </w:t>
            </w:r>
            <w:hyperlink r:id="rId5" w:tgtFrame="_blank" w:history="1">
              <w:r w:rsidRPr="00F62A6A">
                <w:rPr>
                  <w:rStyle w:val="a3"/>
                  <w:color w:val="auto"/>
                  <w:sz w:val="28"/>
                </w:rPr>
                <w:t>законом</w:t>
              </w:r>
            </w:hyperlink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lang w:val="uk-UA"/>
              </w:rPr>
            </w:pPr>
            <w:r w:rsidRPr="00F62A6A">
              <w:rPr>
                <w:sz w:val="28"/>
              </w:rPr>
              <w:t xml:space="preserve">7. </w:t>
            </w:r>
            <w:proofErr w:type="spellStart"/>
            <w:r w:rsidRPr="00F62A6A">
              <w:rPr>
                <w:sz w:val="28"/>
              </w:rPr>
              <w:t>Особливості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припинення</w:t>
            </w:r>
            <w:proofErr w:type="spellEnd"/>
            <w:r w:rsidRPr="00F62A6A">
              <w:rPr>
                <w:sz w:val="28"/>
              </w:rPr>
              <w:t xml:space="preserve"> банку як </w:t>
            </w:r>
            <w:proofErr w:type="spellStart"/>
            <w:r w:rsidRPr="00F62A6A">
              <w:rPr>
                <w:sz w:val="28"/>
              </w:rPr>
              <w:t>юридичної</w:t>
            </w:r>
            <w:proofErr w:type="spellEnd"/>
            <w:r w:rsidRPr="00F62A6A">
              <w:rPr>
                <w:sz w:val="28"/>
              </w:rPr>
              <w:t xml:space="preserve"> особи </w:t>
            </w:r>
            <w:proofErr w:type="spellStart"/>
            <w:r w:rsidRPr="00F62A6A">
              <w:rPr>
                <w:sz w:val="28"/>
              </w:rPr>
              <w:t>встановлюються</w:t>
            </w:r>
            <w:proofErr w:type="spellEnd"/>
            <w:r w:rsidRPr="00F62A6A">
              <w:rPr>
                <w:sz w:val="28"/>
              </w:rPr>
              <w:t> </w:t>
            </w:r>
            <w:hyperlink r:id="rId6" w:tgtFrame="_blank" w:history="1">
              <w:r w:rsidRPr="00F62A6A">
                <w:rPr>
                  <w:rStyle w:val="a3"/>
                  <w:color w:val="auto"/>
                  <w:sz w:val="28"/>
                </w:rPr>
                <w:t>законом</w:t>
              </w:r>
            </w:hyperlink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b/>
                <w:sz w:val="28"/>
                <w:lang w:val="uk-UA"/>
              </w:rPr>
            </w:pPr>
            <w:r w:rsidRPr="00F62A6A">
              <w:rPr>
                <w:b/>
                <w:sz w:val="28"/>
                <w:lang w:val="uk-UA"/>
              </w:rPr>
              <w:t>…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lang w:val="uk-UA"/>
              </w:rPr>
            </w:pPr>
            <w:r w:rsidRPr="00F62A6A">
              <w:rPr>
                <w:rStyle w:val="rvts9"/>
                <w:b/>
                <w:bCs/>
                <w:sz w:val="28"/>
                <w:lang w:val="uk-UA"/>
              </w:rPr>
              <w:lastRenderedPageBreak/>
              <w:t>Стаття 104.</w:t>
            </w:r>
            <w:r w:rsidRPr="00F62A6A">
              <w:rPr>
                <w:rStyle w:val="rvts9"/>
                <w:b/>
                <w:bCs/>
                <w:sz w:val="28"/>
              </w:rPr>
              <w:t> </w:t>
            </w:r>
            <w:r w:rsidRPr="00F62A6A">
              <w:rPr>
                <w:sz w:val="28"/>
                <w:lang w:val="uk-UA"/>
              </w:rPr>
              <w:t>Припинення юридичної особи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  <w:lang w:val="uk-UA"/>
              </w:rPr>
              <w:t xml:space="preserve">1. Юридична особа припиняється в результаті реорганізації (злиття, приєднання, поділу, перетворення) або ліквідації. </w:t>
            </w:r>
            <w:r w:rsidRPr="00F62A6A">
              <w:rPr>
                <w:sz w:val="28"/>
              </w:rPr>
              <w:t xml:space="preserve">У </w:t>
            </w:r>
            <w:proofErr w:type="spellStart"/>
            <w:r w:rsidRPr="00F62A6A">
              <w:rPr>
                <w:sz w:val="28"/>
              </w:rPr>
              <w:t>разі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реорганізації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юридичних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осіб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майно</w:t>
            </w:r>
            <w:proofErr w:type="spellEnd"/>
            <w:r w:rsidRPr="00F62A6A">
              <w:rPr>
                <w:sz w:val="28"/>
              </w:rPr>
              <w:t xml:space="preserve">, права та </w:t>
            </w:r>
            <w:proofErr w:type="spellStart"/>
            <w:r w:rsidRPr="00F62A6A">
              <w:rPr>
                <w:sz w:val="28"/>
              </w:rPr>
              <w:t>обов’язки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переходять</w:t>
            </w:r>
            <w:proofErr w:type="spellEnd"/>
            <w:r w:rsidRPr="00F62A6A">
              <w:rPr>
                <w:sz w:val="28"/>
              </w:rPr>
              <w:t xml:space="preserve"> до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2.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прибуток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не </w:t>
            </w:r>
            <w:proofErr w:type="spellStart"/>
            <w:r w:rsidRPr="00F62A6A">
              <w:rPr>
                <w:sz w:val="28"/>
              </w:rPr>
              <w:t>може</w:t>
            </w:r>
            <w:proofErr w:type="spellEnd"/>
            <w:r w:rsidRPr="00F62A6A">
              <w:rPr>
                <w:sz w:val="28"/>
              </w:rPr>
              <w:t xml:space="preserve"> бути </w:t>
            </w:r>
            <w:proofErr w:type="spellStart"/>
            <w:r w:rsidRPr="00F62A6A">
              <w:rPr>
                <w:sz w:val="28"/>
              </w:rPr>
              <w:t>реорганізована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</w:t>
            </w:r>
            <w:proofErr w:type="spellStart"/>
            <w:r w:rsidRPr="00F62A6A">
              <w:rPr>
                <w:sz w:val="28"/>
              </w:rPr>
              <w:t>наділена</w:t>
            </w:r>
            <w:proofErr w:type="spellEnd"/>
            <w:r w:rsidRPr="00F62A6A">
              <w:rPr>
                <w:sz w:val="28"/>
              </w:rPr>
              <w:t xml:space="preserve"> таким правом.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прибуток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рішення</w:t>
            </w:r>
            <w:proofErr w:type="spellEnd"/>
            <w:r w:rsidRPr="00F62A6A">
              <w:rPr>
                <w:sz w:val="28"/>
              </w:rPr>
              <w:t xml:space="preserve"> про </w:t>
            </w:r>
            <w:proofErr w:type="spellStart"/>
            <w:r w:rsidRPr="00F62A6A">
              <w:rPr>
                <w:sz w:val="28"/>
              </w:rPr>
              <w:t>реорганізацію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наділеного</w:t>
            </w:r>
            <w:proofErr w:type="spellEnd"/>
            <w:r w:rsidRPr="00F62A6A">
              <w:rPr>
                <w:sz w:val="28"/>
              </w:rPr>
              <w:t xml:space="preserve"> таким правом, </w:t>
            </w:r>
            <w:proofErr w:type="spellStart"/>
            <w:r w:rsidRPr="00F62A6A">
              <w:rPr>
                <w:sz w:val="28"/>
              </w:rPr>
              <w:t>приймається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одностайно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загальними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зборами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учасників</w:t>
            </w:r>
            <w:proofErr w:type="spellEnd"/>
            <w:r w:rsidRPr="00F62A6A">
              <w:rPr>
                <w:sz w:val="28"/>
              </w:rPr>
              <w:t xml:space="preserve">, у </w:t>
            </w:r>
            <w:proofErr w:type="spellStart"/>
            <w:r w:rsidRPr="00F62A6A">
              <w:rPr>
                <w:sz w:val="28"/>
              </w:rPr>
              <w:t>яких</w:t>
            </w:r>
            <w:proofErr w:type="spellEnd"/>
            <w:r w:rsidRPr="00F62A6A">
              <w:rPr>
                <w:sz w:val="28"/>
              </w:rPr>
              <w:t xml:space="preserve"> взяли участь </w:t>
            </w:r>
            <w:proofErr w:type="spellStart"/>
            <w:r w:rsidRPr="00F62A6A">
              <w:rPr>
                <w:sz w:val="28"/>
              </w:rPr>
              <w:t>всі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24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3.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зокрема</w:t>
            </w:r>
            <w:proofErr w:type="spellEnd"/>
            <w:r w:rsidRPr="00F62A6A">
              <w:rPr>
                <w:sz w:val="28"/>
              </w:rPr>
              <w:t xml:space="preserve"> у </w:t>
            </w:r>
            <w:proofErr w:type="spellStart"/>
            <w:r w:rsidRPr="00F62A6A">
              <w:rPr>
                <w:sz w:val="28"/>
              </w:rPr>
              <w:t>разі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ліквідації</w:t>
            </w:r>
            <w:proofErr w:type="spellEnd"/>
            <w:r w:rsidRPr="00F62A6A">
              <w:rPr>
                <w:sz w:val="28"/>
              </w:rPr>
              <w:t xml:space="preserve">, не </w:t>
            </w:r>
            <w:proofErr w:type="spellStart"/>
            <w:r w:rsidRPr="00F62A6A">
              <w:rPr>
                <w:sz w:val="28"/>
              </w:rPr>
              <w:t>може</w:t>
            </w:r>
            <w:proofErr w:type="spellEnd"/>
            <w:r w:rsidRPr="00F62A6A">
              <w:rPr>
                <w:sz w:val="28"/>
              </w:rPr>
              <w:t xml:space="preserve"> бути </w:t>
            </w:r>
            <w:proofErr w:type="spellStart"/>
            <w:r w:rsidRPr="00F62A6A">
              <w:rPr>
                <w:sz w:val="28"/>
              </w:rPr>
              <w:t>реорганізована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</w:t>
            </w:r>
            <w:proofErr w:type="spellStart"/>
            <w:r w:rsidRPr="00F62A6A">
              <w:rPr>
                <w:sz w:val="28"/>
              </w:rPr>
              <w:t>наділена</w:t>
            </w:r>
            <w:proofErr w:type="spellEnd"/>
            <w:r w:rsidRPr="00F62A6A">
              <w:rPr>
                <w:sz w:val="28"/>
              </w:rPr>
              <w:t xml:space="preserve"> таким правом. </w:t>
            </w:r>
            <w:proofErr w:type="spellStart"/>
            <w:r w:rsidRPr="00F62A6A">
              <w:rPr>
                <w:sz w:val="28"/>
              </w:rPr>
              <w:t>Якщо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серед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правонаступників</w:t>
            </w:r>
            <w:proofErr w:type="spellEnd"/>
            <w:r w:rsidRPr="00F62A6A">
              <w:rPr>
                <w:sz w:val="28"/>
              </w:rPr>
              <w:t xml:space="preserve"> є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особа, яка не </w:t>
            </w:r>
            <w:proofErr w:type="spellStart"/>
            <w:r w:rsidRPr="00F62A6A">
              <w:rPr>
                <w:sz w:val="28"/>
              </w:rPr>
              <w:t>вправі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розподіляти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між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учасниками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рішення</w:t>
            </w:r>
            <w:proofErr w:type="spellEnd"/>
            <w:r w:rsidRPr="00F62A6A">
              <w:rPr>
                <w:sz w:val="28"/>
              </w:rPr>
              <w:t xml:space="preserve"> про </w:t>
            </w:r>
            <w:proofErr w:type="spellStart"/>
            <w:r w:rsidRPr="00F62A6A">
              <w:rPr>
                <w:sz w:val="28"/>
              </w:rPr>
              <w:t>реорганізацію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 xml:space="preserve">, </w:t>
            </w:r>
            <w:proofErr w:type="spellStart"/>
            <w:r w:rsidRPr="00F62A6A">
              <w:rPr>
                <w:sz w:val="28"/>
              </w:rPr>
              <w:t>наділеного</w:t>
            </w:r>
            <w:proofErr w:type="spellEnd"/>
            <w:r w:rsidRPr="00F62A6A">
              <w:rPr>
                <w:sz w:val="28"/>
              </w:rPr>
              <w:t xml:space="preserve"> таким правом, </w:t>
            </w:r>
            <w:proofErr w:type="spellStart"/>
            <w:r w:rsidRPr="00F62A6A">
              <w:rPr>
                <w:sz w:val="28"/>
              </w:rPr>
              <w:t>приймається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одностайно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загальними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зборами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учасників</w:t>
            </w:r>
            <w:proofErr w:type="spellEnd"/>
            <w:r w:rsidRPr="00F62A6A">
              <w:rPr>
                <w:sz w:val="28"/>
              </w:rPr>
              <w:t xml:space="preserve">, у </w:t>
            </w:r>
            <w:proofErr w:type="spellStart"/>
            <w:r w:rsidRPr="00F62A6A">
              <w:rPr>
                <w:sz w:val="28"/>
              </w:rPr>
              <w:t>яких</w:t>
            </w:r>
            <w:proofErr w:type="spellEnd"/>
            <w:r w:rsidRPr="00F62A6A">
              <w:rPr>
                <w:sz w:val="28"/>
              </w:rPr>
              <w:t xml:space="preserve"> взяли участь </w:t>
            </w:r>
            <w:proofErr w:type="spellStart"/>
            <w:r w:rsidRPr="00F62A6A">
              <w:rPr>
                <w:sz w:val="28"/>
              </w:rPr>
              <w:t>всі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учасники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товариства</w:t>
            </w:r>
            <w:proofErr w:type="spellEnd"/>
            <w:r w:rsidRPr="00F62A6A">
              <w:rPr>
                <w:sz w:val="28"/>
              </w:rPr>
              <w:t>.</w:t>
            </w:r>
          </w:p>
          <w:p w:rsidR="00F62A6A" w:rsidRDefault="00F62A6A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b/>
                <w:sz w:val="28"/>
              </w:rPr>
            </w:pPr>
            <w:r w:rsidRPr="00F62A6A">
              <w:rPr>
                <w:sz w:val="28"/>
              </w:rPr>
              <w:t xml:space="preserve">4. </w:t>
            </w:r>
            <w:proofErr w:type="spellStart"/>
            <w:r w:rsidRPr="00F62A6A">
              <w:rPr>
                <w:sz w:val="28"/>
              </w:rPr>
              <w:t>Установа</w:t>
            </w:r>
            <w:proofErr w:type="spellEnd"/>
            <w:r w:rsidRPr="00F62A6A">
              <w:rPr>
                <w:sz w:val="28"/>
              </w:rPr>
              <w:t xml:space="preserve"> не </w:t>
            </w:r>
            <w:proofErr w:type="spellStart"/>
            <w:r w:rsidRPr="00F62A6A">
              <w:rPr>
                <w:sz w:val="28"/>
              </w:rPr>
              <w:t>може</w:t>
            </w:r>
            <w:proofErr w:type="spellEnd"/>
            <w:r w:rsidRPr="00F62A6A">
              <w:rPr>
                <w:sz w:val="28"/>
              </w:rPr>
              <w:t xml:space="preserve"> бути </w:t>
            </w:r>
            <w:proofErr w:type="spellStart"/>
            <w:r w:rsidRPr="00F62A6A">
              <w:rPr>
                <w:sz w:val="28"/>
              </w:rPr>
              <w:t>перетворена</w:t>
            </w:r>
            <w:proofErr w:type="spellEnd"/>
            <w:r w:rsidRPr="00F62A6A">
              <w:rPr>
                <w:b/>
                <w:sz w:val="28"/>
                <w:lang w:val="uk-UA"/>
              </w:rPr>
              <w:t>, крім випадків передбачених законом</w:t>
            </w:r>
            <w:r w:rsidRPr="00F62A6A">
              <w:rPr>
                <w:b/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lang w:val="uk-UA"/>
              </w:rPr>
            </w:pP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5. </w:t>
            </w:r>
            <w:proofErr w:type="spellStart"/>
            <w:r w:rsidRPr="00F62A6A">
              <w:rPr>
                <w:sz w:val="28"/>
              </w:rPr>
              <w:t>Юридична</w:t>
            </w:r>
            <w:proofErr w:type="spellEnd"/>
            <w:r w:rsidRPr="00F62A6A">
              <w:rPr>
                <w:sz w:val="28"/>
              </w:rPr>
              <w:t xml:space="preserve"> особа є такою, </w:t>
            </w:r>
            <w:proofErr w:type="spellStart"/>
            <w:r w:rsidRPr="00F62A6A">
              <w:rPr>
                <w:sz w:val="28"/>
              </w:rPr>
              <w:t>що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припинилася</w:t>
            </w:r>
            <w:proofErr w:type="spellEnd"/>
            <w:r w:rsidRPr="00F62A6A">
              <w:rPr>
                <w:sz w:val="28"/>
              </w:rPr>
              <w:t xml:space="preserve">, з дня </w:t>
            </w:r>
            <w:proofErr w:type="spellStart"/>
            <w:r w:rsidRPr="00F62A6A">
              <w:rPr>
                <w:sz w:val="28"/>
              </w:rPr>
              <w:t>внесення</w:t>
            </w:r>
            <w:proofErr w:type="spellEnd"/>
            <w:r w:rsidRPr="00F62A6A">
              <w:rPr>
                <w:sz w:val="28"/>
              </w:rPr>
              <w:t xml:space="preserve"> до </w:t>
            </w:r>
            <w:proofErr w:type="spellStart"/>
            <w:r w:rsidRPr="00F62A6A">
              <w:rPr>
                <w:sz w:val="28"/>
              </w:rPr>
              <w:t>єдиного</w:t>
            </w:r>
            <w:proofErr w:type="spellEnd"/>
            <w:r w:rsidRPr="00F62A6A">
              <w:rPr>
                <w:sz w:val="28"/>
              </w:rPr>
              <w:t xml:space="preserve"> державного </w:t>
            </w:r>
            <w:proofErr w:type="spellStart"/>
            <w:r w:rsidRPr="00F62A6A">
              <w:rPr>
                <w:sz w:val="28"/>
              </w:rPr>
              <w:t>реєстру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запису</w:t>
            </w:r>
            <w:proofErr w:type="spellEnd"/>
            <w:r w:rsidRPr="00F62A6A">
              <w:rPr>
                <w:sz w:val="28"/>
              </w:rPr>
              <w:t xml:space="preserve"> про </w:t>
            </w:r>
            <w:proofErr w:type="spellStart"/>
            <w:r w:rsidRPr="00F62A6A">
              <w:rPr>
                <w:sz w:val="28"/>
              </w:rPr>
              <w:t>її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припинення</w:t>
            </w:r>
            <w:proofErr w:type="spellEnd"/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</w:rPr>
            </w:pPr>
            <w:r w:rsidRPr="00F62A6A">
              <w:rPr>
                <w:sz w:val="28"/>
              </w:rPr>
              <w:t xml:space="preserve">6. Порядок </w:t>
            </w:r>
            <w:proofErr w:type="spellStart"/>
            <w:r w:rsidRPr="00F62A6A">
              <w:rPr>
                <w:sz w:val="28"/>
              </w:rPr>
              <w:t>припинення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юридичної</w:t>
            </w:r>
            <w:proofErr w:type="spellEnd"/>
            <w:r w:rsidRPr="00F62A6A">
              <w:rPr>
                <w:sz w:val="28"/>
              </w:rPr>
              <w:t xml:space="preserve"> особи в </w:t>
            </w:r>
            <w:proofErr w:type="spellStart"/>
            <w:r w:rsidRPr="00F62A6A">
              <w:rPr>
                <w:sz w:val="28"/>
              </w:rPr>
              <w:t>процесі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відновлення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її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платоспроможності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або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банкрутства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встановлюється</w:t>
            </w:r>
            <w:proofErr w:type="spellEnd"/>
            <w:r w:rsidRPr="00F62A6A">
              <w:rPr>
                <w:sz w:val="28"/>
              </w:rPr>
              <w:t> </w:t>
            </w:r>
            <w:hyperlink r:id="rId7" w:tgtFrame="_blank" w:history="1">
              <w:r w:rsidRPr="00F62A6A">
                <w:rPr>
                  <w:rStyle w:val="a3"/>
                  <w:color w:val="auto"/>
                  <w:sz w:val="28"/>
                </w:rPr>
                <w:t>законом</w:t>
              </w:r>
            </w:hyperlink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lang w:val="uk-UA"/>
              </w:rPr>
            </w:pPr>
            <w:r w:rsidRPr="00F62A6A">
              <w:rPr>
                <w:sz w:val="28"/>
              </w:rPr>
              <w:t xml:space="preserve">7. </w:t>
            </w:r>
            <w:proofErr w:type="spellStart"/>
            <w:r w:rsidRPr="00F62A6A">
              <w:rPr>
                <w:sz w:val="28"/>
              </w:rPr>
              <w:t>Особливості</w:t>
            </w:r>
            <w:proofErr w:type="spellEnd"/>
            <w:r w:rsidRPr="00F62A6A">
              <w:rPr>
                <w:sz w:val="28"/>
              </w:rPr>
              <w:t xml:space="preserve"> </w:t>
            </w:r>
            <w:proofErr w:type="spellStart"/>
            <w:r w:rsidRPr="00F62A6A">
              <w:rPr>
                <w:sz w:val="28"/>
              </w:rPr>
              <w:t>припинення</w:t>
            </w:r>
            <w:proofErr w:type="spellEnd"/>
            <w:r w:rsidRPr="00F62A6A">
              <w:rPr>
                <w:sz w:val="28"/>
              </w:rPr>
              <w:t xml:space="preserve"> банку як </w:t>
            </w:r>
            <w:proofErr w:type="spellStart"/>
            <w:r w:rsidRPr="00F62A6A">
              <w:rPr>
                <w:sz w:val="28"/>
              </w:rPr>
              <w:t>юридичної</w:t>
            </w:r>
            <w:proofErr w:type="spellEnd"/>
            <w:r w:rsidRPr="00F62A6A">
              <w:rPr>
                <w:sz w:val="28"/>
              </w:rPr>
              <w:t xml:space="preserve"> особи </w:t>
            </w:r>
            <w:proofErr w:type="spellStart"/>
            <w:r w:rsidRPr="00F62A6A">
              <w:rPr>
                <w:sz w:val="28"/>
              </w:rPr>
              <w:t>встановлюються</w:t>
            </w:r>
            <w:proofErr w:type="spellEnd"/>
            <w:r w:rsidRPr="00F62A6A">
              <w:rPr>
                <w:sz w:val="28"/>
              </w:rPr>
              <w:t> </w:t>
            </w:r>
            <w:hyperlink r:id="rId8" w:tgtFrame="_blank" w:history="1">
              <w:r w:rsidRPr="00F62A6A">
                <w:rPr>
                  <w:rStyle w:val="a3"/>
                  <w:color w:val="auto"/>
                  <w:sz w:val="28"/>
                </w:rPr>
                <w:t>законом</w:t>
              </w:r>
            </w:hyperlink>
            <w:r w:rsidRPr="00F62A6A">
              <w:rPr>
                <w:sz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b/>
                <w:sz w:val="28"/>
                <w:lang w:val="uk-UA"/>
              </w:rPr>
            </w:pPr>
            <w:r w:rsidRPr="00F62A6A">
              <w:rPr>
                <w:b/>
                <w:sz w:val="28"/>
                <w:lang w:val="uk-UA"/>
              </w:rPr>
              <w:t>…</w:t>
            </w:r>
          </w:p>
        </w:tc>
      </w:tr>
      <w:tr w:rsidR="00362996" w:rsidRPr="00096C18" w:rsidTr="00C41CA8">
        <w:trPr>
          <w:trHeight w:val="373"/>
        </w:trPr>
        <w:tc>
          <w:tcPr>
            <w:tcW w:w="155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096C18" w:rsidRDefault="00362996" w:rsidP="00006538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</w:pPr>
            <w:r w:rsidRPr="00441956">
              <w:rPr>
                <w:rFonts w:ascii="Times New Roman" w:hAnsi="Times New Roman" w:cs="Times New Roman"/>
                <w:b/>
                <w:color w:val="000000"/>
                <w:sz w:val="28"/>
                <w:szCs w:val="28"/>
                <w:lang w:val="uk-UA"/>
              </w:rPr>
              <w:lastRenderedPageBreak/>
              <w:t>Закон України «Про внесення змін до деяких законодавчих актів України щодо удосконалення законодавства з питань діяльності закладів охорони здоров’я» (Відомості Верховної Ради (ВВР), 2017, № 21, ст.245)</w:t>
            </w:r>
          </w:p>
        </w:tc>
      </w:tr>
      <w:tr w:rsidR="00362996" w:rsidRPr="00096C18" w:rsidTr="00C41CA8">
        <w:trPr>
          <w:trHeight w:val="373"/>
        </w:trPr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  <w:r w:rsidRPr="00F62A6A">
              <w:rPr>
                <w:sz w:val="28"/>
                <w:szCs w:val="28"/>
                <w:shd w:val="clear" w:color="auto" w:fill="FFFFFF"/>
              </w:rPr>
              <w:t xml:space="preserve">II. </w:t>
            </w:r>
            <w:proofErr w:type="spellStart"/>
            <w:r w:rsidRPr="00F62A6A">
              <w:rPr>
                <w:sz w:val="28"/>
                <w:szCs w:val="28"/>
                <w:shd w:val="clear" w:color="auto" w:fill="FFFFFF"/>
              </w:rPr>
              <w:t>Прикінцеві</w:t>
            </w:r>
            <w:proofErr w:type="spellEnd"/>
            <w:r w:rsidRPr="00F62A6A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  <w:shd w:val="clear" w:color="auto" w:fill="FFFFFF"/>
              </w:rPr>
              <w:t>положення</w:t>
            </w:r>
            <w:proofErr w:type="spellEnd"/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sz w:val="28"/>
                <w:szCs w:val="28"/>
                <w:lang w:val="uk-UA"/>
              </w:rPr>
            </w:pPr>
            <w:r w:rsidRPr="00F62A6A">
              <w:rPr>
                <w:sz w:val="28"/>
                <w:szCs w:val="28"/>
                <w:lang w:val="uk-UA"/>
              </w:rPr>
              <w:t>…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F62A6A">
              <w:rPr>
                <w:sz w:val="28"/>
                <w:szCs w:val="28"/>
                <w:lang w:val="uk-UA"/>
              </w:rPr>
              <w:t xml:space="preserve">2. Державні та комунальні заклади охорони здоров’я - бюджетні установи можуть реорганізовуватися в казенні підприємства або комунальні некомерційні підприємства. </w:t>
            </w:r>
            <w:proofErr w:type="spellStart"/>
            <w:r w:rsidRPr="00F62A6A">
              <w:rPr>
                <w:sz w:val="28"/>
                <w:szCs w:val="28"/>
              </w:rPr>
              <w:t>Зміна</w:t>
            </w:r>
            <w:proofErr w:type="spellEnd"/>
            <w:r w:rsidRPr="00F62A6A">
              <w:rPr>
                <w:sz w:val="28"/>
                <w:szCs w:val="28"/>
              </w:rPr>
              <w:t xml:space="preserve"> основного виду </w:t>
            </w:r>
            <w:proofErr w:type="spellStart"/>
            <w:r w:rsidRPr="00F62A6A">
              <w:rPr>
                <w:sz w:val="28"/>
                <w:szCs w:val="28"/>
              </w:rPr>
              <w:t>діяльності</w:t>
            </w:r>
            <w:proofErr w:type="spellEnd"/>
            <w:r w:rsidRPr="00F62A6A">
              <w:rPr>
                <w:sz w:val="28"/>
                <w:szCs w:val="28"/>
              </w:rPr>
              <w:t xml:space="preserve"> державного та </w:t>
            </w:r>
            <w:proofErr w:type="spellStart"/>
            <w:r w:rsidRPr="00F62A6A">
              <w:rPr>
                <w:sz w:val="28"/>
                <w:szCs w:val="28"/>
              </w:rPr>
              <w:t>комунального</w:t>
            </w:r>
            <w:proofErr w:type="spellEnd"/>
            <w:r w:rsidRPr="00F62A6A">
              <w:rPr>
                <w:sz w:val="28"/>
                <w:szCs w:val="28"/>
              </w:rPr>
              <w:t xml:space="preserve"> закладу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з </w:t>
            </w:r>
            <w:proofErr w:type="spellStart"/>
            <w:r w:rsidRPr="00F62A6A">
              <w:rPr>
                <w:sz w:val="28"/>
                <w:szCs w:val="28"/>
              </w:rPr>
              <w:t>медичного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обслуговування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населення</w:t>
            </w:r>
            <w:proofErr w:type="spellEnd"/>
            <w:r w:rsidRPr="00F62A6A">
              <w:rPr>
                <w:sz w:val="28"/>
                <w:szCs w:val="28"/>
              </w:rPr>
              <w:t xml:space="preserve"> (</w:t>
            </w:r>
            <w:proofErr w:type="spellStart"/>
            <w:r w:rsidRPr="00F62A6A">
              <w:rPr>
                <w:sz w:val="28"/>
                <w:szCs w:val="28"/>
              </w:rPr>
              <w:t>медична</w:t>
            </w:r>
            <w:proofErr w:type="spellEnd"/>
            <w:r w:rsidRPr="00F62A6A">
              <w:rPr>
                <w:sz w:val="28"/>
                <w:szCs w:val="28"/>
              </w:rPr>
              <w:t xml:space="preserve"> практика) у </w:t>
            </w:r>
            <w:proofErr w:type="spellStart"/>
            <w:r w:rsidRPr="00F62A6A">
              <w:rPr>
                <w:sz w:val="28"/>
                <w:szCs w:val="28"/>
              </w:rPr>
              <w:t>зв’язку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із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зміною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його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організаційно-правової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форми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забороняється</w:t>
            </w:r>
            <w:proofErr w:type="spellEnd"/>
            <w:r w:rsidRPr="00F62A6A">
              <w:rPr>
                <w:sz w:val="28"/>
                <w:szCs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</w:p>
          <w:p w:rsidR="00F62A6A" w:rsidRDefault="00F62A6A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bookmarkStart w:id="0" w:name="n51"/>
            <w:bookmarkEnd w:id="0"/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lang w:val="uk-UA"/>
              </w:rPr>
            </w:pPr>
            <w:r w:rsidRPr="00F62A6A">
              <w:rPr>
                <w:sz w:val="28"/>
                <w:szCs w:val="28"/>
                <w:lang w:val="uk-UA"/>
              </w:rPr>
              <w:t>Не підлягають реорганізації в казенні підприємства та/або комунальні некомерційні підприємства заклади охорони здоров’я Міністерства оборони України, Міністерства внутрішніх справ України, Служби безпеки України, Державної прикордонної служби України, Державної пенітенціарної служби України, а також інші заклади охорони здоров’я відповідно до переліку, затвердженого Кабінетом Міністрів України.</w:t>
            </w:r>
          </w:p>
          <w:p w:rsidR="00F62A6A" w:rsidRPr="005A0CA0" w:rsidRDefault="00F62A6A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16"/>
                <w:szCs w:val="28"/>
                <w:lang w:val="uk-UA"/>
              </w:rPr>
            </w:pP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62A6A">
              <w:rPr>
                <w:sz w:val="28"/>
                <w:szCs w:val="28"/>
              </w:rPr>
              <w:t xml:space="preserve">3. </w:t>
            </w:r>
            <w:proofErr w:type="spellStart"/>
            <w:r w:rsidRPr="00F62A6A">
              <w:rPr>
                <w:sz w:val="28"/>
                <w:szCs w:val="28"/>
              </w:rPr>
              <w:t>Встановити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до 31 </w:t>
            </w:r>
            <w:proofErr w:type="spellStart"/>
            <w:r w:rsidRPr="00F62A6A">
              <w:rPr>
                <w:sz w:val="28"/>
                <w:szCs w:val="28"/>
              </w:rPr>
              <w:t>грудня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r w:rsidRPr="00F62A6A">
              <w:rPr>
                <w:b/>
                <w:sz w:val="28"/>
                <w:szCs w:val="28"/>
              </w:rPr>
              <w:t>2018</w:t>
            </w:r>
            <w:r w:rsidRPr="00F62A6A">
              <w:rPr>
                <w:sz w:val="28"/>
                <w:szCs w:val="28"/>
              </w:rPr>
              <w:t xml:space="preserve"> року: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1" w:name="n53"/>
            <w:bookmarkEnd w:id="1"/>
            <w:r w:rsidRPr="00F62A6A">
              <w:rPr>
                <w:sz w:val="28"/>
                <w:szCs w:val="28"/>
              </w:rPr>
              <w:t xml:space="preserve">1) </w:t>
            </w:r>
            <w:proofErr w:type="spellStart"/>
            <w:r w:rsidRPr="00F62A6A">
              <w:rPr>
                <w:sz w:val="28"/>
                <w:szCs w:val="28"/>
              </w:rPr>
              <w:t>кредитори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реорганізуються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9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вправі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вимагати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</w:t>
            </w:r>
            <w:proofErr w:type="spellEnd"/>
            <w:r w:rsidRPr="00F62A6A">
              <w:rPr>
                <w:sz w:val="28"/>
                <w:szCs w:val="28"/>
              </w:rPr>
              <w:t xml:space="preserve"> них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незабезпечених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зобов’язань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припинення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або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дострокового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зобов’язання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або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забезпечення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зобов’язання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Згода</w:t>
            </w:r>
            <w:proofErr w:type="spellEnd"/>
            <w:r w:rsidRPr="00F62A6A">
              <w:rPr>
                <w:sz w:val="28"/>
                <w:szCs w:val="28"/>
              </w:rPr>
              <w:t xml:space="preserve"> кредитора на </w:t>
            </w:r>
            <w:proofErr w:type="spellStart"/>
            <w:r w:rsidRPr="00F62A6A">
              <w:rPr>
                <w:sz w:val="28"/>
                <w:szCs w:val="28"/>
              </w:rPr>
              <w:t>заміну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боржника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зобов’язанні</w:t>
            </w:r>
            <w:proofErr w:type="spellEnd"/>
            <w:r w:rsidRPr="00F62A6A">
              <w:rPr>
                <w:sz w:val="28"/>
                <w:szCs w:val="28"/>
              </w:rPr>
              <w:t xml:space="preserve"> у такому </w:t>
            </w:r>
            <w:proofErr w:type="spellStart"/>
            <w:r w:rsidRPr="00F62A6A">
              <w:rPr>
                <w:sz w:val="28"/>
                <w:szCs w:val="28"/>
              </w:rPr>
              <w:t>разі</w:t>
            </w:r>
            <w:proofErr w:type="spellEnd"/>
            <w:r w:rsidRPr="00F62A6A">
              <w:rPr>
                <w:sz w:val="28"/>
                <w:szCs w:val="28"/>
              </w:rPr>
              <w:t xml:space="preserve"> не </w:t>
            </w:r>
            <w:proofErr w:type="spellStart"/>
            <w:r w:rsidRPr="00F62A6A">
              <w:rPr>
                <w:sz w:val="28"/>
                <w:szCs w:val="28"/>
              </w:rPr>
              <w:t>вимагається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2" w:name="n54"/>
            <w:bookmarkEnd w:id="2"/>
            <w:r w:rsidRPr="00F62A6A">
              <w:rPr>
                <w:sz w:val="28"/>
                <w:szCs w:val="28"/>
              </w:rPr>
              <w:t xml:space="preserve">2) </w:t>
            </w:r>
            <w:proofErr w:type="spellStart"/>
            <w:r w:rsidRPr="00F62A6A">
              <w:rPr>
                <w:sz w:val="28"/>
                <w:szCs w:val="28"/>
              </w:rPr>
              <w:t>обов’язкова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оцінка</w:t>
            </w:r>
            <w:proofErr w:type="spellEnd"/>
            <w:r w:rsidRPr="00F62A6A">
              <w:rPr>
                <w:sz w:val="28"/>
                <w:szCs w:val="28"/>
              </w:rPr>
              <w:t xml:space="preserve"> майна, </w:t>
            </w:r>
            <w:proofErr w:type="spellStart"/>
            <w:r w:rsidRPr="00F62A6A">
              <w:rPr>
                <w:sz w:val="28"/>
                <w:szCs w:val="28"/>
              </w:rPr>
              <w:t>передбачена</w:t>
            </w:r>
            <w:proofErr w:type="spellEnd"/>
            <w:r w:rsidRPr="00F62A6A">
              <w:rPr>
                <w:sz w:val="28"/>
                <w:szCs w:val="28"/>
              </w:rPr>
              <w:t> </w:t>
            </w:r>
            <w:hyperlink r:id="rId10" w:tgtFrame="_blank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 xml:space="preserve">Законом </w:t>
              </w:r>
              <w:proofErr w:type="spellStart"/>
              <w:r w:rsidRPr="00F62A6A">
                <w:rPr>
                  <w:rStyle w:val="a3"/>
                  <w:color w:val="auto"/>
                  <w:sz w:val="28"/>
                  <w:szCs w:val="28"/>
                </w:rPr>
                <w:t>України</w:t>
              </w:r>
              <w:proofErr w:type="spellEnd"/>
            </w:hyperlink>
            <w:r w:rsidRPr="00F62A6A">
              <w:rPr>
                <w:sz w:val="28"/>
                <w:szCs w:val="28"/>
              </w:rPr>
              <w:t xml:space="preserve"> "Про </w:t>
            </w:r>
            <w:proofErr w:type="spellStart"/>
            <w:r w:rsidRPr="00F62A6A">
              <w:rPr>
                <w:sz w:val="28"/>
                <w:szCs w:val="28"/>
              </w:rPr>
              <w:t>оцінку</w:t>
            </w:r>
            <w:proofErr w:type="spellEnd"/>
            <w:r w:rsidRPr="00F62A6A">
              <w:rPr>
                <w:sz w:val="28"/>
                <w:szCs w:val="28"/>
              </w:rPr>
              <w:t xml:space="preserve"> майна, </w:t>
            </w:r>
            <w:proofErr w:type="spellStart"/>
            <w:r w:rsidRPr="00F62A6A">
              <w:rPr>
                <w:sz w:val="28"/>
                <w:szCs w:val="28"/>
              </w:rPr>
              <w:t>майнових</w:t>
            </w:r>
            <w:proofErr w:type="spellEnd"/>
            <w:r w:rsidRPr="00F62A6A">
              <w:rPr>
                <w:sz w:val="28"/>
                <w:szCs w:val="28"/>
              </w:rPr>
              <w:t xml:space="preserve"> прав та </w:t>
            </w:r>
            <w:proofErr w:type="spellStart"/>
            <w:r w:rsidRPr="00F62A6A">
              <w:rPr>
                <w:sz w:val="28"/>
                <w:szCs w:val="28"/>
              </w:rPr>
              <w:t>професійну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оціночну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діяльність</w:t>
            </w:r>
            <w:proofErr w:type="spellEnd"/>
            <w:r w:rsidRPr="00F62A6A">
              <w:rPr>
                <w:sz w:val="28"/>
                <w:szCs w:val="28"/>
              </w:rPr>
              <w:t xml:space="preserve"> в </w:t>
            </w:r>
            <w:proofErr w:type="spellStart"/>
            <w:r w:rsidRPr="00F62A6A">
              <w:rPr>
                <w:sz w:val="28"/>
                <w:szCs w:val="28"/>
              </w:rPr>
              <w:t>Україні</w:t>
            </w:r>
            <w:proofErr w:type="spellEnd"/>
            <w:r w:rsidRPr="00F62A6A">
              <w:rPr>
                <w:sz w:val="28"/>
                <w:szCs w:val="28"/>
              </w:rPr>
              <w:t xml:space="preserve">", для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реорганізуються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1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застосовується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3" w:name="n55"/>
            <w:bookmarkEnd w:id="3"/>
            <w:r w:rsidRPr="00F62A6A">
              <w:rPr>
                <w:sz w:val="28"/>
                <w:szCs w:val="28"/>
              </w:rPr>
              <w:t xml:space="preserve">3) </w:t>
            </w:r>
            <w:proofErr w:type="spellStart"/>
            <w:r w:rsidRPr="00F62A6A">
              <w:rPr>
                <w:sz w:val="28"/>
                <w:szCs w:val="28"/>
              </w:rPr>
              <w:t>звільнення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працівників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реорганізуються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2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допускається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лише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разі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якщо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неможливо</w:t>
            </w:r>
            <w:proofErr w:type="spellEnd"/>
            <w:r w:rsidRPr="00F62A6A">
              <w:rPr>
                <w:sz w:val="28"/>
                <w:szCs w:val="28"/>
              </w:rPr>
              <w:t xml:space="preserve"> перевести </w:t>
            </w:r>
            <w:proofErr w:type="spellStart"/>
            <w:r w:rsidRPr="00F62A6A">
              <w:rPr>
                <w:sz w:val="28"/>
                <w:szCs w:val="28"/>
              </w:rPr>
              <w:t>працівника</w:t>
            </w:r>
            <w:proofErr w:type="spellEnd"/>
            <w:r w:rsidRPr="00F62A6A">
              <w:rPr>
                <w:sz w:val="28"/>
                <w:szCs w:val="28"/>
              </w:rPr>
              <w:t xml:space="preserve"> за </w:t>
            </w:r>
            <w:proofErr w:type="spellStart"/>
            <w:r w:rsidRPr="00F62A6A">
              <w:rPr>
                <w:sz w:val="28"/>
                <w:szCs w:val="28"/>
              </w:rPr>
              <w:t>його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згодою</w:t>
            </w:r>
            <w:proofErr w:type="spellEnd"/>
            <w:r w:rsidRPr="00F62A6A">
              <w:rPr>
                <w:sz w:val="28"/>
                <w:szCs w:val="28"/>
              </w:rPr>
              <w:t xml:space="preserve"> на </w:t>
            </w:r>
            <w:proofErr w:type="spellStart"/>
            <w:r w:rsidRPr="00F62A6A">
              <w:rPr>
                <w:sz w:val="28"/>
                <w:szCs w:val="28"/>
              </w:rPr>
              <w:t>іншу</w:t>
            </w:r>
            <w:proofErr w:type="spellEnd"/>
            <w:r w:rsidRPr="00F62A6A">
              <w:rPr>
                <w:sz w:val="28"/>
                <w:szCs w:val="28"/>
              </w:rPr>
              <w:t xml:space="preserve"> роботу;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4" w:name="n56"/>
            <w:bookmarkEnd w:id="4"/>
            <w:r w:rsidRPr="00F62A6A">
              <w:rPr>
                <w:sz w:val="28"/>
                <w:szCs w:val="28"/>
              </w:rPr>
              <w:lastRenderedPageBreak/>
              <w:t xml:space="preserve">4) </w:t>
            </w:r>
            <w:proofErr w:type="spellStart"/>
            <w:r w:rsidRPr="00F62A6A">
              <w:rPr>
                <w:sz w:val="28"/>
                <w:szCs w:val="28"/>
              </w:rPr>
              <w:t>казенні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утворюються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3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є </w:t>
            </w:r>
            <w:proofErr w:type="spellStart"/>
            <w:r w:rsidRPr="00F62A6A">
              <w:rPr>
                <w:sz w:val="28"/>
                <w:szCs w:val="28"/>
              </w:rPr>
              <w:t>правонаступниками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всіх</w:t>
            </w:r>
            <w:proofErr w:type="spellEnd"/>
            <w:r w:rsidRPr="00F62A6A">
              <w:rPr>
                <w:sz w:val="28"/>
                <w:szCs w:val="28"/>
              </w:rPr>
              <w:t xml:space="preserve"> прав та </w:t>
            </w:r>
            <w:proofErr w:type="spellStart"/>
            <w:r w:rsidRPr="00F62A6A">
              <w:rPr>
                <w:sz w:val="28"/>
                <w:szCs w:val="28"/>
              </w:rPr>
              <w:t>обов’язків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Органи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здійснюють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управління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майном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передають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казенним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підприємствам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підприємствам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утворюються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 таких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gramStart"/>
            <w:r w:rsidRPr="00F62A6A">
              <w:rPr>
                <w:sz w:val="28"/>
                <w:szCs w:val="28"/>
              </w:rPr>
              <w:t>до пункту</w:t>
            </w:r>
            <w:proofErr w:type="gramEnd"/>
            <w:r w:rsidRPr="00F62A6A">
              <w:rPr>
                <w:sz w:val="28"/>
                <w:szCs w:val="28"/>
              </w:rPr>
              <w:t xml:space="preserve"> 2 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майно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входить до </w:t>
            </w:r>
            <w:proofErr w:type="spellStart"/>
            <w:r w:rsidRPr="00F62A6A">
              <w:rPr>
                <w:sz w:val="28"/>
                <w:szCs w:val="28"/>
              </w:rPr>
              <w:t>цілісного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майнового</w:t>
            </w:r>
            <w:proofErr w:type="spellEnd"/>
            <w:r w:rsidRPr="00F62A6A">
              <w:rPr>
                <w:sz w:val="28"/>
                <w:szCs w:val="28"/>
              </w:rPr>
              <w:t xml:space="preserve"> комплексу державного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комунального</w:t>
            </w:r>
            <w:proofErr w:type="spellEnd"/>
            <w:r w:rsidRPr="00F62A6A">
              <w:rPr>
                <w:sz w:val="28"/>
                <w:szCs w:val="28"/>
              </w:rPr>
              <w:t xml:space="preserve"> закладу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бюджетної</w:t>
            </w:r>
            <w:proofErr w:type="spellEnd"/>
            <w:r w:rsidRPr="00F62A6A">
              <w:rPr>
                <w:sz w:val="28"/>
                <w:szCs w:val="28"/>
              </w:rPr>
              <w:t xml:space="preserve"> установи, </w:t>
            </w:r>
            <w:proofErr w:type="spellStart"/>
            <w:r w:rsidRPr="00F62A6A">
              <w:rPr>
                <w:sz w:val="28"/>
                <w:szCs w:val="28"/>
              </w:rPr>
              <w:t>яким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користувалися</w:t>
            </w:r>
            <w:proofErr w:type="spellEnd"/>
            <w:r w:rsidRPr="00F62A6A">
              <w:rPr>
                <w:sz w:val="28"/>
                <w:szCs w:val="28"/>
              </w:rPr>
              <w:t xml:space="preserve"> на </w:t>
            </w:r>
            <w:proofErr w:type="spellStart"/>
            <w:r w:rsidRPr="00F62A6A">
              <w:rPr>
                <w:sz w:val="28"/>
                <w:szCs w:val="28"/>
              </w:rPr>
              <w:t>законних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підставах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ці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заклади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Майно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передається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 </w:t>
            </w:r>
            <w:proofErr w:type="spellStart"/>
            <w:r w:rsidRPr="00F62A6A">
              <w:rPr>
                <w:sz w:val="28"/>
                <w:szCs w:val="28"/>
              </w:rPr>
              <w:t>казенних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утворених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закріплюється</w:t>
            </w:r>
            <w:proofErr w:type="spellEnd"/>
            <w:r w:rsidRPr="00F62A6A">
              <w:rPr>
                <w:sz w:val="28"/>
                <w:szCs w:val="28"/>
              </w:rPr>
              <w:t xml:space="preserve"> за ними на </w:t>
            </w:r>
            <w:proofErr w:type="spellStart"/>
            <w:r w:rsidRPr="00F62A6A">
              <w:rPr>
                <w:sz w:val="28"/>
                <w:szCs w:val="28"/>
              </w:rPr>
              <w:t>праві</w:t>
            </w:r>
            <w:proofErr w:type="spellEnd"/>
            <w:r w:rsidRPr="00F62A6A">
              <w:rPr>
                <w:sz w:val="28"/>
                <w:szCs w:val="28"/>
              </w:rPr>
              <w:t xml:space="preserve"> оперативного </w:t>
            </w:r>
            <w:proofErr w:type="spellStart"/>
            <w:r w:rsidRPr="00F62A6A">
              <w:rPr>
                <w:sz w:val="28"/>
                <w:szCs w:val="28"/>
              </w:rPr>
              <w:t>управління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bookmarkStart w:id="5" w:name="n57"/>
            <w:bookmarkEnd w:id="5"/>
            <w:r w:rsidRPr="00F62A6A">
              <w:rPr>
                <w:sz w:val="28"/>
                <w:szCs w:val="28"/>
              </w:rPr>
              <w:t xml:space="preserve">5) передача </w:t>
            </w:r>
            <w:proofErr w:type="spellStart"/>
            <w:r w:rsidRPr="00F62A6A">
              <w:rPr>
                <w:sz w:val="28"/>
                <w:szCs w:val="28"/>
              </w:rPr>
              <w:t>нерухомого</w:t>
            </w:r>
            <w:proofErr w:type="spellEnd"/>
            <w:r w:rsidRPr="00F62A6A">
              <w:rPr>
                <w:sz w:val="28"/>
                <w:szCs w:val="28"/>
              </w:rPr>
              <w:t xml:space="preserve"> майна </w:t>
            </w:r>
            <w:proofErr w:type="spellStart"/>
            <w:r w:rsidRPr="00F62A6A">
              <w:rPr>
                <w:sz w:val="28"/>
                <w:szCs w:val="28"/>
              </w:rPr>
              <w:t>від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до </w:t>
            </w:r>
            <w:proofErr w:type="spellStart"/>
            <w:r w:rsidRPr="00F62A6A">
              <w:rPr>
                <w:sz w:val="28"/>
                <w:szCs w:val="28"/>
              </w:rPr>
              <w:t>казенних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утворюються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 таких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4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здійснюється</w:t>
            </w:r>
            <w:proofErr w:type="spellEnd"/>
            <w:r w:rsidRPr="00F62A6A">
              <w:rPr>
                <w:sz w:val="28"/>
                <w:szCs w:val="28"/>
              </w:rPr>
              <w:t xml:space="preserve"> на </w:t>
            </w:r>
            <w:proofErr w:type="spellStart"/>
            <w:r w:rsidRPr="00F62A6A">
              <w:rPr>
                <w:sz w:val="28"/>
                <w:szCs w:val="28"/>
              </w:rPr>
              <w:t>підставі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даних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бухгалтерського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обліку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щодо</w:t>
            </w:r>
            <w:proofErr w:type="spellEnd"/>
            <w:r w:rsidRPr="00F62A6A">
              <w:rPr>
                <w:sz w:val="28"/>
                <w:szCs w:val="28"/>
              </w:rPr>
              <w:t xml:space="preserve"> такого майна та </w:t>
            </w:r>
            <w:proofErr w:type="spellStart"/>
            <w:r w:rsidRPr="00F62A6A">
              <w:rPr>
                <w:sz w:val="28"/>
                <w:szCs w:val="28"/>
              </w:rPr>
              <w:t>результатів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обов’язкової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його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інвентаризації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bookmarkStart w:id="6" w:name="n58"/>
            <w:bookmarkEnd w:id="6"/>
            <w:r w:rsidRPr="00F62A6A">
              <w:rPr>
                <w:sz w:val="28"/>
                <w:szCs w:val="28"/>
              </w:rPr>
              <w:lastRenderedPageBreak/>
              <w:t xml:space="preserve">6) </w:t>
            </w:r>
            <w:proofErr w:type="spellStart"/>
            <w:r w:rsidRPr="00F62A6A">
              <w:rPr>
                <w:sz w:val="28"/>
                <w:szCs w:val="28"/>
              </w:rPr>
              <w:t>кошти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використані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комунальним</w:t>
            </w:r>
            <w:proofErr w:type="spellEnd"/>
            <w:r w:rsidRPr="00F62A6A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(</w:t>
            </w:r>
            <w:proofErr w:type="spellStart"/>
            <w:r w:rsidRPr="00F62A6A">
              <w:rPr>
                <w:sz w:val="28"/>
                <w:szCs w:val="28"/>
              </w:rPr>
              <w:t>крім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) </w:t>
            </w:r>
            <w:proofErr w:type="spellStart"/>
            <w:r w:rsidRPr="00F62A6A">
              <w:rPr>
                <w:sz w:val="28"/>
                <w:szCs w:val="28"/>
              </w:rPr>
              <w:t>протягом</w:t>
            </w:r>
            <w:proofErr w:type="spellEnd"/>
            <w:r w:rsidRPr="00F62A6A">
              <w:rPr>
                <w:sz w:val="28"/>
                <w:szCs w:val="28"/>
              </w:rPr>
              <w:t xml:space="preserve"> бюджетного </w:t>
            </w:r>
            <w:proofErr w:type="spellStart"/>
            <w:r w:rsidRPr="00F62A6A">
              <w:rPr>
                <w:sz w:val="28"/>
                <w:szCs w:val="28"/>
              </w:rPr>
              <w:t>періоду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вилучаються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можуть</w:t>
            </w:r>
            <w:proofErr w:type="spellEnd"/>
            <w:r w:rsidRPr="00F62A6A">
              <w:rPr>
                <w:sz w:val="28"/>
                <w:szCs w:val="28"/>
              </w:rPr>
              <w:t xml:space="preserve"> бути </w:t>
            </w:r>
            <w:proofErr w:type="spellStart"/>
            <w:r w:rsidRPr="00F62A6A">
              <w:rPr>
                <w:sz w:val="28"/>
                <w:szCs w:val="28"/>
              </w:rPr>
              <w:t>використані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подальшому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виключно</w:t>
            </w:r>
            <w:proofErr w:type="spellEnd"/>
            <w:r w:rsidRPr="00F62A6A">
              <w:rPr>
                <w:sz w:val="28"/>
                <w:szCs w:val="28"/>
              </w:rPr>
              <w:t xml:space="preserve"> з метою </w:t>
            </w:r>
            <w:proofErr w:type="spellStart"/>
            <w:r w:rsidRPr="00F62A6A">
              <w:rPr>
                <w:sz w:val="28"/>
                <w:szCs w:val="28"/>
              </w:rPr>
              <w:t>фінансування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діяльності</w:t>
            </w:r>
            <w:proofErr w:type="spellEnd"/>
            <w:r w:rsidRPr="00F62A6A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комунального</w:t>
            </w:r>
            <w:proofErr w:type="spellEnd"/>
            <w:r w:rsidRPr="00F62A6A">
              <w:rPr>
                <w:sz w:val="28"/>
                <w:szCs w:val="28"/>
              </w:rPr>
              <w:t xml:space="preserve"> закладу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, у тому </w:t>
            </w:r>
            <w:proofErr w:type="spellStart"/>
            <w:r w:rsidRPr="00F62A6A">
              <w:rPr>
                <w:sz w:val="28"/>
                <w:szCs w:val="28"/>
              </w:rPr>
              <w:t>числі</w:t>
            </w:r>
            <w:proofErr w:type="spellEnd"/>
            <w:r w:rsidRPr="00F62A6A">
              <w:rPr>
                <w:sz w:val="28"/>
                <w:szCs w:val="28"/>
              </w:rPr>
              <w:t xml:space="preserve"> для </w:t>
            </w:r>
            <w:proofErr w:type="spellStart"/>
            <w:r w:rsidRPr="00F62A6A">
              <w:rPr>
                <w:sz w:val="28"/>
                <w:szCs w:val="28"/>
              </w:rPr>
              <w:t>оновлення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матеріально-технічної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бази</w:t>
            </w:r>
            <w:proofErr w:type="spellEnd"/>
            <w:r w:rsidRPr="00F62A6A">
              <w:rPr>
                <w:sz w:val="28"/>
                <w:szCs w:val="28"/>
              </w:rPr>
              <w:t xml:space="preserve">, з </w:t>
            </w:r>
            <w:proofErr w:type="spellStart"/>
            <w:r w:rsidRPr="00F62A6A">
              <w:rPr>
                <w:sz w:val="28"/>
                <w:szCs w:val="28"/>
              </w:rPr>
              <w:t>урахуванням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вимог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законодавства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установчих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документів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Невикористання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комунальним</w:t>
            </w:r>
            <w:proofErr w:type="spellEnd"/>
            <w:r w:rsidRPr="00F62A6A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(</w:t>
            </w:r>
            <w:proofErr w:type="spellStart"/>
            <w:r w:rsidRPr="00F62A6A">
              <w:rPr>
                <w:sz w:val="28"/>
                <w:szCs w:val="28"/>
              </w:rPr>
              <w:t>крім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)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коштів</w:t>
            </w:r>
            <w:proofErr w:type="spellEnd"/>
            <w:r w:rsidRPr="00F62A6A">
              <w:rPr>
                <w:sz w:val="28"/>
                <w:szCs w:val="28"/>
              </w:rPr>
              <w:t xml:space="preserve"> та/</w:t>
            </w:r>
            <w:proofErr w:type="spellStart"/>
            <w:r w:rsidRPr="00F62A6A">
              <w:rPr>
                <w:sz w:val="28"/>
                <w:szCs w:val="28"/>
              </w:rPr>
              <w:t>або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коштів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отриманих</w:t>
            </w:r>
            <w:proofErr w:type="spellEnd"/>
            <w:r w:rsidRPr="00F62A6A">
              <w:rPr>
                <w:sz w:val="28"/>
                <w:szCs w:val="28"/>
              </w:rPr>
              <w:t xml:space="preserve"> за договорами про </w:t>
            </w:r>
            <w:proofErr w:type="spellStart"/>
            <w:r w:rsidRPr="00F62A6A">
              <w:rPr>
                <w:sz w:val="28"/>
                <w:szCs w:val="28"/>
              </w:rPr>
              <w:t>медичне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обслуговування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населення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може</w:t>
            </w:r>
            <w:proofErr w:type="spellEnd"/>
            <w:r w:rsidRPr="00F62A6A">
              <w:rPr>
                <w:sz w:val="28"/>
                <w:szCs w:val="28"/>
              </w:rPr>
              <w:t xml:space="preserve"> бути </w:t>
            </w:r>
            <w:proofErr w:type="spellStart"/>
            <w:r w:rsidRPr="00F62A6A">
              <w:rPr>
                <w:sz w:val="28"/>
                <w:szCs w:val="28"/>
              </w:rPr>
              <w:t>підставою</w:t>
            </w:r>
            <w:proofErr w:type="spellEnd"/>
            <w:r w:rsidRPr="00F62A6A">
              <w:rPr>
                <w:sz w:val="28"/>
                <w:szCs w:val="28"/>
              </w:rPr>
              <w:t xml:space="preserve"> для </w:t>
            </w:r>
            <w:proofErr w:type="spellStart"/>
            <w:r w:rsidRPr="00F62A6A">
              <w:rPr>
                <w:sz w:val="28"/>
                <w:szCs w:val="28"/>
              </w:rPr>
              <w:t>зменшення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обсягу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коштів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будуть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перераховані</w:t>
            </w:r>
            <w:proofErr w:type="spellEnd"/>
            <w:r w:rsidRPr="00F62A6A">
              <w:rPr>
                <w:sz w:val="28"/>
                <w:szCs w:val="28"/>
              </w:rPr>
              <w:t xml:space="preserve"> такому закладу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наступному</w:t>
            </w:r>
            <w:proofErr w:type="spellEnd"/>
            <w:r w:rsidRPr="00F62A6A">
              <w:rPr>
                <w:sz w:val="28"/>
                <w:szCs w:val="28"/>
              </w:rPr>
              <w:t xml:space="preserve"> бюджетному </w:t>
            </w:r>
            <w:proofErr w:type="spellStart"/>
            <w:r w:rsidRPr="00F62A6A">
              <w:rPr>
                <w:sz w:val="28"/>
                <w:szCs w:val="28"/>
              </w:rPr>
              <w:t>періоді</w:t>
            </w:r>
            <w:proofErr w:type="spellEnd"/>
            <w:r w:rsidRPr="00F62A6A">
              <w:rPr>
                <w:sz w:val="28"/>
                <w:szCs w:val="28"/>
              </w:rPr>
              <w:t xml:space="preserve">, за </w:t>
            </w:r>
            <w:proofErr w:type="spellStart"/>
            <w:r w:rsidRPr="00F62A6A">
              <w:rPr>
                <w:sz w:val="28"/>
                <w:szCs w:val="28"/>
              </w:rPr>
              <w:t>умови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належного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договорів</w:t>
            </w:r>
            <w:proofErr w:type="spellEnd"/>
            <w:r w:rsidRPr="00F62A6A">
              <w:rPr>
                <w:sz w:val="28"/>
                <w:szCs w:val="28"/>
              </w:rPr>
              <w:t xml:space="preserve"> про </w:t>
            </w:r>
            <w:proofErr w:type="spellStart"/>
            <w:r w:rsidRPr="00F62A6A">
              <w:rPr>
                <w:sz w:val="28"/>
                <w:szCs w:val="28"/>
              </w:rPr>
              <w:t>медичне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обслуговування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населення</w:t>
            </w:r>
            <w:proofErr w:type="spellEnd"/>
            <w:r w:rsidRPr="00F62A6A">
              <w:rPr>
                <w:sz w:val="28"/>
                <w:szCs w:val="28"/>
              </w:rPr>
              <w:t>.</w:t>
            </w:r>
          </w:p>
          <w:p w:rsidR="00362996" w:rsidRPr="00F62A6A" w:rsidRDefault="00362996" w:rsidP="001B18BF">
            <w:p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left="754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</w:pPr>
            <w:bookmarkStart w:id="7" w:name="n567"/>
            <w:bookmarkStart w:id="8" w:name="o17"/>
            <w:bookmarkStart w:id="9" w:name="o20"/>
            <w:bookmarkStart w:id="10" w:name="o21"/>
            <w:bookmarkEnd w:id="7"/>
            <w:bookmarkEnd w:id="8"/>
            <w:bookmarkEnd w:id="9"/>
            <w:bookmarkEnd w:id="10"/>
            <w:r w:rsidRPr="00F62A6A">
              <w:rPr>
                <w:rFonts w:ascii="Times New Roman" w:eastAsia="Times New Roman" w:hAnsi="Times New Roman" w:cs="Times New Roman"/>
                <w:sz w:val="28"/>
                <w:szCs w:val="28"/>
                <w:lang w:val="uk-UA" w:eastAsia="ru-RU"/>
              </w:rPr>
              <w:t>…</w:t>
            </w:r>
          </w:p>
        </w:tc>
        <w:tc>
          <w:tcPr>
            <w:tcW w:w="7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  <w:shd w:val="clear" w:color="auto" w:fill="FFFFFF"/>
                <w:lang w:val="uk-UA"/>
              </w:rPr>
            </w:pPr>
            <w:r w:rsidRPr="00F62A6A">
              <w:rPr>
                <w:sz w:val="28"/>
                <w:szCs w:val="28"/>
                <w:shd w:val="clear" w:color="auto" w:fill="FFFFFF"/>
              </w:rPr>
              <w:lastRenderedPageBreak/>
              <w:t>II</w:t>
            </w:r>
            <w:r w:rsidRPr="00F62A6A">
              <w:rPr>
                <w:sz w:val="28"/>
                <w:szCs w:val="28"/>
                <w:shd w:val="clear" w:color="auto" w:fill="FFFFFF"/>
                <w:lang w:val="uk-UA"/>
              </w:rPr>
              <w:t>. Прикінцеві положення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center"/>
              <w:rPr>
                <w:sz w:val="28"/>
                <w:szCs w:val="28"/>
                <w:lang w:val="uk-UA"/>
              </w:rPr>
            </w:pPr>
            <w:r w:rsidRPr="00F62A6A">
              <w:rPr>
                <w:sz w:val="28"/>
                <w:szCs w:val="28"/>
                <w:lang w:val="uk-UA"/>
              </w:rPr>
              <w:t>…</w:t>
            </w:r>
          </w:p>
          <w:p w:rsidR="00362996" w:rsidRPr="00F62A6A" w:rsidRDefault="00362996" w:rsidP="00C41C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62A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Державні та комунальні заклади охорони здоров’я - бюджетні установи можуть реорганізовуватися</w:t>
            </w:r>
            <w:r w:rsidRPr="00F62A6A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 (у тому числі шляхом перетворення)</w:t>
            </w:r>
            <w:r w:rsidRPr="00F62A6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в казенні підприємства або комунальні некомерційні підприємства.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Зміна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основного виду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діяльності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державного та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комунального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закладу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з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медичного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обслуговування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населення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медична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практика) у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зв’язку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із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зміною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його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організаційно-правової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форми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забороняється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1CA8" w:rsidRPr="00F62A6A" w:rsidRDefault="00C41CA8" w:rsidP="00C41C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41CA8" w:rsidRPr="00F62A6A" w:rsidRDefault="00C41CA8" w:rsidP="00C41CA8">
            <w:pPr>
              <w:pStyle w:val="a4"/>
              <w:rPr>
                <w:rFonts w:ascii="Times New Roman" w:hAnsi="Times New Roman" w:cs="Times New Roman"/>
                <w:sz w:val="40"/>
                <w:szCs w:val="28"/>
              </w:rPr>
            </w:pPr>
          </w:p>
          <w:p w:rsidR="00362996" w:rsidRPr="00F62A6A" w:rsidRDefault="00362996" w:rsidP="00C41CA8">
            <w:pPr>
              <w:pStyle w:val="a4"/>
              <w:rPr>
                <w:rFonts w:ascii="Times New Roman" w:hAnsi="Times New Roman" w:cs="Times New Roman"/>
                <w:sz w:val="28"/>
                <w:szCs w:val="28"/>
              </w:rPr>
            </w:pPr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Не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підлягають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казенні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підприємства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та/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або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комунальні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некомерційні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підприємства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заклади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Міністерства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оборони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Міністерства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внутрішніх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справ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Служби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безпеки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Державної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прикордонної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служби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Державної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пенітенціарної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служби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, а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також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інші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заклади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до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переліку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затвердженого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Кабінетом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Міністрів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України</w:t>
            </w:r>
            <w:proofErr w:type="spellEnd"/>
            <w:r w:rsidRPr="00F62A6A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C41CA8" w:rsidRPr="00F62A6A" w:rsidRDefault="00C41CA8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62A6A">
              <w:rPr>
                <w:sz w:val="28"/>
                <w:szCs w:val="28"/>
              </w:rPr>
              <w:t xml:space="preserve">3. </w:t>
            </w:r>
            <w:proofErr w:type="spellStart"/>
            <w:r w:rsidRPr="00F62A6A">
              <w:rPr>
                <w:sz w:val="28"/>
                <w:szCs w:val="28"/>
              </w:rPr>
              <w:t>Встановити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до 31 </w:t>
            </w:r>
            <w:proofErr w:type="spellStart"/>
            <w:r w:rsidRPr="00F62A6A">
              <w:rPr>
                <w:sz w:val="28"/>
                <w:szCs w:val="28"/>
              </w:rPr>
              <w:t>грудня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r w:rsidRPr="00F62A6A">
              <w:rPr>
                <w:b/>
                <w:sz w:val="28"/>
                <w:szCs w:val="28"/>
              </w:rPr>
              <w:t>201</w:t>
            </w:r>
            <w:r w:rsidRPr="00F62A6A">
              <w:rPr>
                <w:b/>
                <w:sz w:val="28"/>
                <w:szCs w:val="28"/>
                <w:lang w:val="uk-UA"/>
              </w:rPr>
              <w:t>9</w:t>
            </w:r>
            <w:r w:rsidRPr="00F62A6A">
              <w:rPr>
                <w:sz w:val="28"/>
                <w:szCs w:val="28"/>
              </w:rPr>
              <w:t xml:space="preserve"> року: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62A6A">
              <w:rPr>
                <w:sz w:val="28"/>
                <w:szCs w:val="28"/>
              </w:rPr>
              <w:t xml:space="preserve">1) </w:t>
            </w:r>
            <w:proofErr w:type="spellStart"/>
            <w:r w:rsidRPr="00F62A6A">
              <w:rPr>
                <w:sz w:val="28"/>
                <w:szCs w:val="28"/>
              </w:rPr>
              <w:t>кредитори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реорганізуються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5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вправі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вимагати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</w:t>
            </w:r>
            <w:proofErr w:type="spellEnd"/>
            <w:r w:rsidRPr="00F62A6A">
              <w:rPr>
                <w:sz w:val="28"/>
                <w:szCs w:val="28"/>
              </w:rPr>
              <w:t xml:space="preserve"> них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незабезпечених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зобов’язань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припинення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або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дострокового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зобов’язання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або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забезпечення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зобов’язання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Згода</w:t>
            </w:r>
            <w:proofErr w:type="spellEnd"/>
            <w:r w:rsidRPr="00F62A6A">
              <w:rPr>
                <w:sz w:val="28"/>
                <w:szCs w:val="28"/>
              </w:rPr>
              <w:t xml:space="preserve"> кредитора на </w:t>
            </w:r>
            <w:proofErr w:type="spellStart"/>
            <w:r w:rsidRPr="00F62A6A">
              <w:rPr>
                <w:sz w:val="28"/>
                <w:szCs w:val="28"/>
              </w:rPr>
              <w:t>заміну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боржника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зобов’язанні</w:t>
            </w:r>
            <w:proofErr w:type="spellEnd"/>
            <w:r w:rsidRPr="00F62A6A">
              <w:rPr>
                <w:sz w:val="28"/>
                <w:szCs w:val="28"/>
              </w:rPr>
              <w:t xml:space="preserve"> у такому </w:t>
            </w:r>
            <w:proofErr w:type="spellStart"/>
            <w:r w:rsidRPr="00F62A6A">
              <w:rPr>
                <w:sz w:val="28"/>
                <w:szCs w:val="28"/>
              </w:rPr>
              <w:t>разі</w:t>
            </w:r>
            <w:proofErr w:type="spellEnd"/>
            <w:r w:rsidRPr="00F62A6A">
              <w:rPr>
                <w:sz w:val="28"/>
                <w:szCs w:val="28"/>
              </w:rPr>
              <w:t xml:space="preserve"> не </w:t>
            </w:r>
            <w:proofErr w:type="spellStart"/>
            <w:r w:rsidRPr="00F62A6A">
              <w:rPr>
                <w:sz w:val="28"/>
                <w:szCs w:val="28"/>
              </w:rPr>
              <w:t>вимагається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62A6A">
              <w:rPr>
                <w:sz w:val="28"/>
                <w:szCs w:val="28"/>
              </w:rPr>
              <w:t xml:space="preserve">2) </w:t>
            </w:r>
            <w:proofErr w:type="spellStart"/>
            <w:r w:rsidRPr="00F62A6A">
              <w:rPr>
                <w:sz w:val="28"/>
                <w:szCs w:val="28"/>
              </w:rPr>
              <w:t>обов’язкова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оцінка</w:t>
            </w:r>
            <w:proofErr w:type="spellEnd"/>
            <w:r w:rsidRPr="00F62A6A">
              <w:rPr>
                <w:sz w:val="28"/>
                <w:szCs w:val="28"/>
              </w:rPr>
              <w:t xml:space="preserve"> майна, </w:t>
            </w:r>
            <w:proofErr w:type="spellStart"/>
            <w:r w:rsidRPr="00F62A6A">
              <w:rPr>
                <w:sz w:val="28"/>
                <w:szCs w:val="28"/>
              </w:rPr>
              <w:t>передбачена</w:t>
            </w:r>
            <w:proofErr w:type="spellEnd"/>
            <w:r w:rsidRPr="00F62A6A">
              <w:rPr>
                <w:sz w:val="28"/>
                <w:szCs w:val="28"/>
              </w:rPr>
              <w:t> </w:t>
            </w:r>
            <w:hyperlink r:id="rId16" w:tgtFrame="_blank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 xml:space="preserve">Законом </w:t>
              </w:r>
              <w:proofErr w:type="spellStart"/>
              <w:r w:rsidRPr="00F62A6A">
                <w:rPr>
                  <w:rStyle w:val="a3"/>
                  <w:color w:val="auto"/>
                  <w:sz w:val="28"/>
                  <w:szCs w:val="28"/>
                </w:rPr>
                <w:t>України</w:t>
              </w:r>
              <w:proofErr w:type="spellEnd"/>
            </w:hyperlink>
            <w:r w:rsidRPr="00F62A6A">
              <w:rPr>
                <w:sz w:val="28"/>
                <w:szCs w:val="28"/>
              </w:rPr>
              <w:t xml:space="preserve"> "Про </w:t>
            </w:r>
            <w:proofErr w:type="spellStart"/>
            <w:r w:rsidRPr="00F62A6A">
              <w:rPr>
                <w:sz w:val="28"/>
                <w:szCs w:val="28"/>
              </w:rPr>
              <w:t>оцінку</w:t>
            </w:r>
            <w:proofErr w:type="spellEnd"/>
            <w:r w:rsidRPr="00F62A6A">
              <w:rPr>
                <w:sz w:val="28"/>
                <w:szCs w:val="28"/>
              </w:rPr>
              <w:t xml:space="preserve"> майна, </w:t>
            </w:r>
            <w:proofErr w:type="spellStart"/>
            <w:r w:rsidRPr="00F62A6A">
              <w:rPr>
                <w:sz w:val="28"/>
                <w:szCs w:val="28"/>
              </w:rPr>
              <w:t>майнових</w:t>
            </w:r>
            <w:proofErr w:type="spellEnd"/>
            <w:r w:rsidRPr="00F62A6A">
              <w:rPr>
                <w:sz w:val="28"/>
                <w:szCs w:val="28"/>
              </w:rPr>
              <w:t xml:space="preserve"> прав та </w:t>
            </w:r>
            <w:proofErr w:type="spellStart"/>
            <w:r w:rsidRPr="00F62A6A">
              <w:rPr>
                <w:sz w:val="28"/>
                <w:szCs w:val="28"/>
              </w:rPr>
              <w:t>професійну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оціночну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діяльність</w:t>
            </w:r>
            <w:proofErr w:type="spellEnd"/>
            <w:r w:rsidRPr="00F62A6A">
              <w:rPr>
                <w:sz w:val="28"/>
                <w:szCs w:val="28"/>
              </w:rPr>
              <w:t xml:space="preserve"> в </w:t>
            </w:r>
            <w:proofErr w:type="spellStart"/>
            <w:r w:rsidRPr="00F62A6A">
              <w:rPr>
                <w:sz w:val="28"/>
                <w:szCs w:val="28"/>
              </w:rPr>
              <w:t>Україні</w:t>
            </w:r>
            <w:proofErr w:type="spellEnd"/>
            <w:r w:rsidRPr="00F62A6A">
              <w:rPr>
                <w:sz w:val="28"/>
                <w:szCs w:val="28"/>
              </w:rPr>
              <w:t xml:space="preserve">", для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реорганізуються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7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застосовується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62A6A">
              <w:rPr>
                <w:sz w:val="28"/>
                <w:szCs w:val="28"/>
              </w:rPr>
              <w:t xml:space="preserve">3) </w:t>
            </w:r>
            <w:proofErr w:type="spellStart"/>
            <w:r w:rsidRPr="00F62A6A">
              <w:rPr>
                <w:sz w:val="28"/>
                <w:szCs w:val="28"/>
              </w:rPr>
              <w:t>звільнення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працівників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реорганізуються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8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допускається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лише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разі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якщо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неможливо</w:t>
            </w:r>
            <w:proofErr w:type="spellEnd"/>
            <w:r w:rsidRPr="00F62A6A">
              <w:rPr>
                <w:sz w:val="28"/>
                <w:szCs w:val="28"/>
              </w:rPr>
              <w:t xml:space="preserve"> перевести </w:t>
            </w:r>
            <w:proofErr w:type="spellStart"/>
            <w:r w:rsidRPr="00F62A6A">
              <w:rPr>
                <w:sz w:val="28"/>
                <w:szCs w:val="28"/>
              </w:rPr>
              <w:t>працівника</w:t>
            </w:r>
            <w:proofErr w:type="spellEnd"/>
            <w:r w:rsidRPr="00F62A6A">
              <w:rPr>
                <w:sz w:val="28"/>
                <w:szCs w:val="28"/>
              </w:rPr>
              <w:t xml:space="preserve"> за </w:t>
            </w:r>
            <w:proofErr w:type="spellStart"/>
            <w:r w:rsidRPr="00F62A6A">
              <w:rPr>
                <w:sz w:val="28"/>
                <w:szCs w:val="28"/>
              </w:rPr>
              <w:t>його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згодою</w:t>
            </w:r>
            <w:proofErr w:type="spellEnd"/>
            <w:r w:rsidRPr="00F62A6A">
              <w:rPr>
                <w:sz w:val="28"/>
                <w:szCs w:val="28"/>
              </w:rPr>
              <w:t xml:space="preserve"> на </w:t>
            </w:r>
            <w:proofErr w:type="spellStart"/>
            <w:r w:rsidRPr="00F62A6A">
              <w:rPr>
                <w:sz w:val="28"/>
                <w:szCs w:val="28"/>
              </w:rPr>
              <w:t>іншу</w:t>
            </w:r>
            <w:proofErr w:type="spellEnd"/>
            <w:r w:rsidRPr="00F62A6A">
              <w:rPr>
                <w:sz w:val="28"/>
                <w:szCs w:val="28"/>
              </w:rPr>
              <w:t xml:space="preserve"> роботу;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62A6A">
              <w:rPr>
                <w:sz w:val="28"/>
                <w:szCs w:val="28"/>
              </w:rPr>
              <w:lastRenderedPageBreak/>
              <w:t xml:space="preserve">4) </w:t>
            </w:r>
            <w:proofErr w:type="spellStart"/>
            <w:r w:rsidRPr="00F62A6A">
              <w:rPr>
                <w:sz w:val="28"/>
                <w:szCs w:val="28"/>
              </w:rPr>
              <w:t>казенні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утворюються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 </w:t>
            </w:r>
            <w:hyperlink r:id="rId19" w:anchor="n50" w:history="1">
              <w:r w:rsidRPr="00F62A6A">
                <w:rPr>
                  <w:rStyle w:val="a3"/>
                  <w:color w:val="auto"/>
                  <w:sz w:val="28"/>
                  <w:szCs w:val="28"/>
                </w:rPr>
                <w:t>пункту 2</w:t>
              </w:r>
            </w:hyperlink>
            <w:r w:rsidRPr="00F62A6A">
              <w:rPr>
                <w:sz w:val="28"/>
                <w:szCs w:val="28"/>
              </w:rPr>
              <w:t> 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є </w:t>
            </w:r>
            <w:proofErr w:type="spellStart"/>
            <w:r w:rsidRPr="00F62A6A">
              <w:rPr>
                <w:sz w:val="28"/>
                <w:szCs w:val="28"/>
              </w:rPr>
              <w:t>правонаступниками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всіх</w:t>
            </w:r>
            <w:proofErr w:type="spellEnd"/>
            <w:r w:rsidRPr="00F62A6A">
              <w:rPr>
                <w:sz w:val="28"/>
                <w:szCs w:val="28"/>
              </w:rPr>
              <w:t xml:space="preserve"> прав та </w:t>
            </w:r>
            <w:proofErr w:type="spellStart"/>
            <w:r w:rsidRPr="00F62A6A">
              <w:rPr>
                <w:sz w:val="28"/>
                <w:szCs w:val="28"/>
              </w:rPr>
              <w:t>обов’язків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Органи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здійснюють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управління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майном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передають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казенним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підприємствам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підприємствам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утворюються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 таких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gramStart"/>
            <w:r w:rsidRPr="00F62A6A">
              <w:rPr>
                <w:sz w:val="28"/>
                <w:szCs w:val="28"/>
              </w:rPr>
              <w:t>до пункту</w:t>
            </w:r>
            <w:proofErr w:type="gramEnd"/>
            <w:r w:rsidRPr="00F62A6A">
              <w:rPr>
                <w:sz w:val="28"/>
                <w:szCs w:val="28"/>
              </w:rPr>
              <w:t xml:space="preserve"> 2 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майно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входить до </w:t>
            </w:r>
            <w:proofErr w:type="spellStart"/>
            <w:r w:rsidRPr="00F62A6A">
              <w:rPr>
                <w:sz w:val="28"/>
                <w:szCs w:val="28"/>
              </w:rPr>
              <w:t>цілісного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майнового</w:t>
            </w:r>
            <w:proofErr w:type="spellEnd"/>
            <w:r w:rsidRPr="00F62A6A">
              <w:rPr>
                <w:sz w:val="28"/>
                <w:szCs w:val="28"/>
              </w:rPr>
              <w:t xml:space="preserve"> комплексу державного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комунального</w:t>
            </w:r>
            <w:proofErr w:type="spellEnd"/>
            <w:r w:rsidRPr="00F62A6A">
              <w:rPr>
                <w:sz w:val="28"/>
                <w:szCs w:val="28"/>
              </w:rPr>
              <w:t xml:space="preserve"> закладу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бюджетної</w:t>
            </w:r>
            <w:proofErr w:type="spellEnd"/>
            <w:r w:rsidRPr="00F62A6A">
              <w:rPr>
                <w:sz w:val="28"/>
                <w:szCs w:val="28"/>
              </w:rPr>
              <w:t xml:space="preserve"> установи, </w:t>
            </w:r>
            <w:proofErr w:type="spellStart"/>
            <w:r w:rsidRPr="00F62A6A">
              <w:rPr>
                <w:sz w:val="28"/>
                <w:szCs w:val="28"/>
              </w:rPr>
              <w:t>яким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користувалися</w:t>
            </w:r>
            <w:proofErr w:type="spellEnd"/>
            <w:r w:rsidRPr="00F62A6A">
              <w:rPr>
                <w:sz w:val="28"/>
                <w:szCs w:val="28"/>
              </w:rPr>
              <w:t xml:space="preserve"> на </w:t>
            </w:r>
            <w:proofErr w:type="spellStart"/>
            <w:r w:rsidRPr="00F62A6A">
              <w:rPr>
                <w:sz w:val="28"/>
                <w:szCs w:val="28"/>
              </w:rPr>
              <w:t>законних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підставах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ці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заклади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Майно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передається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 </w:t>
            </w:r>
            <w:proofErr w:type="spellStart"/>
            <w:r w:rsidRPr="00F62A6A">
              <w:rPr>
                <w:sz w:val="28"/>
                <w:szCs w:val="28"/>
              </w:rPr>
              <w:t>казенних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утворених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закріплюється</w:t>
            </w:r>
            <w:proofErr w:type="spellEnd"/>
            <w:r w:rsidRPr="00F62A6A">
              <w:rPr>
                <w:sz w:val="28"/>
                <w:szCs w:val="28"/>
              </w:rPr>
              <w:t xml:space="preserve"> за ними на </w:t>
            </w:r>
            <w:proofErr w:type="spellStart"/>
            <w:r w:rsidRPr="00F62A6A">
              <w:rPr>
                <w:sz w:val="28"/>
                <w:szCs w:val="28"/>
              </w:rPr>
              <w:t>праві</w:t>
            </w:r>
            <w:proofErr w:type="spellEnd"/>
            <w:r w:rsidRPr="00F62A6A">
              <w:rPr>
                <w:sz w:val="28"/>
                <w:szCs w:val="28"/>
              </w:rPr>
              <w:t xml:space="preserve"> оперативного </w:t>
            </w:r>
            <w:proofErr w:type="spellStart"/>
            <w:r w:rsidRPr="00F62A6A">
              <w:rPr>
                <w:sz w:val="28"/>
                <w:szCs w:val="28"/>
              </w:rPr>
              <w:t>управління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872F0B" w:rsidRPr="00F62A6A" w:rsidRDefault="00872F0B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14"/>
                <w:szCs w:val="28"/>
              </w:rPr>
            </w:pP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F62A6A">
              <w:rPr>
                <w:sz w:val="28"/>
                <w:szCs w:val="28"/>
              </w:rPr>
              <w:t xml:space="preserve">5) передача </w:t>
            </w:r>
            <w:proofErr w:type="spellStart"/>
            <w:r w:rsidRPr="00F62A6A">
              <w:rPr>
                <w:sz w:val="28"/>
                <w:szCs w:val="28"/>
              </w:rPr>
              <w:t>нерухомого</w:t>
            </w:r>
            <w:proofErr w:type="spellEnd"/>
            <w:r w:rsidRPr="00F62A6A">
              <w:rPr>
                <w:sz w:val="28"/>
                <w:szCs w:val="28"/>
              </w:rPr>
              <w:t xml:space="preserve"> майна </w:t>
            </w:r>
            <w:proofErr w:type="spellStart"/>
            <w:r w:rsidRPr="00F62A6A">
              <w:rPr>
                <w:sz w:val="28"/>
                <w:szCs w:val="28"/>
              </w:rPr>
              <w:t>від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-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до </w:t>
            </w:r>
            <w:proofErr w:type="spellStart"/>
            <w:r w:rsidRPr="00F62A6A">
              <w:rPr>
                <w:sz w:val="28"/>
                <w:szCs w:val="28"/>
              </w:rPr>
              <w:t>казенних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некомерційних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підприємств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утворюються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результаті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реорганізації</w:t>
            </w:r>
            <w:proofErr w:type="spellEnd"/>
            <w:r w:rsidRPr="00F62A6A">
              <w:rPr>
                <w:sz w:val="28"/>
                <w:szCs w:val="28"/>
              </w:rPr>
              <w:t xml:space="preserve"> таких </w:t>
            </w:r>
            <w:proofErr w:type="spellStart"/>
            <w:r w:rsidRPr="00F62A6A">
              <w:rPr>
                <w:sz w:val="28"/>
                <w:szCs w:val="28"/>
              </w:rPr>
              <w:t>закладів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відповідно</w:t>
            </w:r>
            <w:proofErr w:type="spellEnd"/>
            <w:r w:rsidRPr="00F62A6A">
              <w:rPr>
                <w:sz w:val="28"/>
                <w:szCs w:val="28"/>
              </w:rPr>
              <w:t xml:space="preserve"> до</w:t>
            </w:r>
            <w:r w:rsidRPr="00F62A6A">
              <w:rPr>
                <w:sz w:val="28"/>
                <w:szCs w:val="28"/>
                <w:lang w:val="uk-UA"/>
              </w:rPr>
              <w:t xml:space="preserve"> </w:t>
            </w:r>
            <w:hyperlink r:id="rId20" w:anchor="n50" w:history="1">
              <w:r w:rsidRPr="00F62A6A">
                <w:rPr>
                  <w:rStyle w:val="a3"/>
                  <w:color w:val="auto"/>
                  <w:sz w:val="28"/>
                  <w:szCs w:val="28"/>
                  <w:u w:val="none"/>
                </w:rPr>
                <w:t>пункту 2</w:t>
              </w:r>
            </w:hyperlink>
            <w:r w:rsidRPr="00F62A6A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цього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розділу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здійснюється</w:t>
            </w:r>
            <w:proofErr w:type="spellEnd"/>
            <w:r w:rsidRPr="00F62A6A">
              <w:rPr>
                <w:sz w:val="28"/>
                <w:szCs w:val="28"/>
              </w:rPr>
              <w:t xml:space="preserve"> на </w:t>
            </w:r>
            <w:proofErr w:type="spellStart"/>
            <w:r w:rsidRPr="00F62A6A">
              <w:rPr>
                <w:sz w:val="28"/>
                <w:szCs w:val="28"/>
              </w:rPr>
              <w:t>підставі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даних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бухгалтерського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обліку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відповідних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щодо</w:t>
            </w:r>
            <w:proofErr w:type="spellEnd"/>
            <w:r w:rsidRPr="00F62A6A">
              <w:rPr>
                <w:sz w:val="28"/>
                <w:szCs w:val="28"/>
              </w:rPr>
              <w:t xml:space="preserve"> такого майна та </w:t>
            </w:r>
            <w:proofErr w:type="spellStart"/>
            <w:r w:rsidRPr="00F62A6A">
              <w:rPr>
                <w:sz w:val="28"/>
                <w:szCs w:val="28"/>
              </w:rPr>
              <w:t>результатів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обов’язкової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його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інвентаризації</w:t>
            </w:r>
            <w:proofErr w:type="spellEnd"/>
            <w:r w:rsidRPr="00F62A6A">
              <w:rPr>
                <w:sz w:val="28"/>
                <w:szCs w:val="28"/>
              </w:rPr>
              <w:t>;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both"/>
              <w:rPr>
                <w:sz w:val="28"/>
                <w:szCs w:val="28"/>
                <w:lang w:val="uk-UA"/>
              </w:rPr>
            </w:pPr>
            <w:r w:rsidRPr="00F62A6A">
              <w:rPr>
                <w:sz w:val="28"/>
                <w:szCs w:val="28"/>
              </w:rPr>
              <w:lastRenderedPageBreak/>
              <w:t xml:space="preserve">6) </w:t>
            </w:r>
            <w:proofErr w:type="spellStart"/>
            <w:r w:rsidRPr="00F62A6A">
              <w:rPr>
                <w:sz w:val="28"/>
                <w:szCs w:val="28"/>
              </w:rPr>
              <w:t>кошти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використані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комунальним</w:t>
            </w:r>
            <w:proofErr w:type="spellEnd"/>
            <w:r w:rsidRPr="00F62A6A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(</w:t>
            </w:r>
            <w:proofErr w:type="spellStart"/>
            <w:r w:rsidRPr="00F62A6A">
              <w:rPr>
                <w:sz w:val="28"/>
                <w:szCs w:val="28"/>
              </w:rPr>
              <w:t>крім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) </w:t>
            </w:r>
            <w:proofErr w:type="spellStart"/>
            <w:r w:rsidRPr="00F62A6A">
              <w:rPr>
                <w:sz w:val="28"/>
                <w:szCs w:val="28"/>
              </w:rPr>
              <w:t>протягом</w:t>
            </w:r>
            <w:proofErr w:type="spellEnd"/>
            <w:r w:rsidRPr="00F62A6A">
              <w:rPr>
                <w:sz w:val="28"/>
                <w:szCs w:val="28"/>
              </w:rPr>
              <w:t xml:space="preserve"> бюджетного </w:t>
            </w:r>
            <w:proofErr w:type="spellStart"/>
            <w:r w:rsidRPr="00F62A6A">
              <w:rPr>
                <w:sz w:val="28"/>
                <w:szCs w:val="28"/>
              </w:rPr>
              <w:t>періоду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вилучаються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можуть</w:t>
            </w:r>
            <w:proofErr w:type="spellEnd"/>
            <w:r w:rsidRPr="00F62A6A">
              <w:rPr>
                <w:sz w:val="28"/>
                <w:szCs w:val="28"/>
              </w:rPr>
              <w:t xml:space="preserve"> бути </w:t>
            </w:r>
            <w:proofErr w:type="spellStart"/>
            <w:r w:rsidRPr="00F62A6A">
              <w:rPr>
                <w:sz w:val="28"/>
                <w:szCs w:val="28"/>
              </w:rPr>
              <w:t>використані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подальшому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виключно</w:t>
            </w:r>
            <w:proofErr w:type="spellEnd"/>
            <w:r w:rsidRPr="00F62A6A">
              <w:rPr>
                <w:sz w:val="28"/>
                <w:szCs w:val="28"/>
              </w:rPr>
              <w:t xml:space="preserve"> з метою </w:t>
            </w:r>
            <w:proofErr w:type="spellStart"/>
            <w:r w:rsidRPr="00F62A6A">
              <w:rPr>
                <w:sz w:val="28"/>
                <w:szCs w:val="28"/>
              </w:rPr>
              <w:t>фінансування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діяльності</w:t>
            </w:r>
            <w:proofErr w:type="spellEnd"/>
            <w:r w:rsidRPr="00F62A6A">
              <w:rPr>
                <w:sz w:val="28"/>
                <w:szCs w:val="28"/>
              </w:rPr>
              <w:t xml:space="preserve"> державного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комунального</w:t>
            </w:r>
            <w:proofErr w:type="spellEnd"/>
            <w:r w:rsidRPr="00F62A6A">
              <w:rPr>
                <w:sz w:val="28"/>
                <w:szCs w:val="28"/>
              </w:rPr>
              <w:t xml:space="preserve"> закладу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, у тому </w:t>
            </w:r>
            <w:proofErr w:type="spellStart"/>
            <w:r w:rsidRPr="00F62A6A">
              <w:rPr>
                <w:sz w:val="28"/>
                <w:szCs w:val="28"/>
              </w:rPr>
              <w:t>числі</w:t>
            </w:r>
            <w:proofErr w:type="spellEnd"/>
            <w:r w:rsidRPr="00F62A6A">
              <w:rPr>
                <w:sz w:val="28"/>
                <w:szCs w:val="28"/>
              </w:rPr>
              <w:t xml:space="preserve"> для </w:t>
            </w:r>
            <w:proofErr w:type="spellStart"/>
            <w:r w:rsidRPr="00F62A6A">
              <w:rPr>
                <w:sz w:val="28"/>
                <w:szCs w:val="28"/>
              </w:rPr>
              <w:t>оновлення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матеріально-технічної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бази</w:t>
            </w:r>
            <w:proofErr w:type="spellEnd"/>
            <w:r w:rsidRPr="00F62A6A">
              <w:rPr>
                <w:sz w:val="28"/>
                <w:szCs w:val="28"/>
              </w:rPr>
              <w:t xml:space="preserve">, з </w:t>
            </w:r>
            <w:proofErr w:type="spellStart"/>
            <w:r w:rsidRPr="00F62A6A">
              <w:rPr>
                <w:sz w:val="28"/>
                <w:szCs w:val="28"/>
              </w:rPr>
              <w:t>урахуванням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вимог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законодавства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установчих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документів</w:t>
            </w:r>
            <w:proofErr w:type="spellEnd"/>
            <w:r w:rsidRPr="00F62A6A">
              <w:rPr>
                <w:sz w:val="28"/>
                <w:szCs w:val="28"/>
              </w:rPr>
              <w:t xml:space="preserve">. </w:t>
            </w:r>
            <w:proofErr w:type="spellStart"/>
            <w:r w:rsidRPr="00F62A6A">
              <w:rPr>
                <w:sz w:val="28"/>
                <w:szCs w:val="28"/>
              </w:rPr>
              <w:t>Невикористання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чи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комунальним</w:t>
            </w:r>
            <w:proofErr w:type="spellEnd"/>
            <w:r w:rsidRPr="00F62A6A">
              <w:rPr>
                <w:sz w:val="28"/>
                <w:szCs w:val="28"/>
              </w:rPr>
              <w:t xml:space="preserve"> закладом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(</w:t>
            </w:r>
            <w:proofErr w:type="spellStart"/>
            <w:r w:rsidRPr="00F62A6A">
              <w:rPr>
                <w:sz w:val="28"/>
                <w:szCs w:val="28"/>
              </w:rPr>
              <w:t>крім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державних</w:t>
            </w:r>
            <w:proofErr w:type="spellEnd"/>
            <w:r w:rsidRPr="00F62A6A">
              <w:rPr>
                <w:sz w:val="28"/>
                <w:szCs w:val="28"/>
              </w:rPr>
              <w:t xml:space="preserve"> та </w:t>
            </w:r>
            <w:proofErr w:type="spellStart"/>
            <w:r w:rsidRPr="00F62A6A">
              <w:rPr>
                <w:sz w:val="28"/>
                <w:szCs w:val="28"/>
              </w:rPr>
              <w:t>комунальних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установ</w:t>
            </w:r>
            <w:proofErr w:type="spellEnd"/>
            <w:r w:rsidRPr="00F62A6A">
              <w:rPr>
                <w:sz w:val="28"/>
                <w:szCs w:val="28"/>
              </w:rPr>
              <w:t xml:space="preserve">)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коштів</w:t>
            </w:r>
            <w:proofErr w:type="spellEnd"/>
            <w:r w:rsidRPr="00F62A6A">
              <w:rPr>
                <w:sz w:val="28"/>
                <w:szCs w:val="28"/>
              </w:rPr>
              <w:t xml:space="preserve"> та/</w:t>
            </w:r>
            <w:proofErr w:type="spellStart"/>
            <w:r w:rsidRPr="00F62A6A">
              <w:rPr>
                <w:sz w:val="28"/>
                <w:szCs w:val="28"/>
              </w:rPr>
              <w:t>або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коштів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отриманих</w:t>
            </w:r>
            <w:proofErr w:type="spellEnd"/>
            <w:r w:rsidRPr="00F62A6A">
              <w:rPr>
                <w:sz w:val="28"/>
                <w:szCs w:val="28"/>
              </w:rPr>
              <w:t xml:space="preserve"> за договорами про </w:t>
            </w:r>
            <w:proofErr w:type="spellStart"/>
            <w:r w:rsidRPr="00F62A6A">
              <w:rPr>
                <w:sz w:val="28"/>
                <w:szCs w:val="28"/>
              </w:rPr>
              <w:t>медичне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обслуговування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населення</w:t>
            </w:r>
            <w:proofErr w:type="spellEnd"/>
            <w:r w:rsidRPr="00F62A6A">
              <w:rPr>
                <w:sz w:val="28"/>
                <w:szCs w:val="28"/>
              </w:rPr>
              <w:t xml:space="preserve">, не </w:t>
            </w:r>
            <w:proofErr w:type="spellStart"/>
            <w:r w:rsidRPr="00F62A6A">
              <w:rPr>
                <w:sz w:val="28"/>
                <w:szCs w:val="28"/>
              </w:rPr>
              <w:t>може</w:t>
            </w:r>
            <w:proofErr w:type="spellEnd"/>
            <w:r w:rsidRPr="00F62A6A">
              <w:rPr>
                <w:sz w:val="28"/>
                <w:szCs w:val="28"/>
              </w:rPr>
              <w:t xml:space="preserve"> бути </w:t>
            </w:r>
            <w:proofErr w:type="spellStart"/>
            <w:r w:rsidRPr="00F62A6A">
              <w:rPr>
                <w:sz w:val="28"/>
                <w:szCs w:val="28"/>
              </w:rPr>
              <w:t>підставою</w:t>
            </w:r>
            <w:proofErr w:type="spellEnd"/>
            <w:r w:rsidRPr="00F62A6A">
              <w:rPr>
                <w:sz w:val="28"/>
                <w:szCs w:val="28"/>
              </w:rPr>
              <w:t xml:space="preserve"> для </w:t>
            </w:r>
            <w:proofErr w:type="spellStart"/>
            <w:r w:rsidRPr="00F62A6A">
              <w:rPr>
                <w:sz w:val="28"/>
                <w:szCs w:val="28"/>
              </w:rPr>
              <w:t>зменшення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обсягу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бюджетних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коштів</w:t>
            </w:r>
            <w:proofErr w:type="spellEnd"/>
            <w:r w:rsidRPr="00F62A6A">
              <w:rPr>
                <w:sz w:val="28"/>
                <w:szCs w:val="28"/>
              </w:rPr>
              <w:t xml:space="preserve">, </w:t>
            </w:r>
            <w:proofErr w:type="spellStart"/>
            <w:r w:rsidRPr="00F62A6A">
              <w:rPr>
                <w:sz w:val="28"/>
                <w:szCs w:val="28"/>
              </w:rPr>
              <w:t>що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будуть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перераховані</w:t>
            </w:r>
            <w:proofErr w:type="spellEnd"/>
            <w:r w:rsidRPr="00F62A6A">
              <w:rPr>
                <w:sz w:val="28"/>
                <w:szCs w:val="28"/>
              </w:rPr>
              <w:t xml:space="preserve"> такому закладу </w:t>
            </w:r>
            <w:proofErr w:type="spellStart"/>
            <w:r w:rsidRPr="00F62A6A">
              <w:rPr>
                <w:sz w:val="28"/>
                <w:szCs w:val="28"/>
              </w:rPr>
              <w:t>охорони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здоров’я</w:t>
            </w:r>
            <w:proofErr w:type="spellEnd"/>
            <w:r w:rsidRPr="00F62A6A">
              <w:rPr>
                <w:sz w:val="28"/>
                <w:szCs w:val="28"/>
              </w:rPr>
              <w:t xml:space="preserve"> у </w:t>
            </w:r>
            <w:proofErr w:type="spellStart"/>
            <w:r w:rsidRPr="00F62A6A">
              <w:rPr>
                <w:sz w:val="28"/>
                <w:szCs w:val="28"/>
              </w:rPr>
              <w:t>наступному</w:t>
            </w:r>
            <w:proofErr w:type="spellEnd"/>
            <w:r w:rsidRPr="00F62A6A">
              <w:rPr>
                <w:sz w:val="28"/>
                <w:szCs w:val="28"/>
              </w:rPr>
              <w:t xml:space="preserve"> бюджетному </w:t>
            </w:r>
            <w:proofErr w:type="spellStart"/>
            <w:r w:rsidRPr="00F62A6A">
              <w:rPr>
                <w:sz w:val="28"/>
                <w:szCs w:val="28"/>
              </w:rPr>
              <w:t>періоді</w:t>
            </w:r>
            <w:proofErr w:type="spellEnd"/>
            <w:r w:rsidRPr="00F62A6A">
              <w:rPr>
                <w:sz w:val="28"/>
                <w:szCs w:val="28"/>
              </w:rPr>
              <w:t xml:space="preserve">, за </w:t>
            </w:r>
            <w:proofErr w:type="spellStart"/>
            <w:r w:rsidRPr="00F62A6A">
              <w:rPr>
                <w:sz w:val="28"/>
                <w:szCs w:val="28"/>
              </w:rPr>
              <w:t>умови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належного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виконання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договорів</w:t>
            </w:r>
            <w:proofErr w:type="spellEnd"/>
            <w:r w:rsidRPr="00F62A6A">
              <w:rPr>
                <w:sz w:val="28"/>
                <w:szCs w:val="28"/>
              </w:rPr>
              <w:t xml:space="preserve"> про </w:t>
            </w:r>
            <w:proofErr w:type="spellStart"/>
            <w:r w:rsidRPr="00F62A6A">
              <w:rPr>
                <w:sz w:val="28"/>
                <w:szCs w:val="28"/>
              </w:rPr>
              <w:t>медичне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обслуговування</w:t>
            </w:r>
            <w:proofErr w:type="spellEnd"/>
            <w:r w:rsidRPr="00F62A6A">
              <w:rPr>
                <w:sz w:val="28"/>
                <w:szCs w:val="28"/>
              </w:rPr>
              <w:t xml:space="preserve"> </w:t>
            </w:r>
            <w:proofErr w:type="spellStart"/>
            <w:r w:rsidRPr="00F62A6A">
              <w:rPr>
                <w:sz w:val="28"/>
                <w:szCs w:val="28"/>
              </w:rPr>
              <w:t>населення</w:t>
            </w:r>
            <w:proofErr w:type="spellEnd"/>
            <w:r w:rsidRPr="00F62A6A">
              <w:rPr>
                <w:sz w:val="28"/>
                <w:szCs w:val="28"/>
              </w:rPr>
              <w:t>.</w:t>
            </w:r>
          </w:p>
          <w:p w:rsidR="00362996" w:rsidRPr="00F62A6A" w:rsidRDefault="00362996" w:rsidP="00006538">
            <w:pPr>
              <w:pStyle w:val="rvps2"/>
              <w:shd w:val="clear" w:color="auto" w:fill="FFFFFF"/>
              <w:spacing w:before="0" w:beforeAutospacing="0" w:after="0" w:afterAutospacing="0"/>
              <w:jc w:val="center"/>
              <w:rPr>
                <w:sz w:val="28"/>
                <w:szCs w:val="28"/>
                <w:lang w:val="uk-UA"/>
              </w:rPr>
            </w:pPr>
            <w:r w:rsidRPr="00F62A6A">
              <w:rPr>
                <w:sz w:val="28"/>
                <w:szCs w:val="28"/>
                <w:lang w:val="uk-UA"/>
              </w:rPr>
              <w:t>…</w:t>
            </w:r>
          </w:p>
        </w:tc>
      </w:tr>
    </w:tbl>
    <w:p w:rsidR="005A0CA0" w:rsidRDefault="002D0193" w:rsidP="005A0CA0">
      <w:pPr>
        <w:widowControl w:val="0"/>
        <w:autoSpaceDE w:val="0"/>
        <w:autoSpaceDN w:val="0"/>
        <w:adjustRightInd w:val="0"/>
        <w:spacing w:after="0"/>
        <w:ind w:right="-1"/>
        <w:rPr>
          <w:rFonts w:ascii="TimesNewRomanPSMT" w:hAnsi="TimesNewRomanPSMT" w:cs="TimesNewRomanPSMT"/>
          <w:b/>
          <w:bCs/>
          <w:sz w:val="28"/>
          <w:szCs w:val="28"/>
          <w:lang w:val="uk-UA"/>
        </w:rPr>
      </w:pPr>
      <w:proofErr w:type="spellStart"/>
      <w:r w:rsidRPr="00EB076C">
        <w:rPr>
          <w:rFonts w:ascii="Times New Roman" w:hAnsi="Times New Roman"/>
          <w:b/>
          <w:sz w:val="28"/>
          <w:szCs w:val="28"/>
        </w:rPr>
        <w:lastRenderedPageBreak/>
        <w:t>Народні</w:t>
      </w:r>
      <w:proofErr w:type="spellEnd"/>
      <w:r w:rsidRPr="00EB07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B076C">
        <w:rPr>
          <w:rFonts w:ascii="Times New Roman" w:hAnsi="Times New Roman"/>
          <w:b/>
          <w:sz w:val="28"/>
          <w:szCs w:val="28"/>
        </w:rPr>
        <w:t>депутати</w:t>
      </w:r>
      <w:proofErr w:type="spellEnd"/>
      <w:r w:rsidRPr="00EB076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EB076C">
        <w:rPr>
          <w:rFonts w:ascii="Times New Roman" w:hAnsi="Times New Roman"/>
          <w:b/>
          <w:sz w:val="28"/>
          <w:szCs w:val="28"/>
        </w:rPr>
        <w:t>України</w:t>
      </w:r>
      <w:proofErr w:type="spellEnd"/>
      <w:r w:rsidRPr="00EB076C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</w:t>
      </w:r>
      <w:r w:rsidRPr="002D0193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5A0CA0">
        <w:rPr>
          <w:rFonts w:ascii="TimesNewRomanPSMT" w:hAnsi="TimesNewRomanPSMT" w:cs="TimesNewRomanPSMT"/>
          <w:b/>
          <w:bCs/>
          <w:sz w:val="28"/>
          <w:szCs w:val="28"/>
        </w:rPr>
        <w:t>Сисоєнко</w:t>
      </w:r>
      <w:proofErr w:type="spellEnd"/>
      <w:r w:rsidR="005A0CA0">
        <w:rPr>
          <w:rFonts w:ascii="TimesNewRomanPSMT" w:hAnsi="TimesNewRomanPSMT" w:cs="TimesNewRomanPSMT"/>
          <w:b/>
          <w:bCs/>
          <w:sz w:val="28"/>
          <w:szCs w:val="28"/>
        </w:rPr>
        <w:t xml:space="preserve"> І.В.</w:t>
      </w:r>
      <w:r w:rsidR="005A0CA0">
        <w:rPr>
          <w:rFonts w:cs="TimesNewRomanPSMT"/>
          <w:b/>
          <w:bCs/>
          <w:sz w:val="28"/>
          <w:szCs w:val="28"/>
          <w:lang w:val="uk-UA"/>
        </w:rPr>
        <w:t xml:space="preserve"> </w:t>
      </w:r>
      <w:r w:rsidR="005A0CA0">
        <w:rPr>
          <w:rFonts w:ascii="TimesNewRomanPSMT" w:hAnsi="TimesNewRomanPSMT" w:cs="TimesNewRomanPSMT"/>
          <w:b/>
          <w:bCs/>
          <w:sz w:val="28"/>
          <w:szCs w:val="28"/>
        </w:rPr>
        <w:t>(</w:t>
      </w:r>
      <w:proofErr w:type="spellStart"/>
      <w:r w:rsidR="005A0CA0">
        <w:rPr>
          <w:rFonts w:ascii="TimesNewRomanPSMT" w:hAnsi="TimesNewRomanPSMT" w:cs="TimesNewRomanPSMT"/>
          <w:b/>
          <w:bCs/>
          <w:sz w:val="28"/>
          <w:szCs w:val="28"/>
        </w:rPr>
        <w:t>посв</w:t>
      </w:r>
      <w:proofErr w:type="spellEnd"/>
      <w:r w:rsidR="005A0CA0">
        <w:rPr>
          <w:rFonts w:ascii="TimesNewRomanPSMT" w:hAnsi="TimesNewRomanPSMT" w:cs="TimesNewRomanPSMT"/>
          <w:b/>
          <w:bCs/>
          <w:sz w:val="28"/>
          <w:szCs w:val="28"/>
        </w:rPr>
        <w:t>. № 152)</w:t>
      </w:r>
    </w:p>
    <w:p w:rsidR="005A0CA0" w:rsidRDefault="005A0CA0" w:rsidP="005A0CA0">
      <w:pPr>
        <w:widowControl w:val="0"/>
        <w:autoSpaceDE w:val="0"/>
        <w:autoSpaceDN w:val="0"/>
        <w:adjustRightInd w:val="0"/>
        <w:spacing w:after="0" w:line="240" w:lineRule="auto"/>
        <w:ind w:right="-9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Кириченко О.М. (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посв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№ 202)</w:t>
      </w:r>
    </w:p>
    <w:p w:rsidR="005A0CA0" w:rsidRDefault="005A0CA0" w:rsidP="005A0CA0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Яриніч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К.В. (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посв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. № 303)                                                                     </w:t>
      </w:r>
    </w:p>
    <w:p w:rsidR="005A0CA0" w:rsidRDefault="005A0CA0" w:rsidP="005A0CA0">
      <w:pPr>
        <w:widowControl w:val="0"/>
        <w:autoSpaceDE w:val="0"/>
        <w:autoSpaceDN w:val="0"/>
        <w:adjustRightInd w:val="0"/>
        <w:spacing w:after="0" w:line="240" w:lineRule="auto"/>
        <w:ind w:right="-92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                                                                               </w:t>
      </w:r>
      <w:bookmarkStart w:id="11" w:name="_GoBack"/>
      <w:bookmarkEnd w:id="11"/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Шипко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А.Ф. (</w:t>
      </w:r>
      <w:proofErr w:type="spellStart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посв</w:t>
      </w:r>
      <w:proofErr w:type="spellEnd"/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№ 250)</w:t>
      </w:r>
    </w:p>
    <w:p w:rsidR="002D0193" w:rsidRPr="00B80AC8" w:rsidRDefault="002D0193" w:rsidP="00BF7A3F">
      <w:pPr>
        <w:widowControl w:val="0"/>
        <w:autoSpaceDE w:val="0"/>
        <w:autoSpaceDN w:val="0"/>
        <w:adjustRightInd w:val="0"/>
        <w:rPr>
          <w:rFonts w:ascii="Times New Roman" w:hAnsi="Times New Roman"/>
          <w:b/>
          <w:bCs/>
          <w:sz w:val="28"/>
          <w:szCs w:val="28"/>
        </w:rPr>
      </w:pPr>
    </w:p>
    <w:p w:rsidR="00362996" w:rsidRPr="00096C18" w:rsidRDefault="00362996" w:rsidP="00BF7A3F">
      <w:pPr>
        <w:spacing w:before="120" w:after="0" w:line="240" w:lineRule="exact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6F0C03" w:rsidRPr="00362996" w:rsidRDefault="006F0C03" w:rsidP="00BF7A3F">
      <w:pPr>
        <w:rPr>
          <w:lang w:val="uk-UA"/>
        </w:rPr>
      </w:pPr>
    </w:p>
    <w:sectPr w:rsidR="006F0C03" w:rsidRPr="00362996" w:rsidSect="00362996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2996"/>
    <w:rsid w:val="00001F9F"/>
    <w:rsid w:val="000039FC"/>
    <w:rsid w:val="00006538"/>
    <w:rsid w:val="0000672F"/>
    <w:rsid w:val="00007286"/>
    <w:rsid w:val="00007585"/>
    <w:rsid w:val="000103A7"/>
    <w:rsid w:val="00010DA2"/>
    <w:rsid w:val="000114EE"/>
    <w:rsid w:val="00012E9F"/>
    <w:rsid w:val="00013003"/>
    <w:rsid w:val="0001304B"/>
    <w:rsid w:val="00014714"/>
    <w:rsid w:val="000179F0"/>
    <w:rsid w:val="00017ECD"/>
    <w:rsid w:val="000209A1"/>
    <w:rsid w:val="00021356"/>
    <w:rsid w:val="00021653"/>
    <w:rsid w:val="000228D2"/>
    <w:rsid w:val="000234E2"/>
    <w:rsid w:val="0002513D"/>
    <w:rsid w:val="0002556D"/>
    <w:rsid w:val="00026994"/>
    <w:rsid w:val="00030FDE"/>
    <w:rsid w:val="0003275D"/>
    <w:rsid w:val="00032D38"/>
    <w:rsid w:val="00033636"/>
    <w:rsid w:val="00034BFD"/>
    <w:rsid w:val="00035D55"/>
    <w:rsid w:val="00036615"/>
    <w:rsid w:val="00037E89"/>
    <w:rsid w:val="00040017"/>
    <w:rsid w:val="0004067D"/>
    <w:rsid w:val="00040DD2"/>
    <w:rsid w:val="00041684"/>
    <w:rsid w:val="00041CF7"/>
    <w:rsid w:val="000432A8"/>
    <w:rsid w:val="000434BC"/>
    <w:rsid w:val="00046404"/>
    <w:rsid w:val="0005103B"/>
    <w:rsid w:val="00051150"/>
    <w:rsid w:val="00053502"/>
    <w:rsid w:val="00053546"/>
    <w:rsid w:val="00055707"/>
    <w:rsid w:val="00057100"/>
    <w:rsid w:val="00057585"/>
    <w:rsid w:val="00057DE9"/>
    <w:rsid w:val="00057EFB"/>
    <w:rsid w:val="00060C1F"/>
    <w:rsid w:val="00060F4F"/>
    <w:rsid w:val="000617CF"/>
    <w:rsid w:val="00063497"/>
    <w:rsid w:val="00064CF0"/>
    <w:rsid w:val="00064F8C"/>
    <w:rsid w:val="00065238"/>
    <w:rsid w:val="000665DD"/>
    <w:rsid w:val="000672BA"/>
    <w:rsid w:val="000675A8"/>
    <w:rsid w:val="00067602"/>
    <w:rsid w:val="00067F51"/>
    <w:rsid w:val="0007235F"/>
    <w:rsid w:val="000736F0"/>
    <w:rsid w:val="00073B79"/>
    <w:rsid w:val="000744EE"/>
    <w:rsid w:val="00074E6D"/>
    <w:rsid w:val="00075BF1"/>
    <w:rsid w:val="00077A34"/>
    <w:rsid w:val="00077F15"/>
    <w:rsid w:val="00081866"/>
    <w:rsid w:val="0008197B"/>
    <w:rsid w:val="00082921"/>
    <w:rsid w:val="0008481E"/>
    <w:rsid w:val="00087095"/>
    <w:rsid w:val="000907BF"/>
    <w:rsid w:val="00090FBE"/>
    <w:rsid w:val="000910FC"/>
    <w:rsid w:val="0009205D"/>
    <w:rsid w:val="00093780"/>
    <w:rsid w:val="00094CBE"/>
    <w:rsid w:val="00096C07"/>
    <w:rsid w:val="00096D9E"/>
    <w:rsid w:val="00096FE5"/>
    <w:rsid w:val="000A01F7"/>
    <w:rsid w:val="000A1088"/>
    <w:rsid w:val="000A150F"/>
    <w:rsid w:val="000A1954"/>
    <w:rsid w:val="000A2A63"/>
    <w:rsid w:val="000A42F9"/>
    <w:rsid w:val="000A4880"/>
    <w:rsid w:val="000A55C0"/>
    <w:rsid w:val="000A5FB0"/>
    <w:rsid w:val="000A635D"/>
    <w:rsid w:val="000A6A45"/>
    <w:rsid w:val="000A7B68"/>
    <w:rsid w:val="000B050F"/>
    <w:rsid w:val="000B0C5E"/>
    <w:rsid w:val="000B0F5E"/>
    <w:rsid w:val="000B2AA7"/>
    <w:rsid w:val="000B595E"/>
    <w:rsid w:val="000B5DB6"/>
    <w:rsid w:val="000B6281"/>
    <w:rsid w:val="000B6E87"/>
    <w:rsid w:val="000C032D"/>
    <w:rsid w:val="000C1145"/>
    <w:rsid w:val="000C1C18"/>
    <w:rsid w:val="000C323A"/>
    <w:rsid w:val="000C36E8"/>
    <w:rsid w:val="000C4905"/>
    <w:rsid w:val="000C4BA3"/>
    <w:rsid w:val="000C5492"/>
    <w:rsid w:val="000D0C63"/>
    <w:rsid w:val="000D14DD"/>
    <w:rsid w:val="000D3F49"/>
    <w:rsid w:val="000D434E"/>
    <w:rsid w:val="000D44AD"/>
    <w:rsid w:val="000D4C51"/>
    <w:rsid w:val="000D4E34"/>
    <w:rsid w:val="000D5082"/>
    <w:rsid w:val="000D6534"/>
    <w:rsid w:val="000D67CE"/>
    <w:rsid w:val="000D6D30"/>
    <w:rsid w:val="000D7BF5"/>
    <w:rsid w:val="000E0C41"/>
    <w:rsid w:val="000E0E5C"/>
    <w:rsid w:val="000E1CBA"/>
    <w:rsid w:val="000E281F"/>
    <w:rsid w:val="000E2FD7"/>
    <w:rsid w:val="000E362D"/>
    <w:rsid w:val="000E4595"/>
    <w:rsid w:val="000E476C"/>
    <w:rsid w:val="000E5A6C"/>
    <w:rsid w:val="000E5E68"/>
    <w:rsid w:val="000E6482"/>
    <w:rsid w:val="000F0973"/>
    <w:rsid w:val="000F499F"/>
    <w:rsid w:val="000F5310"/>
    <w:rsid w:val="000F57B8"/>
    <w:rsid w:val="000F5AF5"/>
    <w:rsid w:val="000F6017"/>
    <w:rsid w:val="000F6112"/>
    <w:rsid w:val="000F6AA5"/>
    <w:rsid w:val="001011E7"/>
    <w:rsid w:val="001012AF"/>
    <w:rsid w:val="00101505"/>
    <w:rsid w:val="00102009"/>
    <w:rsid w:val="001030F3"/>
    <w:rsid w:val="00103134"/>
    <w:rsid w:val="00103540"/>
    <w:rsid w:val="001043F1"/>
    <w:rsid w:val="0010706D"/>
    <w:rsid w:val="00110486"/>
    <w:rsid w:val="0011063A"/>
    <w:rsid w:val="0011080B"/>
    <w:rsid w:val="00110BAA"/>
    <w:rsid w:val="00112EF0"/>
    <w:rsid w:val="001137CC"/>
    <w:rsid w:val="00114471"/>
    <w:rsid w:val="001166B2"/>
    <w:rsid w:val="00117013"/>
    <w:rsid w:val="001177E8"/>
    <w:rsid w:val="00121327"/>
    <w:rsid w:val="0012398C"/>
    <w:rsid w:val="00124778"/>
    <w:rsid w:val="001264A2"/>
    <w:rsid w:val="0012776E"/>
    <w:rsid w:val="0013032A"/>
    <w:rsid w:val="00131524"/>
    <w:rsid w:val="001326C2"/>
    <w:rsid w:val="00133A7A"/>
    <w:rsid w:val="00133DD6"/>
    <w:rsid w:val="00136CA5"/>
    <w:rsid w:val="00140900"/>
    <w:rsid w:val="00140A63"/>
    <w:rsid w:val="00141BD7"/>
    <w:rsid w:val="00142660"/>
    <w:rsid w:val="001432E4"/>
    <w:rsid w:val="00144704"/>
    <w:rsid w:val="00145A1D"/>
    <w:rsid w:val="00146DE3"/>
    <w:rsid w:val="00146F62"/>
    <w:rsid w:val="001472C4"/>
    <w:rsid w:val="00147EAD"/>
    <w:rsid w:val="00151E01"/>
    <w:rsid w:val="00154649"/>
    <w:rsid w:val="00156D78"/>
    <w:rsid w:val="001573CB"/>
    <w:rsid w:val="00157C5D"/>
    <w:rsid w:val="00160070"/>
    <w:rsid w:val="001601A6"/>
    <w:rsid w:val="0016036D"/>
    <w:rsid w:val="00160A0A"/>
    <w:rsid w:val="00160BB1"/>
    <w:rsid w:val="00161A72"/>
    <w:rsid w:val="001624A4"/>
    <w:rsid w:val="0016285F"/>
    <w:rsid w:val="00162CEA"/>
    <w:rsid w:val="001632FF"/>
    <w:rsid w:val="00165199"/>
    <w:rsid w:val="00165B32"/>
    <w:rsid w:val="0016668E"/>
    <w:rsid w:val="00170453"/>
    <w:rsid w:val="00170681"/>
    <w:rsid w:val="00170F3D"/>
    <w:rsid w:val="001732A5"/>
    <w:rsid w:val="00175858"/>
    <w:rsid w:val="00175876"/>
    <w:rsid w:val="00182171"/>
    <w:rsid w:val="001832FC"/>
    <w:rsid w:val="001832FE"/>
    <w:rsid w:val="00183BD1"/>
    <w:rsid w:val="001849FB"/>
    <w:rsid w:val="00184B88"/>
    <w:rsid w:val="00185A4C"/>
    <w:rsid w:val="00190C46"/>
    <w:rsid w:val="00190E77"/>
    <w:rsid w:val="001915B2"/>
    <w:rsid w:val="00191A8B"/>
    <w:rsid w:val="0019201F"/>
    <w:rsid w:val="00192C16"/>
    <w:rsid w:val="00194B1F"/>
    <w:rsid w:val="00197B23"/>
    <w:rsid w:val="001A0960"/>
    <w:rsid w:val="001A0C06"/>
    <w:rsid w:val="001A1EC4"/>
    <w:rsid w:val="001A29CD"/>
    <w:rsid w:val="001A499E"/>
    <w:rsid w:val="001A4E13"/>
    <w:rsid w:val="001A5EB8"/>
    <w:rsid w:val="001B029D"/>
    <w:rsid w:val="001B04D6"/>
    <w:rsid w:val="001B0F77"/>
    <w:rsid w:val="001B18BF"/>
    <w:rsid w:val="001B1FF1"/>
    <w:rsid w:val="001B2125"/>
    <w:rsid w:val="001B38D0"/>
    <w:rsid w:val="001B3CBC"/>
    <w:rsid w:val="001B5A8E"/>
    <w:rsid w:val="001B6722"/>
    <w:rsid w:val="001B6BC2"/>
    <w:rsid w:val="001B7902"/>
    <w:rsid w:val="001B7A3B"/>
    <w:rsid w:val="001C01ED"/>
    <w:rsid w:val="001C13AD"/>
    <w:rsid w:val="001C5543"/>
    <w:rsid w:val="001C5911"/>
    <w:rsid w:val="001C6037"/>
    <w:rsid w:val="001C62D4"/>
    <w:rsid w:val="001C6AB0"/>
    <w:rsid w:val="001C6DB8"/>
    <w:rsid w:val="001C6EB7"/>
    <w:rsid w:val="001C7A9E"/>
    <w:rsid w:val="001D1421"/>
    <w:rsid w:val="001D19BF"/>
    <w:rsid w:val="001D21E2"/>
    <w:rsid w:val="001D34CB"/>
    <w:rsid w:val="001D4276"/>
    <w:rsid w:val="001D4553"/>
    <w:rsid w:val="001D72FE"/>
    <w:rsid w:val="001D7BE5"/>
    <w:rsid w:val="001E0A50"/>
    <w:rsid w:val="001E1551"/>
    <w:rsid w:val="001E432D"/>
    <w:rsid w:val="001E4F17"/>
    <w:rsid w:val="001E6DC5"/>
    <w:rsid w:val="001E7069"/>
    <w:rsid w:val="001E70FE"/>
    <w:rsid w:val="001F0D58"/>
    <w:rsid w:val="001F1313"/>
    <w:rsid w:val="001F19C3"/>
    <w:rsid w:val="001F205B"/>
    <w:rsid w:val="001F32E4"/>
    <w:rsid w:val="001F4D66"/>
    <w:rsid w:val="001F538F"/>
    <w:rsid w:val="001F5717"/>
    <w:rsid w:val="001F731B"/>
    <w:rsid w:val="001F7744"/>
    <w:rsid w:val="00204A94"/>
    <w:rsid w:val="00204F18"/>
    <w:rsid w:val="00206128"/>
    <w:rsid w:val="00206130"/>
    <w:rsid w:val="00206676"/>
    <w:rsid w:val="00211630"/>
    <w:rsid w:val="00211826"/>
    <w:rsid w:val="002147EA"/>
    <w:rsid w:val="002155AC"/>
    <w:rsid w:val="00215E73"/>
    <w:rsid w:val="0022085D"/>
    <w:rsid w:val="00223264"/>
    <w:rsid w:val="002239B3"/>
    <w:rsid w:val="00223FF7"/>
    <w:rsid w:val="00224287"/>
    <w:rsid w:val="002261B3"/>
    <w:rsid w:val="0022637F"/>
    <w:rsid w:val="002266B0"/>
    <w:rsid w:val="0022766A"/>
    <w:rsid w:val="002327B6"/>
    <w:rsid w:val="002329B4"/>
    <w:rsid w:val="002349A6"/>
    <w:rsid w:val="00237F72"/>
    <w:rsid w:val="00240953"/>
    <w:rsid w:val="00241403"/>
    <w:rsid w:val="00241441"/>
    <w:rsid w:val="002420C3"/>
    <w:rsid w:val="00242CDC"/>
    <w:rsid w:val="00242F5F"/>
    <w:rsid w:val="002433A4"/>
    <w:rsid w:val="00244237"/>
    <w:rsid w:val="002450B7"/>
    <w:rsid w:val="00245129"/>
    <w:rsid w:val="00245AA7"/>
    <w:rsid w:val="00246366"/>
    <w:rsid w:val="0024691D"/>
    <w:rsid w:val="00247086"/>
    <w:rsid w:val="0025043C"/>
    <w:rsid w:val="0025173C"/>
    <w:rsid w:val="00251798"/>
    <w:rsid w:val="0025358B"/>
    <w:rsid w:val="00254DC6"/>
    <w:rsid w:val="00255CF5"/>
    <w:rsid w:val="00256526"/>
    <w:rsid w:val="002602CF"/>
    <w:rsid w:val="002611AA"/>
    <w:rsid w:val="002621FC"/>
    <w:rsid w:val="00262A0D"/>
    <w:rsid w:val="0026448C"/>
    <w:rsid w:val="00264C2C"/>
    <w:rsid w:val="0026702D"/>
    <w:rsid w:val="00267528"/>
    <w:rsid w:val="00270025"/>
    <w:rsid w:val="002708DB"/>
    <w:rsid w:val="00271BE2"/>
    <w:rsid w:val="00272F9C"/>
    <w:rsid w:val="00273BDB"/>
    <w:rsid w:val="002744A3"/>
    <w:rsid w:val="00274DF0"/>
    <w:rsid w:val="00274EC3"/>
    <w:rsid w:val="00275AA1"/>
    <w:rsid w:val="002775A6"/>
    <w:rsid w:val="00277BE1"/>
    <w:rsid w:val="002810F8"/>
    <w:rsid w:val="00282952"/>
    <w:rsid w:val="00282C04"/>
    <w:rsid w:val="00283008"/>
    <w:rsid w:val="00285D9B"/>
    <w:rsid w:val="00287235"/>
    <w:rsid w:val="002908D9"/>
    <w:rsid w:val="00290BAF"/>
    <w:rsid w:val="00292CEA"/>
    <w:rsid w:val="00293005"/>
    <w:rsid w:val="00293A37"/>
    <w:rsid w:val="002940FA"/>
    <w:rsid w:val="00295FE5"/>
    <w:rsid w:val="00295FF0"/>
    <w:rsid w:val="00297233"/>
    <w:rsid w:val="0029754A"/>
    <w:rsid w:val="002A03B7"/>
    <w:rsid w:val="002A0677"/>
    <w:rsid w:val="002A1A84"/>
    <w:rsid w:val="002A3716"/>
    <w:rsid w:val="002A3A42"/>
    <w:rsid w:val="002A4574"/>
    <w:rsid w:val="002A51B3"/>
    <w:rsid w:val="002A56AA"/>
    <w:rsid w:val="002A6F0E"/>
    <w:rsid w:val="002A6F1B"/>
    <w:rsid w:val="002A73C4"/>
    <w:rsid w:val="002B0DD4"/>
    <w:rsid w:val="002B14DE"/>
    <w:rsid w:val="002B19DA"/>
    <w:rsid w:val="002B27E5"/>
    <w:rsid w:val="002B3338"/>
    <w:rsid w:val="002B3340"/>
    <w:rsid w:val="002B3E82"/>
    <w:rsid w:val="002B5860"/>
    <w:rsid w:val="002B65B3"/>
    <w:rsid w:val="002B66AD"/>
    <w:rsid w:val="002B73F6"/>
    <w:rsid w:val="002B7CC3"/>
    <w:rsid w:val="002C0436"/>
    <w:rsid w:val="002C1145"/>
    <w:rsid w:val="002C1836"/>
    <w:rsid w:val="002C2B5E"/>
    <w:rsid w:val="002C3C7F"/>
    <w:rsid w:val="002C431A"/>
    <w:rsid w:val="002D0193"/>
    <w:rsid w:val="002D1917"/>
    <w:rsid w:val="002D19D7"/>
    <w:rsid w:val="002D2E27"/>
    <w:rsid w:val="002D45DA"/>
    <w:rsid w:val="002D5822"/>
    <w:rsid w:val="002D5EFF"/>
    <w:rsid w:val="002D716F"/>
    <w:rsid w:val="002D76C3"/>
    <w:rsid w:val="002D7883"/>
    <w:rsid w:val="002E2EB7"/>
    <w:rsid w:val="002E3EBA"/>
    <w:rsid w:val="002E4B17"/>
    <w:rsid w:val="002E58B1"/>
    <w:rsid w:val="002E5934"/>
    <w:rsid w:val="002E59D1"/>
    <w:rsid w:val="002E6AEB"/>
    <w:rsid w:val="002E7053"/>
    <w:rsid w:val="002E7416"/>
    <w:rsid w:val="002E7517"/>
    <w:rsid w:val="002F0E03"/>
    <w:rsid w:val="002F1892"/>
    <w:rsid w:val="002F3018"/>
    <w:rsid w:val="002F344F"/>
    <w:rsid w:val="002F3839"/>
    <w:rsid w:val="002F3AD3"/>
    <w:rsid w:val="002F446E"/>
    <w:rsid w:val="002F46EF"/>
    <w:rsid w:val="002F5E95"/>
    <w:rsid w:val="002F62B3"/>
    <w:rsid w:val="002F7A8E"/>
    <w:rsid w:val="002F7AF9"/>
    <w:rsid w:val="002F7DD4"/>
    <w:rsid w:val="002F7ED5"/>
    <w:rsid w:val="003008C8"/>
    <w:rsid w:val="00301966"/>
    <w:rsid w:val="00302F97"/>
    <w:rsid w:val="00303EBA"/>
    <w:rsid w:val="0030411A"/>
    <w:rsid w:val="0030543D"/>
    <w:rsid w:val="00306CEB"/>
    <w:rsid w:val="0031192C"/>
    <w:rsid w:val="00311F31"/>
    <w:rsid w:val="0031269D"/>
    <w:rsid w:val="0031358D"/>
    <w:rsid w:val="00315D0A"/>
    <w:rsid w:val="0031613F"/>
    <w:rsid w:val="0031645B"/>
    <w:rsid w:val="00316B27"/>
    <w:rsid w:val="003207C4"/>
    <w:rsid w:val="00320E74"/>
    <w:rsid w:val="00321AF4"/>
    <w:rsid w:val="00322487"/>
    <w:rsid w:val="00323611"/>
    <w:rsid w:val="00323D08"/>
    <w:rsid w:val="00323EFC"/>
    <w:rsid w:val="003240BA"/>
    <w:rsid w:val="003243E6"/>
    <w:rsid w:val="0033014E"/>
    <w:rsid w:val="003301FC"/>
    <w:rsid w:val="00330979"/>
    <w:rsid w:val="00330CF6"/>
    <w:rsid w:val="00330D1E"/>
    <w:rsid w:val="00331B5A"/>
    <w:rsid w:val="00331BC1"/>
    <w:rsid w:val="00331F00"/>
    <w:rsid w:val="00333DE5"/>
    <w:rsid w:val="003342E5"/>
    <w:rsid w:val="0033477B"/>
    <w:rsid w:val="003401E3"/>
    <w:rsid w:val="00341810"/>
    <w:rsid w:val="00341CEF"/>
    <w:rsid w:val="00343398"/>
    <w:rsid w:val="00343B68"/>
    <w:rsid w:val="00345A57"/>
    <w:rsid w:val="00346D9B"/>
    <w:rsid w:val="003477CE"/>
    <w:rsid w:val="0035062D"/>
    <w:rsid w:val="00350A44"/>
    <w:rsid w:val="003527F3"/>
    <w:rsid w:val="00353566"/>
    <w:rsid w:val="003538AA"/>
    <w:rsid w:val="00354CF2"/>
    <w:rsid w:val="00355022"/>
    <w:rsid w:val="0035598A"/>
    <w:rsid w:val="00357697"/>
    <w:rsid w:val="003578A9"/>
    <w:rsid w:val="00360871"/>
    <w:rsid w:val="0036101E"/>
    <w:rsid w:val="00361783"/>
    <w:rsid w:val="003619A7"/>
    <w:rsid w:val="00361F29"/>
    <w:rsid w:val="00362996"/>
    <w:rsid w:val="0036516F"/>
    <w:rsid w:val="0036531D"/>
    <w:rsid w:val="00365C5F"/>
    <w:rsid w:val="0036621E"/>
    <w:rsid w:val="00366684"/>
    <w:rsid w:val="00366E24"/>
    <w:rsid w:val="00370019"/>
    <w:rsid w:val="003704B4"/>
    <w:rsid w:val="0037142C"/>
    <w:rsid w:val="00373BCB"/>
    <w:rsid w:val="00374755"/>
    <w:rsid w:val="0037495C"/>
    <w:rsid w:val="003755B7"/>
    <w:rsid w:val="00375612"/>
    <w:rsid w:val="00375C71"/>
    <w:rsid w:val="00376255"/>
    <w:rsid w:val="003771EF"/>
    <w:rsid w:val="003820A9"/>
    <w:rsid w:val="00382D00"/>
    <w:rsid w:val="00383B3E"/>
    <w:rsid w:val="00384CCD"/>
    <w:rsid w:val="00384FE3"/>
    <w:rsid w:val="00386A7E"/>
    <w:rsid w:val="00386E93"/>
    <w:rsid w:val="003870F7"/>
    <w:rsid w:val="00390860"/>
    <w:rsid w:val="00391474"/>
    <w:rsid w:val="00392C41"/>
    <w:rsid w:val="00393D74"/>
    <w:rsid w:val="00394987"/>
    <w:rsid w:val="00394D4C"/>
    <w:rsid w:val="0039538F"/>
    <w:rsid w:val="003954E0"/>
    <w:rsid w:val="0039581C"/>
    <w:rsid w:val="00396A9C"/>
    <w:rsid w:val="00396B5A"/>
    <w:rsid w:val="003A07BD"/>
    <w:rsid w:val="003A27A5"/>
    <w:rsid w:val="003A2BE0"/>
    <w:rsid w:val="003A369A"/>
    <w:rsid w:val="003A41B3"/>
    <w:rsid w:val="003A4DE4"/>
    <w:rsid w:val="003A5D33"/>
    <w:rsid w:val="003A6DBF"/>
    <w:rsid w:val="003A78B2"/>
    <w:rsid w:val="003B01DD"/>
    <w:rsid w:val="003B0580"/>
    <w:rsid w:val="003B1208"/>
    <w:rsid w:val="003B189E"/>
    <w:rsid w:val="003B2ACD"/>
    <w:rsid w:val="003B50B5"/>
    <w:rsid w:val="003B593F"/>
    <w:rsid w:val="003C2CF4"/>
    <w:rsid w:val="003C2FA0"/>
    <w:rsid w:val="003C419C"/>
    <w:rsid w:val="003C4B1D"/>
    <w:rsid w:val="003C53C6"/>
    <w:rsid w:val="003C575D"/>
    <w:rsid w:val="003C603D"/>
    <w:rsid w:val="003C63AB"/>
    <w:rsid w:val="003C6D23"/>
    <w:rsid w:val="003D2FA6"/>
    <w:rsid w:val="003D485C"/>
    <w:rsid w:val="003D54C5"/>
    <w:rsid w:val="003D56C8"/>
    <w:rsid w:val="003D6FA2"/>
    <w:rsid w:val="003D709A"/>
    <w:rsid w:val="003D7748"/>
    <w:rsid w:val="003E0D63"/>
    <w:rsid w:val="003E236E"/>
    <w:rsid w:val="003E273A"/>
    <w:rsid w:val="003E506A"/>
    <w:rsid w:val="003E527F"/>
    <w:rsid w:val="003E681E"/>
    <w:rsid w:val="003F0A76"/>
    <w:rsid w:val="003F15B0"/>
    <w:rsid w:val="003F2FBD"/>
    <w:rsid w:val="003F39B8"/>
    <w:rsid w:val="003F3A98"/>
    <w:rsid w:val="003F5B68"/>
    <w:rsid w:val="003F62F3"/>
    <w:rsid w:val="00400C2A"/>
    <w:rsid w:val="004049DF"/>
    <w:rsid w:val="00404A17"/>
    <w:rsid w:val="0040613C"/>
    <w:rsid w:val="0040701D"/>
    <w:rsid w:val="00407ABB"/>
    <w:rsid w:val="00407BD4"/>
    <w:rsid w:val="00412A22"/>
    <w:rsid w:val="00413040"/>
    <w:rsid w:val="004133BF"/>
    <w:rsid w:val="00413D50"/>
    <w:rsid w:val="004146C0"/>
    <w:rsid w:val="00415172"/>
    <w:rsid w:val="0041526E"/>
    <w:rsid w:val="0042001E"/>
    <w:rsid w:val="004200CE"/>
    <w:rsid w:val="00420588"/>
    <w:rsid w:val="00422448"/>
    <w:rsid w:val="00423104"/>
    <w:rsid w:val="004240F4"/>
    <w:rsid w:val="004242C5"/>
    <w:rsid w:val="00424D74"/>
    <w:rsid w:val="00425E48"/>
    <w:rsid w:val="00426601"/>
    <w:rsid w:val="00426719"/>
    <w:rsid w:val="00426816"/>
    <w:rsid w:val="00432F7B"/>
    <w:rsid w:val="00433954"/>
    <w:rsid w:val="00434401"/>
    <w:rsid w:val="00435677"/>
    <w:rsid w:val="0043621D"/>
    <w:rsid w:val="0043674C"/>
    <w:rsid w:val="00436D87"/>
    <w:rsid w:val="00437E23"/>
    <w:rsid w:val="0044047E"/>
    <w:rsid w:val="00444EDF"/>
    <w:rsid w:val="004462D0"/>
    <w:rsid w:val="00446D69"/>
    <w:rsid w:val="00447044"/>
    <w:rsid w:val="00447320"/>
    <w:rsid w:val="00451359"/>
    <w:rsid w:val="00451644"/>
    <w:rsid w:val="00451C87"/>
    <w:rsid w:val="00451DE4"/>
    <w:rsid w:val="00452DBC"/>
    <w:rsid w:val="004542B9"/>
    <w:rsid w:val="00457D26"/>
    <w:rsid w:val="0046190F"/>
    <w:rsid w:val="00463095"/>
    <w:rsid w:val="00464917"/>
    <w:rsid w:val="00464E4C"/>
    <w:rsid w:val="004653A8"/>
    <w:rsid w:val="00466009"/>
    <w:rsid w:val="00467BA8"/>
    <w:rsid w:val="0047034E"/>
    <w:rsid w:val="00471D93"/>
    <w:rsid w:val="00473BEE"/>
    <w:rsid w:val="00474C68"/>
    <w:rsid w:val="004751A7"/>
    <w:rsid w:val="00477383"/>
    <w:rsid w:val="00480856"/>
    <w:rsid w:val="00482B2F"/>
    <w:rsid w:val="00482CC8"/>
    <w:rsid w:val="00482D88"/>
    <w:rsid w:val="00482E83"/>
    <w:rsid w:val="00483C78"/>
    <w:rsid w:val="004840A9"/>
    <w:rsid w:val="00484DB0"/>
    <w:rsid w:val="00485202"/>
    <w:rsid w:val="00485216"/>
    <w:rsid w:val="00486421"/>
    <w:rsid w:val="00486ABE"/>
    <w:rsid w:val="00486AF5"/>
    <w:rsid w:val="00486B38"/>
    <w:rsid w:val="0048761D"/>
    <w:rsid w:val="00487E2A"/>
    <w:rsid w:val="004906BE"/>
    <w:rsid w:val="004912D7"/>
    <w:rsid w:val="00491971"/>
    <w:rsid w:val="00492972"/>
    <w:rsid w:val="00492F35"/>
    <w:rsid w:val="004938D8"/>
    <w:rsid w:val="00493FF7"/>
    <w:rsid w:val="00494DC3"/>
    <w:rsid w:val="00495411"/>
    <w:rsid w:val="00497CAE"/>
    <w:rsid w:val="004A0196"/>
    <w:rsid w:val="004A036D"/>
    <w:rsid w:val="004A042C"/>
    <w:rsid w:val="004A0886"/>
    <w:rsid w:val="004A1137"/>
    <w:rsid w:val="004A2229"/>
    <w:rsid w:val="004A2B5C"/>
    <w:rsid w:val="004A4F4A"/>
    <w:rsid w:val="004A5291"/>
    <w:rsid w:val="004A6253"/>
    <w:rsid w:val="004B102C"/>
    <w:rsid w:val="004B2209"/>
    <w:rsid w:val="004B4126"/>
    <w:rsid w:val="004B4671"/>
    <w:rsid w:val="004B55C8"/>
    <w:rsid w:val="004B562E"/>
    <w:rsid w:val="004B6340"/>
    <w:rsid w:val="004B6EBF"/>
    <w:rsid w:val="004B7AC8"/>
    <w:rsid w:val="004B7E57"/>
    <w:rsid w:val="004C02F3"/>
    <w:rsid w:val="004C07CC"/>
    <w:rsid w:val="004C0B94"/>
    <w:rsid w:val="004C189F"/>
    <w:rsid w:val="004C255C"/>
    <w:rsid w:val="004C2BB2"/>
    <w:rsid w:val="004C2E53"/>
    <w:rsid w:val="004C48FE"/>
    <w:rsid w:val="004C4AF4"/>
    <w:rsid w:val="004C532F"/>
    <w:rsid w:val="004C61B7"/>
    <w:rsid w:val="004C6E2E"/>
    <w:rsid w:val="004C7362"/>
    <w:rsid w:val="004C73C0"/>
    <w:rsid w:val="004D055B"/>
    <w:rsid w:val="004D3932"/>
    <w:rsid w:val="004D52AC"/>
    <w:rsid w:val="004D5C8E"/>
    <w:rsid w:val="004D746A"/>
    <w:rsid w:val="004D77AE"/>
    <w:rsid w:val="004E0C14"/>
    <w:rsid w:val="004E2CC7"/>
    <w:rsid w:val="004E3D07"/>
    <w:rsid w:val="004E4DE6"/>
    <w:rsid w:val="004E6245"/>
    <w:rsid w:val="004E690F"/>
    <w:rsid w:val="004E7525"/>
    <w:rsid w:val="004F0072"/>
    <w:rsid w:val="004F0E28"/>
    <w:rsid w:val="004F2E60"/>
    <w:rsid w:val="004F37E3"/>
    <w:rsid w:val="004F51D5"/>
    <w:rsid w:val="004F5C6E"/>
    <w:rsid w:val="004F6029"/>
    <w:rsid w:val="004F611D"/>
    <w:rsid w:val="004F667B"/>
    <w:rsid w:val="00502293"/>
    <w:rsid w:val="00502514"/>
    <w:rsid w:val="00502860"/>
    <w:rsid w:val="0050328B"/>
    <w:rsid w:val="00503563"/>
    <w:rsid w:val="00506963"/>
    <w:rsid w:val="00506C49"/>
    <w:rsid w:val="00507E2B"/>
    <w:rsid w:val="00510651"/>
    <w:rsid w:val="00510845"/>
    <w:rsid w:val="005114C1"/>
    <w:rsid w:val="00511A28"/>
    <w:rsid w:val="00514016"/>
    <w:rsid w:val="0051436C"/>
    <w:rsid w:val="00514490"/>
    <w:rsid w:val="00514B68"/>
    <w:rsid w:val="0051665F"/>
    <w:rsid w:val="0051704D"/>
    <w:rsid w:val="005171A1"/>
    <w:rsid w:val="005179C7"/>
    <w:rsid w:val="0052202C"/>
    <w:rsid w:val="00523190"/>
    <w:rsid w:val="005243CC"/>
    <w:rsid w:val="00525F3F"/>
    <w:rsid w:val="005261CE"/>
    <w:rsid w:val="005271D1"/>
    <w:rsid w:val="00527299"/>
    <w:rsid w:val="005278ED"/>
    <w:rsid w:val="005310EF"/>
    <w:rsid w:val="00531665"/>
    <w:rsid w:val="00532354"/>
    <w:rsid w:val="005361CC"/>
    <w:rsid w:val="005363F4"/>
    <w:rsid w:val="00537FE8"/>
    <w:rsid w:val="005400BA"/>
    <w:rsid w:val="005424BC"/>
    <w:rsid w:val="00543803"/>
    <w:rsid w:val="00543D24"/>
    <w:rsid w:val="00543FAD"/>
    <w:rsid w:val="00543FED"/>
    <w:rsid w:val="005440E0"/>
    <w:rsid w:val="00544B3C"/>
    <w:rsid w:val="00544D3D"/>
    <w:rsid w:val="0054547D"/>
    <w:rsid w:val="0054549D"/>
    <w:rsid w:val="00547760"/>
    <w:rsid w:val="0055244C"/>
    <w:rsid w:val="00552630"/>
    <w:rsid w:val="00553C6B"/>
    <w:rsid w:val="005549CE"/>
    <w:rsid w:val="005562C5"/>
    <w:rsid w:val="0055682D"/>
    <w:rsid w:val="00561251"/>
    <w:rsid w:val="005624B8"/>
    <w:rsid w:val="00564F8C"/>
    <w:rsid w:val="00566372"/>
    <w:rsid w:val="00566FDA"/>
    <w:rsid w:val="00567725"/>
    <w:rsid w:val="00567986"/>
    <w:rsid w:val="00567C02"/>
    <w:rsid w:val="00570654"/>
    <w:rsid w:val="005713EB"/>
    <w:rsid w:val="00572D38"/>
    <w:rsid w:val="005744F9"/>
    <w:rsid w:val="00574EF6"/>
    <w:rsid w:val="00575479"/>
    <w:rsid w:val="00575C18"/>
    <w:rsid w:val="00576D92"/>
    <w:rsid w:val="005801CD"/>
    <w:rsid w:val="00581B4F"/>
    <w:rsid w:val="0058274D"/>
    <w:rsid w:val="00584588"/>
    <w:rsid w:val="00584FAA"/>
    <w:rsid w:val="00585D9E"/>
    <w:rsid w:val="00586514"/>
    <w:rsid w:val="005874AC"/>
    <w:rsid w:val="00587712"/>
    <w:rsid w:val="00587AA8"/>
    <w:rsid w:val="00587E55"/>
    <w:rsid w:val="005903C8"/>
    <w:rsid w:val="005903E7"/>
    <w:rsid w:val="00590804"/>
    <w:rsid w:val="0059261B"/>
    <w:rsid w:val="005929A2"/>
    <w:rsid w:val="00592D82"/>
    <w:rsid w:val="00594D4F"/>
    <w:rsid w:val="00594D83"/>
    <w:rsid w:val="00596696"/>
    <w:rsid w:val="00596E96"/>
    <w:rsid w:val="0059750A"/>
    <w:rsid w:val="005A0172"/>
    <w:rsid w:val="005A0663"/>
    <w:rsid w:val="005A0C1C"/>
    <w:rsid w:val="005A0CA0"/>
    <w:rsid w:val="005A1E18"/>
    <w:rsid w:val="005A396F"/>
    <w:rsid w:val="005A43B1"/>
    <w:rsid w:val="005A4933"/>
    <w:rsid w:val="005A4A8C"/>
    <w:rsid w:val="005B0885"/>
    <w:rsid w:val="005B0E44"/>
    <w:rsid w:val="005B1356"/>
    <w:rsid w:val="005B20F6"/>
    <w:rsid w:val="005B2837"/>
    <w:rsid w:val="005B2EA8"/>
    <w:rsid w:val="005B2FEA"/>
    <w:rsid w:val="005B32A9"/>
    <w:rsid w:val="005B3EEF"/>
    <w:rsid w:val="005B42A9"/>
    <w:rsid w:val="005B5F08"/>
    <w:rsid w:val="005B6336"/>
    <w:rsid w:val="005C0227"/>
    <w:rsid w:val="005C04EC"/>
    <w:rsid w:val="005C0C52"/>
    <w:rsid w:val="005C0EFD"/>
    <w:rsid w:val="005C1420"/>
    <w:rsid w:val="005C21A8"/>
    <w:rsid w:val="005C2EC8"/>
    <w:rsid w:val="005C5486"/>
    <w:rsid w:val="005C616B"/>
    <w:rsid w:val="005C64F8"/>
    <w:rsid w:val="005C6A40"/>
    <w:rsid w:val="005C7B3A"/>
    <w:rsid w:val="005D0743"/>
    <w:rsid w:val="005D1531"/>
    <w:rsid w:val="005D16D1"/>
    <w:rsid w:val="005D1867"/>
    <w:rsid w:val="005D1BBE"/>
    <w:rsid w:val="005D3246"/>
    <w:rsid w:val="005D41AA"/>
    <w:rsid w:val="005D4B64"/>
    <w:rsid w:val="005D4C44"/>
    <w:rsid w:val="005D4DCF"/>
    <w:rsid w:val="005D60EC"/>
    <w:rsid w:val="005D64C3"/>
    <w:rsid w:val="005E2D78"/>
    <w:rsid w:val="005E60D4"/>
    <w:rsid w:val="005E6D88"/>
    <w:rsid w:val="005F1D66"/>
    <w:rsid w:val="005F282F"/>
    <w:rsid w:val="005F3C91"/>
    <w:rsid w:val="005F469F"/>
    <w:rsid w:val="005F5FC8"/>
    <w:rsid w:val="005F67A9"/>
    <w:rsid w:val="005F6FC5"/>
    <w:rsid w:val="00600D3F"/>
    <w:rsid w:val="00603375"/>
    <w:rsid w:val="006039D3"/>
    <w:rsid w:val="00603C62"/>
    <w:rsid w:val="00603D9D"/>
    <w:rsid w:val="00605543"/>
    <w:rsid w:val="00605CBF"/>
    <w:rsid w:val="00607060"/>
    <w:rsid w:val="006070F4"/>
    <w:rsid w:val="00611143"/>
    <w:rsid w:val="0061158D"/>
    <w:rsid w:val="00611A33"/>
    <w:rsid w:val="00612081"/>
    <w:rsid w:val="00612186"/>
    <w:rsid w:val="00614809"/>
    <w:rsid w:val="006149A7"/>
    <w:rsid w:val="00614AF3"/>
    <w:rsid w:val="00616E9F"/>
    <w:rsid w:val="00617CF1"/>
    <w:rsid w:val="00617FA8"/>
    <w:rsid w:val="00620882"/>
    <w:rsid w:val="00620A1B"/>
    <w:rsid w:val="0062234E"/>
    <w:rsid w:val="0062268B"/>
    <w:rsid w:val="00623450"/>
    <w:rsid w:val="006238DB"/>
    <w:rsid w:val="0062439C"/>
    <w:rsid w:val="0062514B"/>
    <w:rsid w:val="00625F29"/>
    <w:rsid w:val="00627155"/>
    <w:rsid w:val="00627EA1"/>
    <w:rsid w:val="00630464"/>
    <w:rsid w:val="00630545"/>
    <w:rsid w:val="00630B13"/>
    <w:rsid w:val="0063111A"/>
    <w:rsid w:val="00633AE0"/>
    <w:rsid w:val="00634A3D"/>
    <w:rsid w:val="006355C9"/>
    <w:rsid w:val="00635D37"/>
    <w:rsid w:val="00636AD9"/>
    <w:rsid w:val="00636EB9"/>
    <w:rsid w:val="006373C3"/>
    <w:rsid w:val="00637C9D"/>
    <w:rsid w:val="006410B4"/>
    <w:rsid w:val="00642DC9"/>
    <w:rsid w:val="00644EB2"/>
    <w:rsid w:val="0064565D"/>
    <w:rsid w:val="00645D1C"/>
    <w:rsid w:val="00645F33"/>
    <w:rsid w:val="006463F6"/>
    <w:rsid w:val="00646E3E"/>
    <w:rsid w:val="00647BD1"/>
    <w:rsid w:val="006502CC"/>
    <w:rsid w:val="0065064D"/>
    <w:rsid w:val="006506F7"/>
    <w:rsid w:val="00650ACC"/>
    <w:rsid w:val="0065115D"/>
    <w:rsid w:val="00651A80"/>
    <w:rsid w:val="00651E16"/>
    <w:rsid w:val="00652EAF"/>
    <w:rsid w:val="006532D0"/>
    <w:rsid w:val="00655B64"/>
    <w:rsid w:val="00655EA7"/>
    <w:rsid w:val="0065621B"/>
    <w:rsid w:val="006568C7"/>
    <w:rsid w:val="006573EE"/>
    <w:rsid w:val="0066071E"/>
    <w:rsid w:val="0066187D"/>
    <w:rsid w:val="00661CCC"/>
    <w:rsid w:val="00661FE1"/>
    <w:rsid w:val="00663C6A"/>
    <w:rsid w:val="0066403F"/>
    <w:rsid w:val="006647AD"/>
    <w:rsid w:val="00664864"/>
    <w:rsid w:val="00666278"/>
    <w:rsid w:val="00667F3C"/>
    <w:rsid w:val="00670E24"/>
    <w:rsid w:val="00671024"/>
    <w:rsid w:val="00672101"/>
    <w:rsid w:val="00674033"/>
    <w:rsid w:val="00675287"/>
    <w:rsid w:val="006761C3"/>
    <w:rsid w:val="0068034E"/>
    <w:rsid w:val="006837ED"/>
    <w:rsid w:val="00685CBA"/>
    <w:rsid w:val="00687ED6"/>
    <w:rsid w:val="00690418"/>
    <w:rsid w:val="006905FF"/>
    <w:rsid w:val="0069224D"/>
    <w:rsid w:val="0069253E"/>
    <w:rsid w:val="00693295"/>
    <w:rsid w:val="00693888"/>
    <w:rsid w:val="00694B39"/>
    <w:rsid w:val="00695F9C"/>
    <w:rsid w:val="006961E3"/>
    <w:rsid w:val="006966FA"/>
    <w:rsid w:val="00697182"/>
    <w:rsid w:val="00697666"/>
    <w:rsid w:val="006A1918"/>
    <w:rsid w:val="006A3800"/>
    <w:rsid w:val="006A3BA5"/>
    <w:rsid w:val="006A4649"/>
    <w:rsid w:val="006A698B"/>
    <w:rsid w:val="006B16CA"/>
    <w:rsid w:val="006B177B"/>
    <w:rsid w:val="006B216C"/>
    <w:rsid w:val="006B3CED"/>
    <w:rsid w:val="006B4506"/>
    <w:rsid w:val="006B4B5E"/>
    <w:rsid w:val="006B4EE8"/>
    <w:rsid w:val="006B5285"/>
    <w:rsid w:val="006B6356"/>
    <w:rsid w:val="006B7E34"/>
    <w:rsid w:val="006C071C"/>
    <w:rsid w:val="006C45F3"/>
    <w:rsid w:val="006C4BC0"/>
    <w:rsid w:val="006C5FBC"/>
    <w:rsid w:val="006C6602"/>
    <w:rsid w:val="006C6881"/>
    <w:rsid w:val="006C6E99"/>
    <w:rsid w:val="006C7439"/>
    <w:rsid w:val="006C7998"/>
    <w:rsid w:val="006C7C07"/>
    <w:rsid w:val="006C7FA0"/>
    <w:rsid w:val="006D1308"/>
    <w:rsid w:val="006D1BB8"/>
    <w:rsid w:val="006D288E"/>
    <w:rsid w:val="006D3059"/>
    <w:rsid w:val="006D3068"/>
    <w:rsid w:val="006D4376"/>
    <w:rsid w:val="006D4DCD"/>
    <w:rsid w:val="006D5267"/>
    <w:rsid w:val="006D5F10"/>
    <w:rsid w:val="006D6254"/>
    <w:rsid w:val="006D6F71"/>
    <w:rsid w:val="006E0051"/>
    <w:rsid w:val="006E0186"/>
    <w:rsid w:val="006E2D0B"/>
    <w:rsid w:val="006E51C3"/>
    <w:rsid w:val="006E5C83"/>
    <w:rsid w:val="006E70FF"/>
    <w:rsid w:val="006E77FE"/>
    <w:rsid w:val="006E7E3A"/>
    <w:rsid w:val="006F0A78"/>
    <w:rsid w:val="006F0AE0"/>
    <w:rsid w:val="006F0AF0"/>
    <w:rsid w:val="006F0C03"/>
    <w:rsid w:val="006F1226"/>
    <w:rsid w:val="006F204B"/>
    <w:rsid w:val="006F2B47"/>
    <w:rsid w:val="006F57BA"/>
    <w:rsid w:val="006F66CB"/>
    <w:rsid w:val="006F764F"/>
    <w:rsid w:val="00700840"/>
    <w:rsid w:val="00702040"/>
    <w:rsid w:val="00703258"/>
    <w:rsid w:val="00703623"/>
    <w:rsid w:val="007044A1"/>
    <w:rsid w:val="00704B47"/>
    <w:rsid w:val="007055CA"/>
    <w:rsid w:val="00705C9E"/>
    <w:rsid w:val="00707649"/>
    <w:rsid w:val="007117E4"/>
    <w:rsid w:val="00712897"/>
    <w:rsid w:val="007129AC"/>
    <w:rsid w:val="00713D86"/>
    <w:rsid w:val="00714448"/>
    <w:rsid w:val="00714657"/>
    <w:rsid w:val="007147A2"/>
    <w:rsid w:val="00714936"/>
    <w:rsid w:val="0071606F"/>
    <w:rsid w:val="007161B4"/>
    <w:rsid w:val="007166F9"/>
    <w:rsid w:val="00716C84"/>
    <w:rsid w:val="00720E3D"/>
    <w:rsid w:val="00720EEA"/>
    <w:rsid w:val="00722031"/>
    <w:rsid w:val="00725E76"/>
    <w:rsid w:val="00727B82"/>
    <w:rsid w:val="00727EEC"/>
    <w:rsid w:val="007305B2"/>
    <w:rsid w:val="00731711"/>
    <w:rsid w:val="00731CF5"/>
    <w:rsid w:val="0073285F"/>
    <w:rsid w:val="007328E6"/>
    <w:rsid w:val="00733BD0"/>
    <w:rsid w:val="00734E8D"/>
    <w:rsid w:val="0073566E"/>
    <w:rsid w:val="00736A0F"/>
    <w:rsid w:val="007372D6"/>
    <w:rsid w:val="0074171E"/>
    <w:rsid w:val="0074181E"/>
    <w:rsid w:val="007420C3"/>
    <w:rsid w:val="007420ED"/>
    <w:rsid w:val="007430C4"/>
    <w:rsid w:val="00743BF6"/>
    <w:rsid w:val="00745945"/>
    <w:rsid w:val="0074603A"/>
    <w:rsid w:val="00746FF2"/>
    <w:rsid w:val="0074778D"/>
    <w:rsid w:val="007513F5"/>
    <w:rsid w:val="0075172E"/>
    <w:rsid w:val="00752468"/>
    <w:rsid w:val="00754AAF"/>
    <w:rsid w:val="00754CCC"/>
    <w:rsid w:val="0075522D"/>
    <w:rsid w:val="00755C66"/>
    <w:rsid w:val="007565F9"/>
    <w:rsid w:val="00756F99"/>
    <w:rsid w:val="00757FBA"/>
    <w:rsid w:val="00763057"/>
    <w:rsid w:val="007633DE"/>
    <w:rsid w:val="007646A6"/>
    <w:rsid w:val="00764A6E"/>
    <w:rsid w:val="00765C11"/>
    <w:rsid w:val="00766442"/>
    <w:rsid w:val="00766BB7"/>
    <w:rsid w:val="00766E86"/>
    <w:rsid w:val="0076786D"/>
    <w:rsid w:val="00770282"/>
    <w:rsid w:val="00770D6B"/>
    <w:rsid w:val="0077156E"/>
    <w:rsid w:val="00772678"/>
    <w:rsid w:val="007735B8"/>
    <w:rsid w:val="007743B9"/>
    <w:rsid w:val="00774A89"/>
    <w:rsid w:val="007762EC"/>
    <w:rsid w:val="007767D0"/>
    <w:rsid w:val="007771DA"/>
    <w:rsid w:val="0077757E"/>
    <w:rsid w:val="007809B8"/>
    <w:rsid w:val="00780BC9"/>
    <w:rsid w:val="00780F4A"/>
    <w:rsid w:val="00782921"/>
    <w:rsid w:val="0078397A"/>
    <w:rsid w:val="007847EA"/>
    <w:rsid w:val="0078518E"/>
    <w:rsid w:val="007854CB"/>
    <w:rsid w:val="00786D16"/>
    <w:rsid w:val="0078717D"/>
    <w:rsid w:val="00787184"/>
    <w:rsid w:val="0078772B"/>
    <w:rsid w:val="00787A91"/>
    <w:rsid w:val="00787ECB"/>
    <w:rsid w:val="00791A75"/>
    <w:rsid w:val="00793524"/>
    <w:rsid w:val="00793533"/>
    <w:rsid w:val="00793870"/>
    <w:rsid w:val="00793A00"/>
    <w:rsid w:val="00793EDD"/>
    <w:rsid w:val="007A001C"/>
    <w:rsid w:val="007A0944"/>
    <w:rsid w:val="007A1239"/>
    <w:rsid w:val="007A2478"/>
    <w:rsid w:val="007A2632"/>
    <w:rsid w:val="007A3959"/>
    <w:rsid w:val="007A51B5"/>
    <w:rsid w:val="007A67C7"/>
    <w:rsid w:val="007A6983"/>
    <w:rsid w:val="007B197B"/>
    <w:rsid w:val="007B21D7"/>
    <w:rsid w:val="007B2C0D"/>
    <w:rsid w:val="007B2FBE"/>
    <w:rsid w:val="007B36A2"/>
    <w:rsid w:val="007B3749"/>
    <w:rsid w:val="007B5743"/>
    <w:rsid w:val="007B6DA9"/>
    <w:rsid w:val="007B6FD0"/>
    <w:rsid w:val="007B7A6D"/>
    <w:rsid w:val="007C0A57"/>
    <w:rsid w:val="007C0BD9"/>
    <w:rsid w:val="007C127A"/>
    <w:rsid w:val="007C1D3D"/>
    <w:rsid w:val="007C23DC"/>
    <w:rsid w:val="007C2BDC"/>
    <w:rsid w:val="007C41AB"/>
    <w:rsid w:val="007D0B47"/>
    <w:rsid w:val="007D18EB"/>
    <w:rsid w:val="007D2079"/>
    <w:rsid w:val="007D24AE"/>
    <w:rsid w:val="007D50AA"/>
    <w:rsid w:val="007D5588"/>
    <w:rsid w:val="007D70A5"/>
    <w:rsid w:val="007D78C4"/>
    <w:rsid w:val="007D7D24"/>
    <w:rsid w:val="007E100A"/>
    <w:rsid w:val="007E12AA"/>
    <w:rsid w:val="007E1D02"/>
    <w:rsid w:val="007E1DF3"/>
    <w:rsid w:val="007E32AD"/>
    <w:rsid w:val="007E33D9"/>
    <w:rsid w:val="007E393D"/>
    <w:rsid w:val="007E3A5E"/>
    <w:rsid w:val="007E3C6B"/>
    <w:rsid w:val="007E42EF"/>
    <w:rsid w:val="007E45E9"/>
    <w:rsid w:val="007E55C5"/>
    <w:rsid w:val="007E6B2F"/>
    <w:rsid w:val="007F0461"/>
    <w:rsid w:val="007F220C"/>
    <w:rsid w:val="007F2DEC"/>
    <w:rsid w:val="007F2F63"/>
    <w:rsid w:val="007F36F8"/>
    <w:rsid w:val="007F3F37"/>
    <w:rsid w:val="007F426E"/>
    <w:rsid w:val="007F4E6E"/>
    <w:rsid w:val="007F5CFA"/>
    <w:rsid w:val="007F7FE9"/>
    <w:rsid w:val="00800632"/>
    <w:rsid w:val="0080395D"/>
    <w:rsid w:val="008063A3"/>
    <w:rsid w:val="00810257"/>
    <w:rsid w:val="00811ABB"/>
    <w:rsid w:val="00811DFC"/>
    <w:rsid w:val="00812B32"/>
    <w:rsid w:val="00812FA5"/>
    <w:rsid w:val="008134A6"/>
    <w:rsid w:val="00813779"/>
    <w:rsid w:val="008139BC"/>
    <w:rsid w:val="00814396"/>
    <w:rsid w:val="00814C6E"/>
    <w:rsid w:val="00815CAB"/>
    <w:rsid w:val="00815CF8"/>
    <w:rsid w:val="00816167"/>
    <w:rsid w:val="00816203"/>
    <w:rsid w:val="00816917"/>
    <w:rsid w:val="00816FF5"/>
    <w:rsid w:val="008177F1"/>
    <w:rsid w:val="00823456"/>
    <w:rsid w:val="00823E06"/>
    <w:rsid w:val="00824182"/>
    <w:rsid w:val="00824666"/>
    <w:rsid w:val="00825182"/>
    <w:rsid w:val="00825604"/>
    <w:rsid w:val="00826C7C"/>
    <w:rsid w:val="008314CD"/>
    <w:rsid w:val="008325A6"/>
    <w:rsid w:val="00833947"/>
    <w:rsid w:val="008345BA"/>
    <w:rsid w:val="00834E24"/>
    <w:rsid w:val="00834F5F"/>
    <w:rsid w:val="00835499"/>
    <w:rsid w:val="00835511"/>
    <w:rsid w:val="00835554"/>
    <w:rsid w:val="00836536"/>
    <w:rsid w:val="00836865"/>
    <w:rsid w:val="0083773E"/>
    <w:rsid w:val="0084041E"/>
    <w:rsid w:val="008405C8"/>
    <w:rsid w:val="0084119F"/>
    <w:rsid w:val="00842163"/>
    <w:rsid w:val="00843E01"/>
    <w:rsid w:val="008443FC"/>
    <w:rsid w:val="00844AD6"/>
    <w:rsid w:val="00844DC8"/>
    <w:rsid w:val="00845285"/>
    <w:rsid w:val="008452EA"/>
    <w:rsid w:val="00851795"/>
    <w:rsid w:val="00851A8B"/>
    <w:rsid w:val="00851C53"/>
    <w:rsid w:val="008536D9"/>
    <w:rsid w:val="00855C71"/>
    <w:rsid w:val="0085607C"/>
    <w:rsid w:val="0085705E"/>
    <w:rsid w:val="00860D98"/>
    <w:rsid w:val="0086168A"/>
    <w:rsid w:val="0086181F"/>
    <w:rsid w:val="00862D6C"/>
    <w:rsid w:val="0086356B"/>
    <w:rsid w:val="008643E0"/>
    <w:rsid w:val="008663D2"/>
    <w:rsid w:val="008702C2"/>
    <w:rsid w:val="0087063D"/>
    <w:rsid w:val="00872F0B"/>
    <w:rsid w:val="00872F2D"/>
    <w:rsid w:val="008737ED"/>
    <w:rsid w:val="00874402"/>
    <w:rsid w:val="00876315"/>
    <w:rsid w:val="00876366"/>
    <w:rsid w:val="00880278"/>
    <w:rsid w:val="00883066"/>
    <w:rsid w:val="008835C9"/>
    <w:rsid w:val="00883771"/>
    <w:rsid w:val="0088456D"/>
    <w:rsid w:val="00885902"/>
    <w:rsid w:val="00885E16"/>
    <w:rsid w:val="0088663A"/>
    <w:rsid w:val="00886B58"/>
    <w:rsid w:val="00887404"/>
    <w:rsid w:val="00891511"/>
    <w:rsid w:val="00892D16"/>
    <w:rsid w:val="0089365B"/>
    <w:rsid w:val="00893EAE"/>
    <w:rsid w:val="00893FE9"/>
    <w:rsid w:val="0089416F"/>
    <w:rsid w:val="0089471B"/>
    <w:rsid w:val="00895104"/>
    <w:rsid w:val="00896710"/>
    <w:rsid w:val="00896ED1"/>
    <w:rsid w:val="00897250"/>
    <w:rsid w:val="00897528"/>
    <w:rsid w:val="008A0FF3"/>
    <w:rsid w:val="008A18BA"/>
    <w:rsid w:val="008A1D3A"/>
    <w:rsid w:val="008A2B72"/>
    <w:rsid w:val="008A2CF7"/>
    <w:rsid w:val="008A3162"/>
    <w:rsid w:val="008A48E8"/>
    <w:rsid w:val="008A553B"/>
    <w:rsid w:val="008A59D6"/>
    <w:rsid w:val="008A6813"/>
    <w:rsid w:val="008A6F39"/>
    <w:rsid w:val="008A7ACC"/>
    <w:rsid w:val="008B1CE6"/>
    <w:rsid w:val="008B4558"/>
    <w:rsid w:val="008B7122"/>
    <w:rsid w:val="008B76C9"/>
    <w:rsid w:val="008C13DF"/>
    <w:rsid w:val="008C2F47"/>
    <w:rsid w:val="008C34DD"/>
    <w:rsid w:val="008C3853"/>
    <w:rsid w:val="008C48A3"/>
    <w:rsid w:val="008C4EA0"/>
    <w:rsid w:val="008C5B50"/>
    <w:rsid w:val="008C76F7"/>
    <w:rsid w:val="008C7944"/>
    <w:rsid w:val="008D2AE3"/>
    <w:rsid w:val="008D6F74"/>
    <w:rsid w:val="008D7BDC"/>
    <w:rsid w:val="008D7F24"/>
    <w:rsid w:val="008E064A"/>
    <w:rsid w:val="008E118A"/>
    <w:rsid w:val="008E1354"/>
    <w:rsid w:val="008E22AE"/>
    <w:rsid w:val="008E2947"/>
    <w:rsid w:val="008E3004"/>
    <w:rsid w:val="008E36E6"/>
    <w:rsid w:val="008E393C"/>
    <w:rsid w:val="008E4913"/>
    <w:rsid w:val="008E4DEF"/>
    <w:rsid w:val="008E4FA8"/>
    <w:rsid w:val="008E65D0"/>
    <w:rsid w:val="008E7179"/>
    <w:rsid w:val="008E7539"/>
    <w:rsid w:val="008E767D"/>
    <w:rsid w:val="008E78E0"/>
    <w:rsid w:val="008E7B6D"/>
    <w:rsid w:val="008F0579"/>
    <w:rsid w:val="008F0E0A"/>
    <w:rsid w:val="008F2336"/>
    <w:rsid w:val="008F3825"/>
    <w:rsid w:val="008F48BB"/>
    <w:rsid w:val="008F65A9"/>
    <w:rsid w:val="008F756C"/>
    <w:rsid w:val="008F7B2F"/>
    <w:rsid w:val="009010E1"/>
    <w:rsid w:val="009017AC"/>
    <w:rsid w:val="00901C16"/>
    <w:rsid w:val="009027F4"/>
    <w:rsid w:val="00903080"/>
    <w:rsid w:val="009035EE"/>
    <w:rsid w:val="00906F95"/>
    <w:rsid w:val="009113A0"/>
    <w:rsid w:val="009118DB"/>
    <w:rsid w:val="0091305C"/>
    <w:rsid w:val="009131A6"/>
    <w:rsid w:val="0091374D"/>
    <w:rsid w:val="00914052"/>
    <w:rsid w:val="00915C7D"/>
    <w:rsid w:val="00917357"/>
    <w:rsid w:val="00920136"/>
    <w:rsid w:val="00920994"/>
    <w:rsid w:val="00920D20"/>
    <w:rsid w:val="00920DC5"/>
    <w:rsid w:val="00921052"/>
    <w:rsid w:val="00921EE0"/>
    <w:rsid w:val="00922A74"/>
    <w:rsid w:val="009249B6"/>
    <w:rsid w:val="00925251"/>
    <w:rsid w:val="00925AA3"/>
    <w:rsid w:val="0092617A"/>
    <w:rsid w:val="009266E0"/>
    <w:rsid w:val="00926A30"/>
    <w:rsid w:val="009328B9"/>
    <w:rsid w:val="00932FB4"/>
    <w:rsid w:val="00933BB1"/>
    <w:rsid w:val="00934762"/>
    <w:rsid w:val="00935601"/>
    <w:rsid w:val="00935BAB"/>
    <w:rsid w:val="00935BF1"/>
    <w:rsid w:val="009360AF"/>
    <w:rsid w:val="0093633A"/>
    <w:rsid w:val="009371CD"/>
    <w:rsid w:val="00937A88"/>
    <w:rsid w:val="00940108"/>
    <w:rsid w:val="0094149E"/>
    <w:rsid w:val="0094379A"/>
    <w:rsid w:val="00943C58"/>
    <w:rsid w:val="00944715"/>
    <w:rsid w:val="0094524C"/>
    <w:rsid w:val="00946365"/>
    <w:rsid w:val="0094672B"/>
    <w:rsid w:val="00947BB3"/>
    <w:rsid w:val="00947D5C"/>
    <w:rsid w:val="00951B65"/>
    <w:rsid w:val="00952034"/>
    <w:rsid w:val="00952438"/>
    <w:rsid w:val="0095491C"/>
    <w:rsid w:val="009560C4"/>
    <w:rsid w:val="009578E0"/>
    <w:rsid w:val="00957CA5"/>
    <w:rsid w:val="00960688"/>
    <w:rsid w:val="00963E80"/>
    <w:rsid w:val="00965F2B"/>
    <w:rsid w:val="0096622A"/>
    <w:rsid w:val="00967210"/>
    <w:rsid w:val="0096769E"/>
    <w:rsid w:val="00967C48"/>
    <w:rsid w:val="00971926"/>
    <w:rsid w:val="00972556"/>
    <w:rsid w:val="00972B1C"/>
    <w:rsid w:val="00974B0F"/>
    <w:rsid w:val="00974DB2"/>
    <w:rsid w:val="00974F70"/>
    <w:rsid w:val="00975208"/>
    <w:rsid w:val="00975605"/>
    <w:rsid w:val="009769A5"/>
    <w:rsid w:val="009773D6"/>
    <w:rsid w:val="00980643"/>
    <w:rsid w:val="00980A00"/>
    <w:rsid w:val="009832D7"/>
    <w:rsid w:val="009845D6"/>
    <w:rsid w:val="00984809"/>
    <w:rsid w:val="00985687"/>
    <w:rsid w:val="0098613F"/>
    <w:rsid w:val="00986B25"/>
    <w:rsid w:val="009874D4"/>
    <w:rsid w:val="00994934"/>
    <w:rsid w:val="00995DC4"/>
    <w:rsid w:val="00996526"/>
    <w:rsid w:val="00996E63"/>
    <w:rsid w:val="00997B5F"/>
    <w:rsid w:val="00997EF4"/>
    <w:rsid w:val="009A009B"/>
    <w:rsid w:val="009A0BF4"/>
    <w:rsid w:val="009A0DA1"/>
    <w:rsid w:val="009A1A34"/>
    <w:rsid w:val="009A2DE6"/>
    <w:rsid w:val="009A2E75"/>
    <w:rsid w:val="009A3545"/>
    <w:rsid w:val="009A3CBF"/>
    <w:rsid w:val="009A55E4"/>
    <w:rsid w:val="009A58E3"/>
    <w:rsid w:val="009A74A2"/>
    <w:rsid w:val="009B216C"/>
    <w:rsid w:val="009B33D8"/>
    <w:rsid w:val="009B37A1"/>
    <w:rsid w:val="009B44F4"/>
    <w:rsid w:val="009B4C16"/>
    <w:rsid w:val="009B514A"/>
    <w:rsid w:val="009B6502"/>
    <w:rsid w:val="009B75B7"/>
    <w:rsid w:val="009B7F8E"/>
    <w:rsid w:val="009C01D3"/>
    <w:rsid w:val="009C1024"/>
    <w:rsid w:val="009C207D"/>
    <w:rsid w:val="009C245F"/>
    <w:rsid w:val="009C4FD2"/>
    <w:rsid w:val="009C565A"/>
    <w:rsid w:val="009C58DC"/>
    <w:rsid w:val="009C5AAA"/>
    <w:rsid w:val="009C5CE7"/>
    <w:rsid w:val="009C60B8"/>
    <w:rsid w:val="009C763C"/>
    <w:rsid w:val="009C7E4D"/>
    <w:rsid w:val="009D0DF4"/>
    <w:rsid w:val="009D255C"/>
    <w:rsid w:val="009D25DB"/>
    <w:rsid w:val="009D3533"/>
    <w:rsid w:val="009D44BD"/>
    <w:rsid w:val="009D4A3A"/>
    <w:rsid w:val="009D502A"/>
    <w:rsid w:val="009D74AE"/>
    <w:rsid w:val="009D761C"/>
    <w:rsid w:val="009E05F6"/>
    <w:rsid w:val="009E0B80"/>
    <w:rsid w:val="009E10A5"/>
    <w:rsid w:val="009E2DE4"/>
    <w:rsid w:val="009E301C"/>
    <w:rsid w:val="009E32B6"/>
    <w:rsid w:val="009E3871"/>
    <w:rsid w:val="009E39FA"/>
    <w:rsid w:val="009E4468"/>
    <w:rsid w:val="009E50E5"/>
    <w:rsid w:val="009E5321"/>
    <w:rsid w:val="009E54CD"/>
    <w:rsid w:val="009E6E9C"/>
    <w:rsid w:val="009E7520"/>
    <w:rsid w:val="009F2168"/>
    <w:rsid w:val="009F2517"/>
    <w:rsid w:val="009F281D"/>
    <w:rsid w:val="009F4641"/>
    <w:rsid w:val="009F4F2B"/>
    <w:rsid w:val="009F6872"/>
    <w:rsid w:val="009F7430"/>
    <w:rsid w:val="009F7FB6"/>
    <w:rsid w:val="00A0030A"/>
    <w:rsid w:val="00A00351"/>
    <w:rsid w:val="00A02975"/>
    <w:rsid w:val="00A04045"/>
    <w:rsid w:val="00A052E5"/>
    <w:rsid w:val="00A0760F"/>
    <w:rsid w:val="00A13E14"/>
    <w:rsid w:val="00A15211"/>
    <w:rsid w:val="00A1592C"/>
    <w:rsid w:val="00A16897"/>
    <w:rsid w:val="00A20539"/>
    <w:rsid w:val="00A2311D"/>
    <w:rsid w:val="00A271B4"/>
    <w:rsid w:val="00A271EB"/>
    <w:rsid w:val="00A27EDE"/>
    <w:rsid w:val="00A3150D"/>
    <w:rsid w:val="00A32496"/>
    <w:rsid w:val="00A3335C"/>
    <w:rsid w:val="00A33EC0"/>
    <w:rsid w:val="00A34842"/>
    <w:rsid w:val="00A34CE3"/>
    <w:rsid w:val="00A36CDB"/>
    <w:rsid w:val="00A37E1C"/>
    <w:rsid w:val="00A400B5"/>
    <w:rsid w:val="00A40254"/>
    <w:rsid w:val="00A40B09"/>
    <w:rsid w:val="00A4269E"/>
    <w:rsid w:val="00A44880"/>
    <w:rsid w:val="00A44C88"/>
    <w:rsid w:val="00A44F20"/>
    <w:rsid w:val="00A453BC"/>
    <w:rsid w:val="00A454AF"/>
    <w:rsid w:val="00A50A36"/>
    <w:rsid w:val="00A51371"/>
    <w:rsid w:val="00A51CFA"/>
    <w:rsid w:val="00A522FE"/>
    <w:rsid w:val="00A53385"/>
    <w:rsid w:val="00A538FE"/>
    <w:rsid w:val="00A53902"/>
    <w:rsid w:val="00A53CE1"/>
    <w:rsid w:val="00A54709"/>
    <w:rsid w:val="00A5641F"/>
    <w:rsid w:val="00A56CA6"/>
    <w:rsid w:val="00A57084"/>
    <w:rsid w:val="00A60007"/>
    <w:rsid w:val="00A613A3"/>
    <w:rsid w:val="00A61868"/>
    <w:rsid w:val="00A61F84"/>
    <w:rsid w:val="00A633A7"/>
    <w:rsid w:val="00A63A85"/>
    <w:rsid w:val="00A6517F"/>
    <w:rsid w:val="00A655D9"/>
    <w:rsid w:val="00A65733"/>
    <w:rsid w:val="00A6661C"/>
    <w:rsid w:val="00A670F8"/>
    <w:rsid w:val="00A6761B"/>
    <w:rsid w:val="00A7007F"/>
    <w:rsid w:val="00A7282D"/>
    <w:rsid w:val="00A7307C"/>
    <w:rsid w:val="00A73283"/>
    <w:rsid w:val="00A73B23"/>
    <w:rsid w:val="00A75088"/>
    <w:rsid w:val="00A7717D"/>
    <w:rsid w:val="00A808E6"/>
    <w:rsid w:val="00A82DD3"/>
    <w:rsid w:val="00A83725"/>
    <w:rsid w:val="00A8544E"/>
    <w:rsid w:val="00A856A5"/>
    <w:rsid w:val="00A85B3A"/>
    <w:rsid w:val="00A90529"/>
    <w:rsid w:val="00A91DD3"/>
    <w:rsid w:val="00A926D4"/>
    <w:rsid w:val="00A92813"/>
    <w:rsid w:val="00A931DF"/>
    <w:rsid w:val="00A93948"/>
    <w:rsid w:val="00A94B5F"/>
    <w:rsid w:val="00A94BE3"/>
    <w:rsid w:val="00A9628B"/>
    <w:rsid w:val="00A96E1A"/>
    <w:rsid w:val="00A9737C"/>
    <w:rsid w:val="00AA0DEB"/>
    <w:rsid w:val="00AA214F"/>
    <w:rsid w:val="00AA3844"/>
    <w:rsid w:val="00AA43AF"/>
    <w:rsid w:val="00AA4EFC"/>
    <w:rsid w:val="00AA59E4"/>
    <w:rsid w:val="00AA5C1E"/>
    <w:rsid w:val="00AA5EF5"/>
    <w:rsid w:val="00AA6461"/>
    <w:rsid w:val="00AB0B0B"/>
    <w:rsid w:val="00AB1510"/>
    <w:rsid w:val="00AB2AA8"/>
    <w:rsid w:val="00AB4CE4"/>
    <w:rsid w:val="00AB4F68"/>
    <w:rsid w:val="00AB630F"/>
    <w:rsid w:val="00AC14FF"/>
    <w:rsid w:val="00AC2D83"/>
    <w:rsid w:val="00AC2F26"/>
    <w:rsid w:val="00AC48F0"/>
    <w:rsid w:val="00AC4DB4"/>
    <w:rsid w:val="00AC63CB"/>
    <w:rsid w:val="00AD0966"/>
    <w:rsid w:val="00AD0CEE"/>
    <w:rsid w:val="00AD1EE2"/>
    <w:rsid w:val="00AD2793"/>
    <w:rsid w:val="00AD349F"/>
    <w:rsid w:val="00AD3D81"/>
    <w:rsid w:val="00AD455A"/>
    <w:rsid w:val="00AD521E"/>
    <w:rsid w:val="00AD5E21"/>
    <w:rsid w:val="00AD631B"/>
    <w:rsid w:val="00AD63C3"/>
    <w:rsid w:val="00AE20FD"/>
    <w:rsid w:val="00AE2468"/>
    <w:rsid w:val="00AE2622"/>
    <w:rsid w:val="00AE40C1"/>
    <w:rsid w:val="00AE566E"/>
    <w:rsid w:val="00AE6184"/>
    <w:rsid w:val="00AE71A7"/>
    <w:rsid w:val="00AE7374"/>
    <w:rsid w:val="00AE7970"/>
    <w:rsid w:val="00AF0DDD"/>
    <w:rsid w:val="00AF2898"/>
    <w:rsid w:val="00AF33CB"/>
    <w:rsid w:val="00AF3FE9"/>
    <w:rsid w:val="00AF499C"/>
    <w:rsid w:val="00AF6700"/>
    <w:rsid w:val="00AF6DDB"/>
    <w:rsid w:val="00AF7850"/>
    <w:rsid w:val="00B0014C"/>
    <w:rsid w:val="00B00163"/>
    <w:rsid w:val="00B001FE"/>
    <w:rsid w:val="00B00225"/>
    <w:rsid w:val="00B00790"/>
    <w:rsid w:val="00B012AA"/>
    <w:rsid w:val="00B020CD"/>
    <w:rsid w:val="00B02141"/>
    <w:rsid w:val="00B025BC"/>
    <w:rsid w:val="00B044E2"/>
    <w:rsid w:val="00B04C2D"/>
    <w:rsid w:val="00B07035"/>
    <w:rsid w:val="00B10185"/>
    <w:rsid w:val="00B10464"/>
    <w:rsid w:val="00B1080E"/>
    <w:rsid w:val="00B12EFA"/>
    <w:rsid w:val="00B12F96"/>
    <w:rsid w:val="00B1513D"/>
    <w:rsid w:val="00B151A5"/>
    <w:rsid w:val="00B15967"/>
    <w:rsid w:val="00B15CCC"/>
    <w:rsid w:val="00B16C5F"/>
    <w:rsid w:val="00B16E4F"/>
    <w:rsid w:val="00B17DF2"/>
    <w:rsid w:val="00B20F22"/>
    <w:rsid w:val="00B21243"/>
    <w:rsid w:val="00B22CEB"/>
    <w:rsid w:val="00B23741"/>
    <w:rsid w:val="00B24C0C"/>
    <w:rsid w:val="00B258D7"/>
    <w:rsid w:val="00B26056"/>
    <w:rsid w:val="00B26718"/>
    <w:rsid w:val="00B27F92"/>
    <w:rsid w:val="00B30E3B"/>
    <w:rsid w:val="00B322ED"/>
    <w:rsid w:val="00B33850"/>
    <w:rsid w:val="00B33949"/>
    <w:rsid w:val="00B34AD9"/>
    <w:rsid w:val="00B34DA7"/>
    <w:rsid w:val="00B3517D"/>
    <w:rsid w:val="00B3595B"/>
    <w:rsid w:val="00B37347"/>
    <w:rsid w:val="00B40AE2"/>
    <w:rsid w:val="00B4177A"/>
    <w:rsid w:val="00B42BA9"/>
    <w:rsid w:val="00B438CD"/>
    <w:rsid w:val="00B43E79"/>
    <w:rsid w:val="00B43EE9"/>
    <w:rsid w:val="00B44CB1"/>
    <w:rsid w:val="00B44ED4"/>
    <w:rsid w:val="00B458A8"/>
    <w:rsid w:val="00B458B1"/>
    <w:rsid w:val="00B45A2F"/>
    <w:rsid w:val="00B466A4"/>
    <w:rsid w:val="00B470CB"/>
    <w:rsid w:val="00B47423"/>
    <w:rsid w:val="00B47903"/>
    <w:rsid w:val="00B47E80"/>
    <w:rsid w:val="00B50C55"/>
    <w:rsid w:val="00B52386"/>
    <w:rsid w:val="00B532F1"/>
    <w:rsid w:val="00B53B81"/>
    <w:rsid w:val="00B53BF2"/>
    <w:rsid w:val="00B5481C"/>
    <w:rsid w:val="00B55B5D"/>
    <w:rsid w:val="00B563AB"/>
    <w:rsid w:val="00B56CF2"/>
    <w:rsid w:val="00B578C3"/>
    <w:rsid w:val="00B61775"/>
    <w:rsid w:val="00B619C8"/>
    <w:rsid w:val="00B61F86"/>
    <w:rsid w:val="00B61FA7"/>
    <w:rsid w:val="00B623DF"/>
    <w:rsid w:val="00B63EB1"/>
    <w:rsid w:val="00B64154"/>
    <w:rsid w:val="00B644DD"/>
    <w:rsid w:val="00B647F0"/>
    <w:rsid w:val="00B64E7D"/>
    <w:rsid w:val="00B6532E"/>
    <w:rsid w:val="00B673E6"/>
    <w:rsid w:val="00B67B30"/>
    <w:rsid w:val="00B70C3F"/>
    <w:rsid w:val="00B711DE"/>
    <w:rsid w:val="00B746BB"/>
    <w:rsid w:val="00B7476D"/>
    <w:rsid w:val="00B74D30"/>
    <w:rsid w:val="00B75DBA"/>
    <w:rsid w:val="00B761A6"/>
    <w:rsid w:val="00B770B8"/>
    <w:rsid w:val="00B775BF"/>
    <w:rsid w:val="00B77F1C"/>
    <w:rsid w:val="00B809E4"/>
    <w:rsid w:val="00B80B94"/>
    <w:rsid w:val="00B8273D"/>
    <w:rsid w:val="00B828B1"/>
    <w:rsid w:val="00B8434E"/>
    <w:rsid w:val="00B85ECD"/>
    <w:rsid w:val="00B861F5"/>
    <w:rsid w:val="00B866EE"/>
    <w:rsid w:val="00B86953"/>
    <w:rsid w:val="00B86B12"/>
    <w:rsid w:val="00B902FD"/>
    <w:rsid w:val="00B91F8D"/>
    <w:rsid w:val="00B920C5"/>
    <w:rsid w:val="00B923E9"/>
    <w:rsid w:val="00B9306D"/>
    <w:rsid w:val="00B93D0E"/>
    <w:rsid w:val="00B95E15"/>
    <w:rsid w:val="00B95E44"/>
    <w:rsid w:val="00B97912"/>
    <w:rsid w:val="00B97D23"/>
    <w:rsid w:val="00BA0270"/>
    <w:rsid w:val="00BA17E9"/>
    <w:rsid w:val="00BA1A1B"/>
    <w:rsid w:val="00BA284C"/>
    <w:rsid w:val="00BA3E0B"/>
    <w:rsid w:val="00BA791B"/>
    <w:rsid w:val="00BB0F2B"/>
    <w:rsid w:val="00BB151D"/>
    <w:rsid w:val="00BB18CD"/>
    <w:rsid w:val="00BB1ABB"/>
    <w:rsid w:val="00BB2883"/>
    <w:rsid w:val="00BB4689"/>
    <w:rsid w:val="00BB468A"/>
    <w:rsid w:val="00BB531C"/>
    <w:rsid w:val="00BB5CF5"/>
    <w:rsid w:val="00BB6B70"/>
    <w:rsid w:val="00BC1067"/>
    <w:rsid w:val="00BC25D7"/>
    <w:rsid w:val="00BC32ED"/>
    <w:rsid w:val="00BC3F15"/>
    <w:rsid w:val="00BC4513"/>
    <w:rsid w:val="00BC4852"/>
    <w:rsid w:val="00BC5468"/>
    <w:rsid w:val="00BC720D"/>
    <w:rsid w:val="00BD033E"/>
    <w:rsid w:val="00BD05D2"/>
    <w:rsid w:val="00BD10EA"/>
    <w:rsid w:val="00BD5522"/>
    <w:rsid w:val="00BD5DE0"/>
    <w:rsid w:val="00BD75E6"/>
    <w:rsid w:val="00BD7BE9"/>
    <w:rsid w:val="00BD7E73"/>
    <w:rsid w:val="00BE099D"/>
    <w:rsid w:val="00BE0A0C"/>
    <w:rsid w:val="00BE0EC1"/>
    <w:rsid w:val="00BE19D9"/>
    <w:rsid w:val="00BE24AD"/>
    <w:rsid w:val="00BE25D7"/>
    <w:rsid w:val="00BE2CFA"/>
    <w:rsid w:val="00BE3E0D"/>
    <w:rsid w:val="00BE3E63"/>
    <w:rsid w:val="00BE5D3C"/>
    <w:rsid w:val="00BE605E"/>
    <w:rsid w:val="00BE6125"/>
    <w:rsid w:val="00BE6EE7"/>
    <w:rsid w:val="00BE7606"/>
    <w:rsid w:val="00BE79A8"/>
    <w:rsid w:val="00BF04D5"/>
    <w:rsid w:val="00BF06E0"/>
    <w:rsid w:val="00BF0BAB"/>
    <w:rsid w:val="00BF1029"/>
    <w:rsid w:val="00BF1348"/>
    <w:rsid w:val="00BF2CDE"/>
    <w:rsid w:val="00BF359B"/>
    <w:rsid w:val="00BF5072"/>
    <w:rsid w:val="00BF5945"/>
    <w:rsid w:val="00BF63AB"/>
    <w:rsid w:val="00BF667F"/>
    <w:rsid w:val="00BF6E77"/>
    <w:rsid w:val="00BF6FD2"/>
    <w:rsid w:val="00BF7070"/>
    <w:rsid w:val="00BF737A"/>
    <w:rsid w:val="00BF75FB"/>
    <w:rsid w:val="00BF7A07"/>
    <w:rsid w:val="00BF7A3F"/>
    <w:rsid w:val="00C014AC"/>
    <w:rsid w:val="00C049B0"/>
    <w:rsid w:val="00C05405"/>
    <w:rsid w:val="00C06035"/>
    <w:rsid w:val="00C06085"/>
    <w:rsid w:val="00C07067"/>
    <w:rsid w:val="00C10726"/>
    <w:rsid w:val="00C107F4"/>
    <w:rsid w:val="00C10E29"/>
    <w:rsid w:val="00C10E3A"/>
    <w:rsid w:val="00C12F19"/>
    <w:rsid w:val="00C14E39"/>
    <w:rsid w:val="00C14F49"/>
    <w:rsid w:val="00C15C56"/>
    <w:rsid w:val="00C15E56"/>
    <w:rsid w:val="00C16A3C"/>
    <w:rsid w:val="00C17FE4"/>
    <w:rsid w:val="00C20D16"/>
    <w:rsid w:val="00C2237D"/>
    <w:rsid w:val="00C22F94"/>
    <w:rsid w:val="00C2557E"/>
    <w:rsid w:val="00C26481"/>
    <w:rsid w:val="00C26BE9"/>
    <w:rsid w:val="00C27989"/>
    <w:rsid w:val="00C3053A"/>
    <w:rsid w:val="00C32B3B"/>
    <w:rsid w:val="00C33B28"/>
    <w:rsid w:val="00C33C80"/>
    <w:rsid w:val="00C33E53"/>
    <w:rsid w:val="00C34A72"/>
    <w:rsid w:val="00C40C56"/>
    <w:rsid w:val="00C41364"/>
    <w:rsid w:val="00C41CA8"/>
    <w:rsid w:val="00C42AF9"/>
    <w:rsid w:val="00C42EDD"/>
    <w:rsid w:val="00C460D0"/>
    <w:rsid w:val="00C4756D"/>
    <w:rsid w:val="00C47750"/>
    <w:rsid w:val="00C47BDD"/>
    <w:rsid w:val="00C50222"/>
    <w:rsid w:val="00C502D2"/>
    <w:rsid w:val="00C502DC"/>
    <w:rsid w:val="00C52778"/>
    <w:rsid w:val="00C52874"/>
    <w:rsid w:val="00C53E6B"/>
    <w:rsid w:val="00C54334"/>
    <w:rsid w:val="00C55448"/>
    <w:rsid w:val="00C574AF"/>
    <w:rsid w:val="00C61B02"/>
    <w:rsid w:val="00C63CE4"/>
    <w:rsid w:val="00C6535E"/>
    <w:rsid w:val="00C66430"/>
    <w:rsid w:val="00C67D08"/>
    <w:rsid w:val="00C7243B"/>
    <w:rsid w:val="00C72443"/>
    <w:rsid w:val="00C72FE6"/>
    <w:rsid w:val="00C73055"/>
    <w:rsid w:val="00C73059"/>
    <w:rsid w:val="00C733ED"/>
    <w:rsid w:val="00C73BE0"/>
    <w:rsid w:val="00C7582A"/>
    <w:rsid w:val="00C758AD"/>
    <w:rsid w:val="00C75993"/>
    <w:rsid w:val="00C76CE1"/>
    <w:rsid w:val="00C773AD"/>
    <w:rsid w:val="00C77B32"/>
    <w:rsid w:val="00C77D37"/>
    <w:rsid w:val="00C77FC9"/>
    <w:rsid w:val="00C80ED5"/>
    <w:rsid w:val="00C81B37"/>
    <w:rsid w:val="00C840FB"/>
    <w:rsid w:val="00C868D0"/>
    <w:rsid w:val="00C86C87"/>
    <w:rsid w:val="00C872C7"/>
    <w:rsid w:val="00C92D44"/>
    <w:rsid w:val="00C93416"/>
    <w:rsid w:val="00C945FF"/>
    <w:rsid w:val="00C96C0E"/>
    <w:rsid w:val="00C96F7D"/>
    <w:rsid w:val="00CA0CC9"/>
    <w:rsid w:val="00CA1B80"/>
    <w:rsid w:val="00CA294E"/>
    <w:rsid w:val="00CA382E"/>
    <w:rsid w:val="00CA388A"/>
    <w:rsid w:val="00CA3945"/>
    <w:rsid w:val="00CA3CBA"/>
    <w:rsid w:val="00CA4529"/>
    <w:rsid w:val="00CB0247"/>
    <w:rsid w:val="00CB3E0A"/>
    <w:rsid w:val="00CB3EFA"/>
    <w:rsid w:val="00CB4307"/>
    <w:rsid w:val="00CB61EE"/>
    <w:rsid w:val="00CB68C3"/>
    <w:rsid w:val="00CB6E69"/>
    <w:rsid w:val="00CB7ABF"/>
    <w:rsid w:val="00CC0CC0"/>
    <w:rsid w:val="00CC0E70"/>
    <w:rsid w:val="00CC19D2"/>
    <w:rsid w:val="00CC22D3"/>
    <w:rsid w:val="00CC47FE"/>
    <w:rsid w:val="00CC4C6F"/>
    <w:rsid w:val="00CC511E"/>
    <w:rsid w:val="00CC6297"/>
    <w:rsid w:val="00CC6856"/>
    <w:rsid w:val="00CC6EE5"/>
    <w:rsid w:val="00CC759C"/>
    <w:rsid w:val="00CD06A3"/>
    <w:rsid w:val="00CD0CD0"/>
    <w:rsid w:val="00CD0DE0"/>
    <w:rsid w:val="00CD1617"/>
    <w:rsid w:val="00CD1A9D"/>
    <w:rsid w:val="00CD2A37"/>
    <w:rsid w:val="00CD3847"/>
    <w:rsid w:val="00CD43E3"/>
    <w:rsid w:val="00CD4ABE"/>
    <w:rsid w:val="00CD5308"/>
    <w:rsid w:val="00CD7FD1"/>
    <w:rsid w:val="00CE00C3"/>
    <w:rsid w:val="00CE0A07"/>
    <w:rsid w:val="00CE1374"/>
    <w:rsid w:val="00CE28CB"/>
    <w:rsid w:val="00CE33F2"/>
    <w:rsid w:val="00CE36FB"/>
    <w:rsid w:val="00CE43C6"/>
    <w:rsid w:val="00CE44DE"/>
    <w:rsid w:val="00CE4939"/>
    <w:rsid w:val="00CE4C45"/>
    <w:rsid w:val="00CE5F4D"/>
    <w:rsid w:val="00CE6110"/>
    <w:rsid w:val="00CE62EB"/>
    <w:rsid w:val="00CE6947"/>
    <w:rsid w:val="00CE7ADB"/>
    <w:rsid w:val="00CF1BE9"/>
    <w:rsid w:val="00CF44FF"/>
    <w:rsid w:val="00CF478C"/>
    <w:rsid w:val="00CF4CAE"/>
    <w:rsid w:val="00CF5A72"/>
    <w:rsid w:val="00CF6E09"/>
    <w:rsid w:val="00CF7AA4"/>
    <w:rsid w:val="00CF7BD6"/>
    <w:rsid w:val="00CF7F77"/>
    <w:rsid w:val="00D02F12"/>
    <w:rsid w:val="00D034FD"/>
    <w:rsid w:val="00D03DC2"/>
    <w:rsid w:val="00D03DC5"/>
    <w:rsid w:val="00D04098"/>
    <w:rsid w:val="00D0461E"/>
    <w:rsid w:val="00D04EA4"/>
    <w:rsid w:val="00D05317"/>
    <w:rsid w:val="00D0552F"/>
    <w:rsid w:val="00D06D1E"/>
    <w:rsid w:val="00D073D7"/>
    <w:rsid w:val="00D07EED"/>
    <w:rsid w:val="00D102BB"/>
    <w:rsid w:val="00D11EBC"/>
    <w:rsid w:val="00D1263B"/>
    <w:rsid w:val="00D12D22"/>
    <w:rsid w:val="00D13063"/>
    <w:rsid w:val="00D130B2"/>
    <w:rsid w:val="00D13FD4"/>
    <w:rsid w:val="00D1462D"/>
    <w:rsid w:val="00D14C0E"/>
    <w:rsid w:val="00D20B6E"/>
    <w:rsid w:val="00D221CD"/>
    <w:rsid w:val="00D226E2"/>
    <w:rsid w:val="00D23875"/>
    <w:rsid w:val="00D24278"/>
    <w:rsid w:val="00D24CEB"/>
    <w:rsid w:val="00D25A9B"/>
    <w:rsid w:val="00D2671F"/>
    <w:rsid w:val="00D27596"/>
    <w:rsid w:val="00D30370"/>
    <w:rsid w:val="00D30B83"/>
    <w:rsid w:val="00D31474"/>
    <w:rsid w:val="00D3191F"/>
    <w:rsid w:val="00D31D6D"/>
    <w:rsid w:val="00D337B5"/>
    <w:rsid w:val="00D35D79"/>
    <w:rsid w:val="00D362FD"/>
    <w:rsid w:val="00D36D65"/>
    <w:rsid w:val="00D36FCB"/>
    <w:rsid w:val="00D374E0"/>
    <w:rsid w:val="00D37AA8"/>
    <w:rsid w:val="00D4018B"/>
    <w:rsid w:val="00D4108F"/>
    <w:rsid w:val="00D42F0A"/>
    <w:rsid w:val="00D43883"/>
    <w:rsid w:val="00D4402F"/>
    <w:rsid w:val="00D45ABF"/>
    <w:rsid w:val="00D46322"/>
    <w:rsid w:val="00D46D5A"/>
    <w:rsid w:val="00D47301"/>
    <w:rsid w:val="00D47EF6"/>
    <w:rsid w:val="00D51CC3"/>
    <w:rsid w:val="00D53513"/>
    <w:rsid w:val="00D53C81"/>
    <w:rsid w:val="00D54E6F"/>
    <w:rsid w:val="00D55FE7"/>
    <w:rsid w:val="00D56569"/>
    <w:rsid w:val="00D567C7"/>
    <w:rsid w:val="00D56DE6"/>
    <w:rsid w:val="00D575EC"/>
    <w:rsid w:val="00D60BF8"/>
    <w:rsid w:val="00D61182"/>
    <w:rsid w:val="00D6265C"/>
    <w:rsid w:val="00D64C15"/>
    <w:rsid w:val="00D64D0E"/>
    <w:rsid w:val="00D657B6"/>
    <w:rsid w:val="00D65F57"/>
    <w:rsid w:val="00D710AC"/>
    <w:rsid w:val="00D71DB5"/>
    <w:rsid w:val="00D73112"/>
    <w:rsid w:val="00D73188"/>
    <w:rsid w:val="00D73228"/>
    <w:rsid w:val="00D736DA"/>
    <w:rsid w:val="00D7415F"/>
    <w:rsid w:val="00D7438B"/>
    <w:rsid w:val="00D74B8F"/>
    <w:rsid w:val="00D74BAA"/>
    <w:rsid w:val="00D7525D"/>
    <w:rsid w:val="00D75727"/>
    <w:rsid w:val="00D75E4D"/>
    <w:rsid w:val="00D77FC9"/>
    <w:rsid w:val="00D80E03"/>
    <w:rsid w:val="00D80E81"/>
    <w:rsid w:val="00D839C9"/>
    <w:rsid w:val="00D842AB"/>
    <w:rsid w:val="00D84767"/>
    <w:rsid w:val="00D84945"/>
    <w:rsid w:val="00D85537"/>
    <w:rsid w:val="00D8649C"/>
    <w:rsid w:val="00D87162"/>
    <w:rsid w:val="00D905DC"/>
    <w:rsid w:val="00D91E97"/>
    <w:rsid w:val="00D91EFC"/>
    <w:rsid w:val="00D92895"/>
    <w:rsid w:val="00D92CF5"/>
    <w:rsid w:val="00D93CAC"/>
    <w:rsid w:val="00D94B7B"/>
    <w:rsid w:val="00D95279"/>
    <w:rsid w:val="00D96D2D"/>
    <w:rsid w:val="00D97105"/>
    <w:rsid w:val="00D974BC"/>
    <w:rsid w:val="00D97BDB"/>
    <w:rsid w:val="00DA1F3A"/>
    <w:rsid w:val="00DA2D71"/>
    <w:rsid w:val="00DA3257"/>
    <w:rsid w:val="00DA3B0B"/>
    <w:rsid w:val="00DA539D"/>
    <w:rsid w:val="00DA6716"/>
    <w:rsid w:val="00DA6A1E"/>
    <w:rsid w:val="00DA7A1D"/>
    <w:rsid w:val="00DA7F8E"/>
    <w:rsid w:val="00DB3353"/>
    <w:rsid w:val="00DB3607"/>
    <w:rsid w:val="00DB3897"/>
    <w:rsid w:val="00DB400C"/>
    <w:rsid w:val="00DB4F56"/>
    <w:rsid w:val="00DB61D7"/>
    <w:rsid w:val="00DB61E5"/>
    <w:rsid w:val="00DB67BC"/>
    <w:rsid w:val="00DB6978"/>
    <w:rsid w:val="00DB6B7E"/>
    <w:rsid w:val="00DB6CDE"/>
    <w:rsid w:val="00DB6D5A"/>
    <w:rsid w:val="00DB6F38"/>
    <w:rsid w:val="00DC0BAE"/>
    <w:rsid w:val="00DC353A"/>
    <w:rsid w:val="00DC430B"/>
    <w:rsid w:val="00DC4DCF"/>
    <w:rsid w:val="00DC642E"/>
    <w:rsid w:val="00DC7F02"/>
    <w:rsid w:val="00DD0BD3"/>
    <w:rsid w:val="00DD17BA"/>
    <w:rsid w:val="00DD27CE"/>
    <w:rsid w:val="00DD2C29"/>
    <w:rsid w:val="00DD383A"/>
    <w:rsid w:val="00DD407D"/>
    <w:rsid w:val="00DD40A7"/>
    <w:rsid w:val="00DD428D"/>
    <w:rsid w:val="00DD5416"/>
    <w:rsid w:val="00DD59ED"/>
    <w:rsid w:val="00DD5D95"/>
    <w:rsid w:val="00DD6C3F"/>
    <w:rsid w:val="00DE0870"/>
    <w:rsid w:val="00DE14AA"/>
    <w:rsid w:val="00DE151D"/>
    <w:rsid w:val="00DE2228"/>
    <w:rsid w:val="00DE25D2"/>
    <w:rsid w:val="00DE591C"/>
    <w:rsid w:val="00DE70E6"/>
    <w:rsid w:val="00DE797F"/>
    <w:rsid w:val="00DE7AA9"/>
    <w:rsid w:val="00DF1148"/>
    <w:rsid w:val="00DF14CF"/>
    <w:rsid w:val="00DF191E"/>
    <w:rsid w:val="00DF1E8E"/>
    <w:rsid w:val="00DF25F9"/>
    <w:rsid w:val="00DF486B"/>
    <w:rsid w:val="00DF4DA6"/>
    <w:rsid w:val="00DF68C0"/>
    <w:rsid w:val="00DF6CB1"/>
    <w:rsid w:val="00E0017F"/>
    <w:rsid w:val="00E00717"/>
    <w:rsid w:val="00E00B5D"/>
    <w:rsid w:val="00E00C2C"/>
    <w:rsid w:val="00E00DBE"/>
    <w:rsid w:val="00E0249F"/>
    <w:rsid w:val="00E026A2"/>
    <w:rsid w:val="00E036CA"/>
    <w:rsid w:val="00E04FCD"/>
    <w:rsid w:val="00E05621"/>
    <w:rsid w:val="00E05FC9"/>
    <w:rsid w:val="00E10B5B"/>
    <w:rsid w:val="00E138AC"/>
    <w:rsid w:val="00E13A9D"/>
    <w:rsid w:val="00E15F5A"/>
    <w:rsid w:val="00E16209"/>
    <w:rsid w:val="00E1632E"/>
    <w:rsid w:val="00E16A89"/>
    <w:rsid w:val="00E211EE"/>
    <w:rsid w:val="00E2131F"/>
    <w:rsid w:val="00E2176D"/>
    <w:rsid w:val="00E21AC9"/>
    <w:rsid w:val="00E22075"/>
    <w:rsid w:val="00E256AC"/>
    <w:rsid w:val="00E27E87"/>
    <w:rsid w:val="00E30851"/>
    <w:rsid w:val="00E33C03"/>
    <w:rsid w:val="00E366B7"/>
    <w:rsid w:val="00E3672C"/>
    <w:rsid w:val="00E41F0D"/>
    <w:rsid w:val="00E424FA"/>
    <w:rsid w:val="00E4271A"/>
    <w:rsid w:val="00E442A2"/>
    <w:rsid w:val="00E45630"/>
    <w:rsid w:val="00E45DA4"/>
    <w:rsid w:val="00E476CB"/>
    <w:rsid w:val="00E478D5"/>
    <w:rsid w:val="00E50339"/>
    <w:rsid w:val="00E50521"/>
    <w:rsid w:val="00E510B5"/>
    <w:rsid w:val="00E53172"/>
    <w:rsid w:val="00E56209"/>
    <w:rsid w:val="00E568A1"/>
    <w:rsid w:val="00E60F6A"/>
    <w:rsid w:val="00E62098"/>
    <w:rsid w:val="00E631E2"/>
    <w:rsid w:val="00E636C2"/>
    <w:rsid w:val="00E63901"/>
    <w:rsid w:val="00E6579D"/>
    <w:rsid w:val="00E66374"/>
    <w:rsid w:val="00E670A4"/>
    <w:rsid w:val="00E672D4"/>
    <w:rsid w:val="00E676FD"/>
    <w:rsid w:val="00E70287"/>
    <w:rsid w:val="00E7038D"/>
    <w:rsid w:val="00E71654"/>
    <w:rsid w:val="00E717BB"/>
    <w:rsid w:val="00E729C4"/>
    <w:rsid w:val="00E73827"/>
    <w:rsid w:val="00E7387B"/>
    <w:rsid w:val="00E748DF"/>
    <w:rsid w:val="00E753BD"/>
    <w:rsid w:val="00E77853"/>
    <w:rsid w:val="00E77D8F"/>
    <w:rsid w:val="00E8095F"/>
    <w:rsid w:val="00E84024"/>
    <w:rsid w:val="00E842D0"/>
    <w:rsid w:val="00E8455F"/>
    <w:rsid w:val="00E86209"/>
    <w:rsid w:val="00E868FA"/>
    <w:rsid w:val="00E86A92"/>
    <w:rsid w:val="00E86D09"/>
    <w:rsid w:val="00E91053"/>
    <w:rsid w:val="00E917F2"/>
    <w:rsid w:val="00E91B2F"/>
    <w:rsid w:val="00E923C1"/>
    <w:rsid w:val="00E9253F"/>
    <w:rsid w:val="00E943C6"/>
    <w:rsid w:val="00E951A3"/>
    <w:rsid w:val="00E959EB"/>
    <w:rsid w:val="00E96618"/>
    <w:rsid w:val="00E96BBC"/>
    <w:rsid w:val="00E96C45"/>
    <w:rsid w:val="00E97815"/>
    <w:rsid w:val="00EA0957"/>
    <w:rsid w:val="00EA31B5"/>
    <w:rsid w:val="00EA3DAF"/>
    <w:rsid w:val="00EA3E01"/>
    <w:rsid w:val="00EA465B"/>
    <w:rsid w:val="00EA4AE9"/>
    <w:rsid w:val="00EA4E76"/>
    <w:rsid w:val="00EA57F2"/>
    <w:rsid w:val="00EA5CE6"/>
    <w:rsid w:val="00EA6941"/>
    <w:rsid w:val="00EA7453"/>
    <w:rsid w:val="00EB0EB2"/>
    <w:rsid w:val="00EB20FC"/>
    <w:rsid w:val="00EB2683"/>
    <w:rsid w:val="00EB3D9B"/>
    <w:rsid w:val="00EB46F3"/>
    <w:rsid w:val="00EB6716"/>
    <w:rsid w:val="00EB6D57"/>
    <w:rsid w:val="00EB6F13"/>
    <w:rsid w:val="00EB754A"/>
    <w:rsid w:val="00EC17DE"/>
    <w:rsid w:val="00EC2309"/>
    <w:rsid w:val="00EC2DC8"/>
    <w:rsid w:val="00EC3937"/>
    <w:rsid w:val="00EC3D26"/>
    <w:rsid w:val="00EC425A"/>
    <w:rsid w:val="00EC46BB"/>
    <w:rsid w:val="00EC59ED"/>
    <w:rsid w:val="00EC5A82"/>
    <w:rsid w:val="00EC5E4C"/>
    <w:rsid w:val="00ED193B"/>
    <w:rsid w:val="00ED1AA6"/>
    <w:rsid w:val="00ED2019"/>
    <w:rsid w:val="00ED4099"/>
    <w:rsid w:val="00ED578C"/>
    <w:rsid w:val="00ED5A37"/>
    <w:rsid w:val="00ED76D6"/>
    <w:rsid w:val="00ED79D8"/>
    <w:rsid w:val="00EE1494"/>
    <w:rsid w:val="00EE19CD"/>
    <w:rsid w:val="00EE328A"/>
    <w:rsid w:val="00EE50B3"/>
    <w:rsid w:val="00EE5F8D"/>
    <w:rsid w:val="00EF02BB"/>
    <w:rsid w:val="00EF1721"/>
    <w:rsid w:val="00EF17EC"/>
    <w:rsid w:val="00EF1AA4"/>
    <w:rsid w:val="00EF221A"/>
    <w:rsid w:val="00EF2882"/>
    <w:rsid w:val="00EF367A"/>
    <w:rsid w:val="00EF56B8"/>
    <w:rsid w:val="00EF5BDA"/>
    <w:rsid w:val="00EF6872"/>
    <w:rsid w:val="00F00DF8"/>
    <w:rsid w:val="00F00F0A"/>
    <w:rsid w:val="00F017F1"/>
    <w:rsid w:val="00F01F6E"/>
    <w:rsid w:val="00F02A65"/>
    <w:rsid w:val="00F03470"/>
    <w:rsid w:val="00F04131"/>
    <w:rsid w:val="00F0515D"/>
    <w:rsid w:val="00F0565A"/>
    <w:rsid w:val="00F05CFF"/>
    <w:rsid w:val="00F061B9"/>
    <w:rsid w:val="00F07190"/>
    <w:rsid w:val="00F10CAE"/>
    <w:rsid w:val="00F11C00"/>
    <w:rsid w:val="00F12A89"/>
    <w:rsid w:val="00F13CFA"/>
    <w:rsid w:val="00F140C5"/>
    <w:rsid w:val="00F141E7"/>
    <w:rsid w:val="00F14E25"/>
    <w:rsid w:val="00F1598B"/>
    <w:rsid w:val="00F205A1"/>
    <w:rsid w:val="00F20B74"/>
    <w:rsid w:val="00F21A4D"/>
    <w:rsid w:val="00F226C9"/>
    <w:rsid w:val="00F22990"/>
    <w:rsid w:val="00F236A5"/>
    <w:rsid w:val="00F23DD3"/>
    <w:rsid w:val="00F23EB0"/>
    <w:rsid w:val="00F2448A"/>
    <w:rsid w:val="00F266D8"/>
    <w:rsid w:val="00F26C14"/>
    <w:rsid w:val="00F30491"/>
    <w:rsid w:val="00F312AF"/>
    <w:rsid w:val="00F31F43"/>
    <w:rsid w:val="00F343AE"/>
    <w:rsid w:val="00F348A3"/>
    <w:rsid w:val="00F348CE"/>
    <w:rsid w:val="00F349EE"/>
    <w:rsid w:val="00F34F44"/>
    <w:rsid w:val="00F369C0"/>
    <w:rsid w:val="00F4006C"/>
    <w:rsid w:val="00F40143"/>
    <w:rsid w:val="00F41981"/>
    <w:rsid w:val="00F42514"/>
    <w:rsid w:val="00F44DCC"/>
    <w:rsid w:val="00F4509A"/>
    <w:rsid w:val="00F4553B"/>
    <w:rsid w:val="00F45F88"/>
    <w:rsid w:val="00F464B6"/>
    <w:rsid w:val="00F47A0A"/>
    <w:rsid w:val="00F508DD"/>
    <w:rsid w:val="00F5091E"/>
    <w:rsid w:val="00F50D37"/>
    <w:rsid w:val="00F518F9"/>
    <w:rsid w:val="00F51BB3"/>
    <w:rsid w:val="00F52893"/>
    <w:rsid w:val="00F52E43"/>
    <w:rsid w:val="00F532DB"/>
    <w:rsid w:val="00F536F4"/>
    <w:rsid w:val="00F545B9"/>
    <w:rsid w:val="00F54C6F"/>
    <w:rsid w:val="00F56035"/>
    <w:rsid w:val="00F5645D"/>
    <w:rsid w:val="00F56983"/>
    <w:rsid w:val="00F572FD"/>
    <w:rsid w:val="00F611E6"/>
    <w:rsid w:val="00F614EE"/>
    <w:rsid w:val="00F61B80"/>
    <w:rsid w:val="00F620F1"/>
    <w:rsid w:val="00F62A36"/>
    <w:rsid w:val="00F62A6A"/>
    <w:rsid w:val="00F6500D"/>
    <w:rsid w:val="00F662C7"/>
    <w:rsid w:val="00F66A11"/>
    <w:rsid w:val="00F675E5"/>
    <w:rsid w:val="00F70FC6"/>
    <w:rsid w:val="00F74A25"/>
    <w:rsid w:val="00F75158"/>
    <w:rsid w:val="00F75FFD"/>
    <w:rsid w:val="00F768B7"/>
    <w:rsid w:val="00F80E26"/>
    <w:rsid w:val="00F81A65"/>
    <w:rsid w:val="00F81B58"/>
    <w:rsid w:val="00F84B0F"/>
    <w:rsid w:val="00F904F4"/>
    <w:rsid w:val="00F909AB"/>
    <w:rsid w:val="00F90B8E"/>
    <w:rsid w:val="00F910CD"/>
    <w:rsid w:val="00F92736"/>
    <w:rsid w:val="00F92FF5"/>
    <w:rsid w:val="00F93010"/>
    <w:rsid w:val="00F945DD"/>
    <w:rsid w:val="00F95E66"/>
    <w:rsid w:val="00FA1BE7"/>
    <w:rsid w:val="00FA22BD"/>
    <w:rsid w:val="00FA250B"/>
    <w:rsid w:val="00FA2D97"/>
    <w:rsid w:val="00FA3170"/>
    <w:rsid w:val="00FA3AD3"/>
    <w:rsid w:val="00FA3B6B"/>
    <w:rsid w:val="00FA4DC3"/>
    <w:rsid w:val="00FA5E32"/>
    <w:rsid w:val="00FB3BA4"/>
    <w:rsid w:val="00FB46AE"/>
    <w:rsid w:val="00FB508E"/>
    <w:rsid w:val="00FB57B3"/>
    <w:rsid w:val="00FC0034"/>
    <w:rsid w:val="00FC187E"/>
    <w:rsid w:val="00FC268D"/>
    <w:rsid w:val="00FC332E"/>
    <w:rsid w:val="00FC353D"/>
    <w:rsid w:val="00FC38B4"/>
    <w:rsid w:val="00FC45DE"/>
    <w:rsid w:val="00FC4655"/>
    <w:rsid w:val="00FC4A39"/>
    <w:rsid w:val="00FC5923"/>
    <w:rsid w:val="00FD2516"/>
    <w:rsid w:val="00FD349D"/>
    <w:rsid w:val="00FD3BA2"/>
    <w:rsid w:val="00FD3FD5"/>
    <w:rsid w:val="00FD5C79"/>
    <w:rsid w:val="00FD5FF0"/>
    <w:rsid w:val="00FD64F7"/>
    <w:rsid w:val="00FD6570"/>
    <w:rsid w:val="00FD6618"/>
    <w:rsid w:val="00FD6796"/>
    <w:rsid w:val="00FD720E"/>
    <w:rsid w:val="00FE03C3"/>
    <w:rsid w:val="00FE13FF"/>
    <w:rsid w:val="00FE216F"/>
    <w:rsid w:val="00FE25A8"/>
    <w:rsid w:val="00FE3F9D"/>
    <w:rsid w:val="00FE62FC"/>
    <w:rsid w:val="00FE67CE"/>
    <w:rsid w:val="00FF2F3D"/>
    <w:rsid w:val="00FF52DE"/>
    <w:rsid w:val="00FF73CA"/>
    <w:rsid w:val="00FF77D4"/>
    <w:rsid w:val="00FF7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622BC3"/>
  <w15:docId w15:val="{B637844B-D131-490B-813C-10EA58DE3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996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3629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362996"/>
    <w:rPr>
      <w:color w:val="0000FF"/>
      <w:u w:val="single"/>
    </w:rPr>
  </w:style>
  <w:style w:type="character" w:customStyle="1" w:styleId="rvts9">
    <w:name w:val="rvts9"/>
    <w:basedOn w:val="a0"/>
    <w:rsid w:val="00362996"/>
  </w:style>
  <w:style w:type="character" w:customStyle="1" w:styleId="rvts46">
    <w:name w:val="rvts46"/>
    <w:basedOn w:val="a0"/>
    <w:rsid w:val="00362996"/>
  </w:style>
  <w:style w:type="paragraph" w:styleId="a4">
    <w:name w:val="No Spacing"/>
    <w:uiPriority w:val="1"/>
    <w:qFormat/>
    <w:rsid w:val="00C41CA8"/>
    <w:pPr>
      <w:spacing w:after="0" w:line="240" w:lineRule="auto"/>
    </w:pPr>
    <w:rPr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F62A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2A6A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21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.rada.gov.ua/laws/show/2121-14" TargetMode="External"/><Relationship Id="rId13" Type="http://schemas.openxmlformats.org/officeDocument/2006/relationships/hyperlink" Target="http://zakon.rada.gov.ua/laws/show/2002-19" TargetMode="External"/><Relationship Id="rId18" Type="http://schemas.openxmlformats.org/officeDocument/2006/relationships/hyperlink" Target="http://zakon.rada.gov.ua/laws/show/2002-19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zakon.rada.gov.ua/laws/show/2343-12" TargetMode="External"/><Relationship Id="rId12" Type="http://schemas.openxmlformats.org/officeDocument/2006/relationships/hyperlink" Target="http://zakon.rada.gov.ua/laws/show/2002-19" TargetMode="External"/><Relationship Id="rId17" Type="http://schemas.openxmlformats.org/officeDocument/2006/relationships/hyperlink" Target="http://zakon.rada.gov.ua/laws/show/2002-19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zakon.rada.gov.ua/laws/show/2658-14" TargetMode="External"/><Relationship Id="rId20" Type="http://schemas.openxmlformats.org/officeDocument/2006/relationships/hyperlink" Target="http://zakon.rada.gov.ua/laws/show/2002-19" TargetMode="External"/><Relationship Id="rId1" Type="http://schemas.openxmlformats.org/officeDocument/2006/relationships/styles" Target="styles.xml"/><Relationship Id="rId6" Type="http://schemas.openxmlformats.org/officeDocument/2006/relationships/hyperlink" Target="http://zakon.rada.gov.ua/laws/show/2121-14" TargetMode="External"/><Relationship Id="rId11" Type="http://schemas.openxmlformats.org/officeDocument/2006/relationships/hyperlink" Target="http://zakon.rada.gov.ua/laws/show/2002-19" TargetMode="External"/><Relationship Id="rId5" Type="http://schemas.openxmlformats.org/officeDocument/2006/relationships/hyperlink" Target="http://zakon.rada.gov.ua/laws/show/2343-12" TargetMode="External"/><Relationship Id="rId15" Type="http://schemas.openxmlformats.org/officeDocument/2006/relationships/hyperlink" Target="http://zakon.rada.gov.ua/laws/show/2002-19" TargetMode="External"/><Relationship Id="rId10" Type="http://schemas.openxmlformats.org/officeDocument/2006/relationships/hyperlink" Target="http://zakon.rada.gov.ua/laws/show/2658-14" TargetMode="External"/><Relationship Id="rId19" Type="http://schemas.openxmlformats.org/officeDocument/2006/relationships/hyperlink" Target="http://zakon.rada.gov.ua/laws/show/2002-19" TargetMode="External"/><Relationship Id="rId4" Type="http://schemas.openxmlformats.org/officeDocument/2006/relationships/hyperlink" Target="http://zakon.rada.gov.ua/laws/show/2275-19" TargetMode="External"/><Relationship Id="rId9" Type="http://schemas.openxmlformats.org/officeDocument/2006/relationships/hyperlink" Target="http://zakon.rada.gov.ua/laws/show/2002-19" TargetMode="External"/><Relationship Id="rId14" Type="http://schemas.openxmlformats.org/officeDocument/2006/relationships/hyperlink" Target="http://zakon.rada.gov.ua/laws/show/2002-19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5</Pages>
  <Words>8609</Words>
  <Characters>4908</Characters>
  <Application>Microsoft Office Word</Application>
  <DocSecurity>0</DocSecurity>
  <Lines>40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Користувач</cp:lastModifiedBy>
  <cp:revision>10</cp:revision>
  <cp:lastPrinted>2018-10-01T14:51:00Z</cp:lastPrinted>
  <dcterms:created xsi:type="dcterms:W3CDTF">2018-09-19T12:55:00Z</dcterms:created>
  <dcterms:modified xsi:type="dcterms:W3CDTF">2018-10-09T09:16:00Z</dcterms:modified>
</cp:coreProperties>
</file>