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 w:rsidRPr="008519CD">
        <w:rPr>
          <w:szCs w:val="24"/>
          <w:lang w:val="uk-UA" w:eastAsia="ru-RU"/>
        </w:rPr>
        <w:t>До реєстр.№ 9105</w:t>
      </w: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519CD">
        <w:rPr>
          <w:szCs w:val="24"/>
          <w:lang w:val="uk-UA" w:eastAsia="ru-RU"/>
        </w:rPr>
        <w:t xml:space="preserve">                                                                                                       від 19.09.2018 р.</w:t>
      </w: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519CD" w:rsidRPr="008519CD" w:rsidRDefault="008519CD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DC5153" w:rsidRPr="008519CD" w:rsidRDefault="00DC5153" w:rsidP="00DC5153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8519CD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C5153" w:rsidRPr="008519CD" w:rsidRDefault="00DC5153" w:rsidP="00DC5153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519CD">
        <w:rPr>
          <w:szCs w:val="24"/>
          <w:lang w:val="uk-UA" w:eastAsia="ru-RU"/>
        </w:rPr>
        <w:t>щодо відповідності п</w:t>
      </w:r>
      <w:r w:rsidR="008519CD" w:rsidRPr="008519CD">
        <w:rPr>
          <w:szCs w:val="24"/>
          <w:lang w:val="uk-UA" w:eastAsia="ru-RU"/>
        </w:rPr>
        <w:t>роекту нормативно-правового акту</w:t>
      </w:r>
    </w:p>
    <w:p w:rsidR="00DC5153" w:rsidRPr="008519CD" w:rsidRDefault="00DC5153" w:rsidP="00DC5153">
      <w:pPr>
        <w:spacing w:after="360" w:line="240" w:lineRule="auto"/>
        <w:jc w:val="center"/>
        <w:rPr>
          <w:szCs w:val="28"/>
          <w:lang w:val="uk-UA" w:eastAsia="ru-RU"/>
        </w:rPr>
      </w:pPr>
      <w:r w:rsidRPr="008519CD">
        <w:rPr>
          <w:szCs w:val="28"/>
          <w:lang w:val="uk-UA" w:eastAsia="ru-RU"/>
        </w:rPr>
        <w:t>вимогам антикорупційного законодавства</w:t>
      </w:r>
    </w:p>
    <w:p w:rsidR="00DC5153" w:rsidRPr="008519CD" w:rsidRDefault="008519CD" w:rsidP="00DC5153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8519CD">
        <w:rPr>
          <w:szCs w:val="28"/>
          <w:lang w:val="uk-UA" w:eastAsia="ru-RU"/>
        </w:rPr>
        <w:t xml:space="preserve">           Назва проекту акту</w:t>
      </w:r>
      <w:r w:rsidR="00DC5153" w:rsidRPr="008519CD">
        <w:rPr>
          <w:szCs w:val="28"/>
          <w:lang w:val="uk-UA" w:eastAsia="ru-RU"/>
        </w:rPr>
        <w:t>: п</w:t>
      </w:r>
      <w:r w:rsidRPr="008519CD">
        <w:rPr>
          <w:szCs w:val="28"/>
          <w:lang w:val="uk-UA"/>
        </w:rPr>
        <w:t>роект Закону про внесення змін до деяких законодавчих актів щодо спрощення керування транспортними засобами</w:t>
      </w:r>
      <w:r w:rsidR="00DC5153" w:rsidRPr="008519CD">
        <w:rPr>
          <w:szCs w:val="28"/>
          <w:lang w:val="uk-UA"/>
        </w:rPr>
        <w:t>.</w:t>
      </w:r>
    </w:p>
    <w:p w:rsidR="00DC5153" w:rsidRPr="008519CD" w:rsidRDefault="00DC5153" w:rsidP="00DC515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DC5153" w:rsidRPr="008519CD" w:rsidRDefault="00DC5153" w:rsidP="00DC515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8519CD">
        <w:rPr>
          <w:szCs w:val="28"/>
          <w:lang w:val="uk-UA" w:eastAsia="ru-RU"/>
        </w:rPr>
        <w:t>Реєстр. №</w:t>
      </w:r>
      <w:r w:rsidR="008519CD" w:rsidRPr="008519CD">
        <w:rPr>
          <w:szCs w:val="28"/>
          <w:lang w:val="uk-UA" w:eastAsia="ru-RU"/>
        </w:rPr>
        <w:t xml:space="preserve"> </w:t>
      </w:r>
      <w:r w:rsidRPr="008519CD">
        <w:rPr>
          <w:szCs w:val="28"/>
          <w:lang w:val="uk-UA" w:eastAsia="ru-RU"/>
        </w:rPr>
        <w:t>9105</w:t>
      </w:r>
      <w:r w:rsidRPr="008519CD">
        <w:rPr>
          <w:szCs w:val="28"/>
          <w:lang w:val="uk-UA"/>
        </w:rPr>
        <w:t xml:space="preserve"> від 19.09.2018 р.</w:t>
      </w:r>
    </w:p>
    <w:p w:rsidR="00DC5153" w:rsidRPr="008519CD" w:rsidRDefault="00DC5153" w:rsidP="00DC5153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DC5153" w:rsidRPr="008519CD" w:rsidRDefault="00DC5153" w:rsidP="00DC5153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 w:rsidRPr="008519CD">
        <w:rPr>
          <w:szCs w:val="28"/>
          <w:lang w:val="uk-UA" w:eastAsia="ru-RU"/>
        </w:rPr>
        <w:t>Суб’єкт права законодавч</w:t>
      </w:r>
      <w:r w:rsidR="008519CD" w:rsidRPr="008519CD">
        <w:rPr>
          <w:szCs w:val="28"/>
          <w:lang w:val="uk-UA" w:eastAsia="ru-RU"/>
        </w:rPr>
        <w:t>ої ініціативи: Народними депутатами</w:t>
      </w:r>
      <w:r w:rsidRPr="008519CD">
        <w:rPr>
          <w:szCs w:val="28"/>
          <w:lang w:val="uk-UA" w:eastAsia="ru-RU"/>
        </w:rPr>
        <w:t xml:space="preserve"> України</w:t>
      </w:r>
      <w:r w:rsidR="008519CD" w:rsidRPr="008519CD">
        <w:rPr>
          <w:szCs w:val="28"/>
          <w:lang w:val="uk-UA" w:eastAsia="ru-RU"/>
        </w:rPr>
        <w:t xml:space="preserve"> </w:t>
      </w:r>
      <w:proofErr w:type="spellStart"/>
      <w:r w:rsidR="008519CD" w:rsidRPr="008519CD">
        <w:rPr>
          <w:szCs w:val="28"/>
          <w:lang w:val="uk-UA" w:eastAsia="ru-RU"/>
        </w:rPr>
        <w:t>М.Найєм</w:t>
      </w:r>
      <w:proofErr w:type="spellEnd"/>
      <w:r w:rsidR="008519CD" w:rsidRPr="008519CD">
        <w:rPr>
          <w:szCs w:val="28"/>
          <w:lang w:val="uk-UA" w:eastAsia="ru-RU"/>
        </w:rPr>
        <w:t xml:space="preserve">, </w:t>
      </w:r>
      <w:proofErr w:type="spellStart"/>
      <w:r w:rsidR="008519CD" w:rsidRPr="008519CD">
        <w:rPr>
          <w:szCs w:val="28"/>
          <w:lang w:val="uk-UA" w:eastAsia="ru-RU"/>
        </w:rPr>
        <w:t>А.Геращенко</w:t>
      </w:r>
      <w:proofErr w:type="spellEnd"/>
      <w:r w:rsidRPr="008519CD">
        <w:rPr>
          <w:szCs w:val="28"/>
          <w:lang w:val="uk-UA" w:eastAsia="ru-RU"/>
        </w:rPr>
        <w:t xml:space="preserve">.  </w:t>
      </w:r>
    </w:p>
    <w:p w:rsidR="00DC5153" w:rsidRPr="008519CD" w:rsidRDefault="00DC5153" w:rsidP="00DC5153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8519CD">
        <w:rPr>
          <w:szCs w:val="28"/>
          <w:lang w:val="uk-UA" w:eastAsia="ru-RU"/>
        </w:rPr>
        <w:t xml:space="preserve">Головний комітет з </w:t>
      </w:r>
      <w:r w:rsidR="008519CD" w:rsidRPr="008519CD">
        <w:rPr>
          <w:szCs w:val="28"/>
          <w:lang w:val="uk-UA" w:eastAsia="ru-RU"/>
        </w:rPr>
        <w:t>питань законодавчого забезпечення правоохоронної діяльності.</w:t>
      </w:r>
    </w:p>
    <w:p w:rsidR="00DC5153" w:rsidRPr="008519CD" w:rsidRDefault="008519CD" w:rsidP="00DC5153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8519CD">
        <w:rPr>
          <w:color w:val="000000" w:themeColor="text1"/>
          <w:szCs w:val="28"/>
          <w:lang w:val="uk-UA" w:eastAsia="ru-RU"/>
        </w:rPr>
        <w:t>У проекті акту</w:t>
      </w:r>
      <w:r w:rsidR="00DC5153" w:rsidRPr="008519CD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DC5153" w:rsidRPr="008519CD">
        <w:rPr>
          <w:color w:val="000000" w:themeColor="text1"/>
          <w:szCs w:val="28"/>
          <w:lang w:val="uk-UA" w:eastAsia="ru-RU"/>
        </w:rPr>
        <w:t>коруп</w:t>
      </w:r>
      <w:r w:rsidRPr="008519CD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8519CD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DC5153" w:rsidRPr="008519CD">
        <w:rPr>
          <w:color w:val="000000" w:themeColor="text1"/>
          <w:szCs w:val="28"/>
          <w:lang w:val="uk-UA" w:eastAsia="ru-RU"/>
        </w:rPr>
        <w:t xml:space="preserve"> </w:t>
      </w:r>
    </w:p>
    <w:p w:rsidR="00DC5153" w:rsidRPr="008519CD" w:rsidRDefault="00DC5153" w:rsidP="00617D89">
      <w:pPr>
        <w:spacing w:after="0"/>
        <w:jc w:val="both"/>
        <w:rPr>
          <w:color w:val="000000" w:themeColor="text1"/>
          <w:szCs w:val="28"/>
          <w:lang w:val="uk-UA"/>
        </w:rPr>
      </w:pPr>
      <w:r w:rsidRPr="008519CD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Pr="008519CD">
        <w:rPr>
          <w:color w:val="000000" w:themeColor="text1"/>
          <w:szCs w:val="28"/>
          <w:lang w:val="uk-UA"/>
        </w:rPr>
        <w:t>(рішення Комітету від</w:t>
      </w:r>
      <w:r w:rsidR="008519CD" w:rsidRPr="008519CD">
        <w:rPr>
          <w:color w:val="000000" w:themeColor="text1"/>
          <w:szCs w:val="28"/>
          <w:lang w:val="uk-UA"/>
        </w:rPr>
        <w:t xml:space="preserve"> 21 листопада</w:t>
      </w:r>
      <w:r w:rsidRPr="008519CD">
        <w:rPr>
          <w:color w:val="000000" w:themeColor="text1"/>
          <w:szCs w:val="28"/>
          <w:lang w:val="uk-UA"/>
        </w:rPr>
        <w:t xml:space="preserve"> 2018 року, протокол №</w:t>
      </w:r>
      <w:r w:rsidR="002D4C8F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8519CD">
        <w:rPr>
          <w:color w:val="000000" w:themeColor="text1"/>
          <w:szCs w:val="28"/>
          <w:lang w:val="uk-UA"/>
        </w:rPr>
        <w:t xml:space="preserve"> ).</w:t>
      </w:r>
    </w:p>
    <w:p w:rsidR="00617D89" w:rsidRPr="008519CD" w:rsidRDefault="00617D89" w:rsidP="00617D89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617D89" w:rsidRPr="008519CD" w:rsidRDefault="00617D89" w:rsidP="00617D89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DC5153" w:rsidRPr="008519CD" w:rsidRDefault="00DC5153" w:rsidP="00DC5153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 w:rsidRPr="008519CD">
        <w:rPr>
          <w:color w:val="000000" w:themeColor="text1"/>
          <w:szCs w:val="28"/>
          <w:lang w:val="uk-UA" w:eastAsia="ru-RU"/>
        </w:rPr>
        <w:t xml:space="preserve"> </w:t>
      </w:r>
      <w:r w:rsidRPr="008519CD">
        <w:rPr>
          <w:rFonts w:eastAsia="Times New Roman"/>
          <w:color w:val="000000"/>
          <w:szCs w:val="28"/>
        </w:rPr>
        <w:t xml:space="preserve"> </w:t>
      </w:r>
    </w:p>
    <w:p w:rsidR="00DC5153" w:rsidRPr="008519CD" w:rsidRDefault="00DC5153" w:rsidP="00DC5153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DC5153" w:rsidRPr="008519CD" w:rsidRDefault="00DC5153" w:rsidP="00DC5153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DC5153" w:rsidRPr="008519CD" w:rsidRDefault="00DC5153" w:rsidP="00DC5153">
      <w:pPr>
        <w:spacing w:after="0"/>
        <w:jc w:val="both"/>
        <w:rPr>
          <w:szCs w:val="28"/>
          <w:lang w:val="uk-UA"/>
        </w:rPr>
      </w:pPr>
    </w:p>
    <w:p w:rsidR="00DC5153" w:rsidRPr="008519CD" w:rsidRDefault="00DC5153" w:rsidP="00DC5153">
      <w:pPr>
        <w:spacing w:after="0"/>
        <w:jc w:val="both"/>
        <w:rPr>
          <w:szCs w:val="28"/>
          <w:lang w:val="uk-UA"/>
        </w:rPr>
      </w:pPr>
    </w:p>
    <w:p w:rsidR="00DC5153" w:rsidRPr="008519CD" w:rsidRDefault="00DC5153" w:rsidP="00DC5153">
      <w:pPr>
        <w:spacing w:after="0"/>
        <w:jc w:val="both"/>
        <w:rPr>
          <w:szCs w:val="28"/>
          <w:lang w:val="uk-UA"/>
        </w:rPr>
      </w:pPr>
    </w:p>
    <w:p w:rsidR="00DC5153" w:rsidRPr="008519CD" w:rsidRDefault="00DC5153" w:rsidP="00DC5153">
      <w:pPr>
        <w:spacing w:after="0"/>
        <w:rPr>
          <w:b/>
          <w:lang w:val="uk-UA"/>
        </w:rPr>
      </w:pPr>
      <w:r w:rsidRPr="008519CD">
        <w:rPr>
          <w:b/>
          <w:lang w:val="uk-UA"/>
        </w:rPr>
        <w:t xml:space="preserve">          Перший заступник </w:t>
      </w:r>
    </w:p>
    <w:p w:rsidR="00DC5153" w:rsidRPr="008519CD" w:rsidRDefault="00DC5153" w:rsidP="00DC5153">
      <w:pPr>
        <w:spacing w:after="0"/>
        <w:rPr>
          <w:b/>
          <w:lang w:val="uk-UA"/>
        </w:rPr>
      </w:pPr>
      <w:r w:rsidRPr="008519CD">
        <w:rPr>
          <w:b/>
          <w:lang w:val="uk-UA"/>
        </w:rPr>
        <w:t xml:space="preserve">          Голови Комітету</w:t>
      </w:r>
      <w:r w:rsidRPr="008519CD">
        <w:rPr>
          <w:b/>
          <w:lang w:val="uk-UA"/>
        </w:rPr>
        <w:tab/>
      </w:r>
      <w:r w:rsidRPr="008519CD">
        <w:rPr>
          <w:b/>
          <w:lang w:val="uk-UA"/>
        </w:rPr>
        <w:tab/>
      </w:r>
      <w:r w:rsidRPr="008519CD">
        <w:rPr>
          <w:b/>
          <w:lang w:val="uk-UA"/>
        </w:rPr>
        <w:tab/>
      </w:r>
      <w:r w:rsidRPr="008519CD">
        <w:rPr>
          <w:b/>
          <w:lang w:val="uk-UA"/>
        </w:rPr>
        <w:tab/>
      </w:r>
      <w:r w:rsidRPr="008519CD">
        <w:rPr>
          <w:b/>
          <w:lang w:val="uk-UA"/>
        </w:rPr>
        <w:tab/>
        <w:t xml:space="preserve">        </w:t>
      </w:r>
      <w:r w:rsidRPr="008519CD">
        <w:rPr>
          <w:b/>
          <w:lang w:val="uk-UA"/>
        </w:rPr>
        <w:tab/>
      </w:r>
      <w:r w:rsidRPr="008519CD">
        <w:rPr>
          <w:b/>
          <w:lang w:val="uk-UA"/>
        </w:rPr>
        <w:tab/>
        <w:t xml:space="preserve"> </w:t>
      </w:r>
      <w:r w:rsidRPr="008519CD">
        <w:rPr>
          <w:b/>
        </w:rPr>
        <w:t>Савчук</w:t>
      </w:r>
      <w:r w:rsidRPr="008519CD">
        <w:rPr>
          <w:b/>
          <w:lang w:val="uk-UA"/>
        </w:rPr>
        <w:t xml:space="preserve"> Ю.П.</w:t>
      </w:r>
    </w:p>
    <w:p w:rsidR="00A56901" w:rsidRPr="008519CD" w:rsidRDefault="00A56901">
      <w:pPr>
        <w:rPr>
          <w:lang w:val="uk-UA"/>
        </w:rPr>
      </w:pPr>
    </w:p>
    <w:sectPr w:rsidR="00A56901" w:rsidRPr="008519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153"/>
    <w:rsid w:val="002D4C8F"/>
    <w:rsid w:val="00617D89"/>
    <w:rsid w:val="008519CD"/>
    <w:rsid w:val="00A56901"/>
    <w:rsid w:val="00B3154A"/>
    <w:rsid w:val="00DC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93EAB"/>
  <w15:chartTrackingRefBased/>
  <w15:docId w15:val="{6462A8A5-2319-47B6-AB5E-2465046D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53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519C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2018-11-22T08:02:00Z</cp:lastPrinted>
  <dcterms:created xsi:type="dcterms:W3CDTF">2018-10-10T13:20:00Z</dcterms:created>
  <dcterms:modified xsi:type="dcterms:W3CDTF">2018-11-22T08:03:00Z</dcterms:modified>
</cp:coreProperties>
</file>