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75E" w:rsidRPr="0089675E" w:rsidRDefault="0089675E" w:rsidP="008967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9675E" w:rsidRPr="0089675E" w:rsidRDefault="0089675E" w:rsidP="008967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9675E" w:rsidRPr="0089675E" w:rsidRDefault="0089675E" w:rsidP="008967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9675E" w:rsidRPr="0089675E" w:rsidRDefault="0089675E" w:rsidP="008967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9675E" w:rsidRPr="0089675E" w:rsidRDefault="0089675E" w:rsidP="008967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9675E" w:rsidRPr="0089675E" w:rsidRDefault="0089675E" w:rsidP="008967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9675E" w:rsidRPr="0089675E" w:rsidRDefault="0089675E" w:rsidP="008967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9675E" w:rsidRPr="0089675E" w:rsidRDefault="0089675E" w:rsidP="008967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9675E" w:rsidRPr="0089675E" w:rsidRDefault="0089675E" w:rsidP="008967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9675E" w:rsidRPr="0089675E" w:rsidRDefault="0089675E" w:rsidP="008967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9675E" w:rsidRPr="0089675E" w:rsidRDefault="0089675E" w:rsidP="008967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9675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9675E" w:rsidRPr="0089675E" w:rsidRDefault="0089675E" w:rsidP="008967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9675E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89675E" w:rsidRPr="0089675E" w:rsidRDefault="0089675E" w:rsidP="008967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967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89675E" w:rsidRPr="0089675E" w:rsidRDefault="0089675E" w:rsidP="008967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967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89675E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89675E" w:rsidRPr="0089675E" w:rsidRDefault="0089675E" w:rsidP="008967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9675E" w:rsidRPr="0089675E" w:rsidRDefault="0089675E" w:rsidP="008967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9675E" w:rsidRPr="0089675E" w:rsidRDefault="0089675E" w:rsidP="008967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675E" w:rsidRPr="0089675E" w:rsidRDefault="0089675E" w:rsidP="0089675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967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8967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8967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967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="002472DF" w:rsidRPr="002472DF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ратифікацію Угоди між Урядом України та Урядом Держави Катар про уникнення подвійного оподаткування та запобігання податковим ухиленням стосовно податків на доходи і Протоколу до неї</w:t>
      </w:r>
      <w:r w:rsidRPr="002472DF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9675E" w:rsidRPr="0089675E" w:rsidRDefault="0089675E" w:rsidP="0089675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67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</w:p>
    <w:p w:rsidR="0089675E" w:rsidRPr="0089675E" w:rsidRDefault="0089675E" w:rsidP="0089675E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9675E" w:rsidRPr="0089675E" w:rsidRDefault="0089675E" w:rsidP="0089675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9675E">
        <w:rPr>
          <w:rFonts w:ascii="Arial" w:eastAsia="Times New Roman" w:hAnsi="Arial" w:cs="Arial"/>
          <w:sz w:val="24"/>
          <w:szCs w:val="24"/>
          <w:lang w:eastAsia="ru-RU"/>
        </w:rPr>
        <w:t>Реєстр. № 020</w:t>
      </w:r>
      <w:r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Pr="0089675E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04</w:t>
      </w:r>
      <w:r w:rsidRPr="0089675E">
        <w:rPr>
          <w:rFonts w:ascii="Arial" w:eastAsia="Times New Roman" w:hAnsi="Arial" w:cs="Arial"/>
          <w:sz w:val="24"/>
          <w:szCs w:val="24"/>
          <w:lang w:eastAsia="ru-RU"/>
        </w:rPr>
        <w:t>.10. 2018р.</w:t>
      </w:r>
    </w:p>
    <w:p w:rsidR="0089675E" w:rsidRPr="0089675E" w:rsidRDefault="0089675E" w:rsidP="0089675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9675E" w:rsidRPr="0089675E" w:rsidRDefault="0089675E" w:rsidP="0089675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9675E" w:rsidRPr="0089675E" w:rsidRDefault="0089675E" w:rsidP="0089675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89675E">
        <w:rPr>
          <w:rFonts w:ascii="Arial" w:eastAsia="Times New Roman" w:hAnsi="Arial" w:cs="Arial"/>
          <w:lang w:eastAsia="ru-RU"/>
        </w:rPr>
        <w:t xml:space="preserve">Суб’єкт права законодавчої ініціативи:  </w:t>
      </w:r>
      <w:r w:rsidR="002472DF">
        <w:rPr>
          <w:rFonts w:ascii="Arial" w:eastAsia="Times New Roman" w:hAnsi="Arial" w:cs="Arial"/>
          <w:lang w:eastAsia="ru-RU"/>
        </w:rPr>
        <w:t xml:space="preserve">Кабінетом Міністрів </w:t>
      </w:r>
      <w:r w:rsidRPr="0089675E">
        <w:rPr>
          <w:rFonts w:ascii="Arial" w:eastAsia="Times New Roman" w:hAnsi="Arial" w:cs="Arial"/>
          <w:lang w:eastAsia="ru-RU"/>
        </w:rPr>
        <w:t xml:space="preserve">України. </w:t>
      </w:r>
    </w:p>
    <w:p w:rsidR="0089675E" w:rsidRPr="0089675E" w:rsidRDefault="0089675E" w:rsidP="0089675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9675E" w:rsidRPr="0089675E" w:rsidRDefault="0089675E" w:rsidP="0089675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89675E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>
        <w:rPr>
          <w:rFonts w:ascii="Arial" w:eastAsia="Times New Roman" w:hAnsi="Arial" w:cs="Arial"/>
          <w:lang w:eastAsia="ru-RU"/>
        </w:rPr>
        <w:t>у закордонних справах.</w:t>
      </w:r>
    </w:p>
    <w:p w:rsidR="0089675E" w:rsidRPr="0089675E" w:rsidRDefault="0089675E" w:rsidP="0089675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9675E" w:rsidRPr="0089675E" w:rsidRDefault="0089675E" w:rsidP="0089675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9675E" w:rsidRPr="0089675E" w:rsidRDefault="0089675E" w:rsidP="0089675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B0CF4" w:rsidRDefault="0089675E" w:rsidP="006B0C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9675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89675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89675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89675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89675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89675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89675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6B0CF4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6B0CF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21 листопада  2018 року, протокол № 127)</w:t>
      </w:r>
      <w:r w:rsidR="006B0CF4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6B0CF4" w:rsidRDefault="006B0CF4" w:rsidP="006B0C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9675E" w:rsidRPr="0089675E" w:rsidRDefault="0089675E" w:rsidP="0089675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89675E" w:rsidRPr="0089675E" w:rsidRDefault="0089675E" w:rsidP="0089675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9675E" w:rsidRPr="0089675E" w:rsidRDefault="0089675E" w:rsidP="0089675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9675E" w:rsidRPr="0089675E" w:rsidRDefault="0089675E" w:rsidP="0089675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9675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89675E" w:rsidRPr="0089675E" w:rsidRDefault="0089675E" w:rsidP="0089675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9675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89675E" w:rsidRPr="0089675E" w:rsidRDefault="0089675E" w:rsidP="008967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9675E" w:rsidRPr="0089675E" w:rsidRDefault="0089675E" w:rsidP="008967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9675E" w:rsidRPr="0089675E" w:rsidRDefault="0089675E" w:rsidP="0089675E"/>
    <w:p w:rsidR="0089675E" w:rsidRPr="0089675E" w:rsidRDefault="0089675E" w:rsidP="0089675E"/>
    <w:p w:rsidR="0089675E" w:rsidRPr="0089675E" w:rsidRDefault="0089675E" w:rsidP="0089675E"/>
    <w:p w:rsidR="00242843" w:rsidRDefault="00242843"/>
    <w:sectPr w:rsidR="0024284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070" w:rsidRDefault="00684070" w:rsidP="0089675E">
      <w:pPr>
        <w:spacing w:after="0" w:line="240" w:lineRule="auto"/>
      </w:pPr>
      <w:r>
        <w:separator/>
      </w:r>
    </w:p>
  </w:endnote>
  <w:endnote w:type="continuationSeparator" w:id="0">
    <w:p w:rsidR="00684070" w:rsidRDefault="00684070" w:rsidP="00896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070" w:rsidRDefault="00684070" w:rsidP="0089675E">
      <w:pPr>
        <w:spacing w:after="0" w:line="240" w:lineRule="auto"/>
      </w:pPr>
      <w:r>
        <w:separator/>
      </w:r>
    </w:p>
  </w:footnote>
  <w:footnote w:type="continuationSeparator" w:id="0">
    <w:p w:rsidR="00684070" w:rsidRDefault="00684070" w:rsidP="008967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18B7" w:rsidRDefault="002D2197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>Реєстр. №</w:t>
    </w:r>
    <w:r w:rsidR="0089675E">
      <w:rPr>
        <w:rFonts w:ascii="Times New Roman" w:hAnsi="Times New Roman"/>
        <w:sz w:val="28"/>
        <w:szCs w:val="28"/>
      </w:rPr>
      <w:t xml:space="preserve"> 0202</w:t>
    </w:r>
  </w:p>
  <w:p w:rsidR="00764B2B" w:rsidRPr="00764B2B" w:rsidRDefault="002D2197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>Від</w:t>
    </w:r>
    <w:r>
      <w:rPr>
        <w:rFonts w:ascii="Times New Roman" w:hAnsi="Times New Roman"/>
        <w:sz w:val="28"/>
        <w:szCs w:val="28"/>
      </w:rPr>
      <w:t xml:space="preserve"> </w:t>
    </w:r>
    <w:r>
      <w:rPr>
        <w:rFonts w:ascii="Times New Roman" w:hAnsi="Times New Roman"/>
        <w:sz w:val="28"/>
        <w:szCs w:val="28"/>
        <w:lang w:val="ru-RU"/>
      </w:rPr>
      <w:t>0</w:t>
    </w:r>
    <w:r w:rsidR="0089675E">
      <w:rPr>
        <w:rFonts w:ascii="Times New Roman" w:hAnsi="Times New Roman"/>
        <w:sz w:val="28"/>
        <w:szCs w:val="28"/>
      </w:rPr>
      <w:t>4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  <w:lang w:val="en-US"/>
      </w:rPr>
      <w:t>10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3F3"/>
    <w:rsid w:val="00242843"/>
    <w:rsid w:val="002472DF"/>
    <w:rsid w:val="002D2197"/>
    <w:rsid w:val="00684070"/>
    <w:rsid w:val="006B0CF4"/>
    <w:rsid w:val="007523F3"/>
    <w:rsid w:val="0089675E"/>
    <w:rsid w:val="00FD7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7A65F0-8566-4CEC-B8E9-FFBECF5E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675E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89675E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89675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967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26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562</Words>
  <Characters>321</Characters>
  <Application>Microsoft Office Word</Application>
  <DocSecurity>0</DocSecurity>
  <Lines>2</Lines>
  <Paragraphs>1</Paragraphs>
  <ScaleCrop>false</ScaleCrop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2018-10-25T07:53:00Z</dcterms:created>
  <dcterms:modified xsi:type="dcterms:W3CDTF">2018-11-21T15:09:00Z</dcterms:modified>
</cp:coreProperties>
</file>