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27C" w:rsidRDefault="00DB227C" w:rsidP="00DB227C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76</w:t>
      </w:r>
    </w:p>
    <w:p w:rsidR="00DB227C" w:rsidRDefault="00DB227C" w:rsidP="00DB227C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.10.2018р.</w:t>
      </w:r>
    </w:p>
    <w:p w:rsidR="00DB227C" w:rsidRDefault="00DB227C" w:rsidP="00DB227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227C" w:rsidRDefault="00DB227C" w:rsidP="00DB227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B227C" w:rsidRDefault="00DB227C" w:rsidP="00DB227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B227C" w:rsidRDefault="00DB227C" w:rsidP="00DB227C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DB227C" w:rsidRDefault="00DB227C" w:rsidP="00DB227C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DB227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70-річчя з дня народження Володимира Івасюка (4 березня 2019 року)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B227C" w:rsidRDefault="00DB227C" w:rsidP="00DB227C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DB227C" w:rsidRDefault="00DB227C" w:rsidP="00DB227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9176</w:t>
      </w:r>
      <w:r>
        <w:rPr>
          <w:rFonts w:ascii="Arial" w:eastAsia="Times New Roman" w:hAnsi="Arial" w:cs="Arial"/>
          <w:lang w:eastAsia="ru-RU"/>
        </w:rPr>
        <w:t xml:space="preserve">  від 05.10. 2018р. </w:t>
      </w:r>
    </w:p>
    <w:p w:rsidR="00DB227C" w:rsidRDefault="00DB227C" w:rsidP="00DB227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B227C" w:rsidRDefault="00DB227C" w:rsidP="00DB227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</w:t>
      </w:r>
      <w:r>
        <w:rPr>
          <w:rFonts w:ascii="Arial" w:eastAsia="Times New Roman" w:hAnsi="Arial" w:cs="Arial"/>
          <w:lang w:eastAsia="uk-UA"/>
        </w:rPr>
        <w:t xml:space="preserve">ий </w:t>
      </w:r>
      <w:r>
        <w:rPr>
          <w:rFonts w:ascii="Arial" w:eastAsia="Times New Roman" w:hAnsi="Arial" w:cs="Arial"/>
          <w:lang w:eastAsia="uk-UA"/>
        </w:rPr>
        <w:t xml:space="preserve">депутат </w:t>
      </w:r>
      <w:r>
        <w:rPr>
          <w:rFonts w:ascii="Arial" w:eastAsia="Times New Roman" w:hAnsi="Arial" w:cs="Arial"/>
          <w:lang w:eastAsia="ru-RU"/>
        </w:rPr>
        <w:t xml:space="preserve">України </w:t>
      </w:r>
      <w:r>
        <w:rPr>
          <w:rFonts w:ascii="Arial" w:eastAsia="Times New Roman" w:hAnsi="Arial" w:cs="Arial"/>
          <w:lang w:eastAsia="ru-RU"/>
        </w:rPr>
        <w:t>Рибак І.П.</w:t>
      </w:r>
    </w:p>
    <w:p w:rsidR="00DB227C" w:rsidRDefault="00DB227C" w:rsidP="00DB227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B227C" w:rsidRDefault="00DB227C" w:rsidP="00DB227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DB227C">
        <w:rPr>
          <w:rFonts w:ascii="Arial" w:hAnsi="Arial" w:cs="Arial"/>
          <w:color w:val="333333"/>
        </w:rPr>
        <w:t>Комітет з питань культури і духовності</w:t>
      </w:r>
      <w:bookmarkStart w:id="0" w:name="_GoBack"/>
      <w:bookmarkEnd w:id="0"/>
    </w:p>
    <w:p w:rsidR="00DB227C" w:rsidRDefault="00DB227C" w:rsidP="00DB227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B227C" w:rsidRDefault="00DB227C" w:rsidP="00DB22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B227C" w:rsidRDefault="00DB227C" w:rsidP="00DB22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B227C" w:rsidRDefault="00DB227C" w:rsidP="00DB22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B227C" w:rsidRDefault="00DB227C" w:rsidP="00DB22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B227C" w:rsidRDefault="00DB227C" w:rsidP="00DB227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B227C" w:rsidRDefault="00DB227C" w:rsidP="00DB227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DB227C" w:rsidRDefault="00DB227C" w:rsidP="00DB227C"/>
    <w:p w:rsidR="00784CDF" w:rsidRDefault="00784CDF"/>
    <w:sectPr w:rsidR="00784C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63"/>
    <w:rsid w:val="00784CDF"/>
    <w:rsid w:val="009B6463"/>
    <w:rsid w:val="00DB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42F26"/>
  <w15:chartTrackingRefBased/>
  <w15:docId w15:val="{C4ADEA0E-FB81-41FD-803F-58FC20C2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27C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8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</Characters>
  <Application>Microsoft Office Word</Application>
  <DocSecurity>0</DocSecurity>
  <Lines>2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2018-11-21T17:46:00Z</dcterms:created>
  <dcterms:modified xsi:type="dcterms:W3CDTF">2018-11-21T17:47:00Z</dcterms:modified>
</cp:coreProperties>
</file>