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8F2" w:rsidRDefault="00C348F2" w:rsidP="00C348F2">
      <w:pPr>
        <w:widowControl w:val="0"/>
        <w:autoSpaceDE w:val="0"/>
        <w:autoSpaceDN w:val="0"/>
        <w:adjustRightInd w:val="0"/>
        <w:ind w:left="5664" w:right="-6" w:firstLine="708"/>
        <w:jc w:val="both"/>
        <w:rPr>
          <w:rFonts w:ascii="Times New Roman CYR" w:hAnsi="Times New Roman CYR" w:cs="Times New Roman CYR"/>
          <w:b/>
          <w:bCs/>
        </w:rPr>
      </w:pPr>
    </w:p>
    <w:p w:rsidR="00C348F2" w:rsidRDefault="00C348F2" w:rsidP="00C348F2">
      <w:pPr>
        <w:widowControl w:val="0"/>
        <w:autoSpaceDE w:val="0"/>
        <w:autoSpaceDN w:val="0"/>
        <w:adjustRightInd w:val="0"/>
        <w:ind w:left="5664" w:right="-6" w:firstLine="708"/>
        <w:jc w:val="both"/>
        <w:rPr>
          <w:rFonts w:ascii="Times New Roman CYR" w:hAnsi="Times New Roman CYR" w:cs="Times New Roman CYR"/>
          <w:b/>
          <w:bCs/>
        </w:rPr>
      </w:pPr>
    </w:p>
    <w:p w:rsidR="00C348F2" w:rsidRDefault="00C348F2" w:rsidP="00C348F2">
      <w:pPr>
        <w:widowControl w:val="0"/>
        <w:autoSpaceDE w:val="0"/>
        <w:autoSpaceDN w:val="0"/>
        <w:adjustRightInd w:val="0"/>
        <w:ind w:left="5664" w:right="-6" w:firstLine="708"/>
        <w:jc w:val="both"/>
        <w:rPr>
          <w:rFonts w:ascii="Times New Roman CYR" w:hAnsi="Times New Roman CYR" w:cs="Times New Roman CYR"/>
          <w:b/>
          <w:bCs/>
        </w:rPr>
      </w:pPr>
    </w:p>
    <w:p w:rsidR="00C348F2" w:rsidRDefault="00C348F2" w:rsidP="00C348F2">
      <w:pPr>
        <w:widowControl w:val="0"/>
        <w:autoSpaceDE w:val="0"/>
        <w:autoSpaceDN w:val="0"/>
        <w:adjustRightInd w:val="0"/>
        <w:ind w:left="5664" w:right="-6" w:firstLine="708"/>
        <w:jc w:val="both"/>
        <w:rPr>
          <w:rFonts w:ascii="Times New Roman CYR" w:hAnsi="Times New Roman CYR" w:cs="Times New Roman CYR"/>
          <w:b/>
          <w:bCs/>
        </w:rPr>
      </w:pPr>
    </w:p>
    <w:p w:rsidR="00C348F2" w:rsidRDefault="00C348F2" w:rsidP="00C348F2">
      <w:pPr>
        <w:widowControl w:val="0"/>
        <w:autoSpaceDE w:val="0"/>
        <w:autoSpaceDN w:val="0"/>
        <w:adjustRightInd w:val="0"/>
        <w:ind w:left="5664" w:right="-6" w:firstLine="708"/>
        <w:jc w:val="both"/>
        <w:rPr>
          <w:rFonts w:ascii="Times New Roman CYR" w:hAnsi="Times New Roman CYR" w:cs="Times New Roman CYR"/>
          <w:b/>
          <w:bCs/>
        </w:rPr>
      </w:pPr>
    </w:p>
    <w:p w:rsidR="00C348F2" w:rsidRDefault="00C348F2" w:rsidP="00C348F2">
      <w:pPr>
        <w:widowControl w:val="0"/>
        <w:autoSpaceDE w:val="0"/>
        <w:autoSpaceDN w:val="0"/>
        <w:adjustRightInd w:val="0"/>
        <w:ind w:left="5664" w:right="-6" w:firstLine="708"/>
        <w:jc w:val="both"/>
        <w:rPr>
          <w:rFonts w:ascii="Times New Roman CYR" w:hAnsi="Times New Roman CYR" w:cs="Times New Roman CYR"/>
          <w:b/>
          <w:bCs/>
        </w:rPr>
      </w:pPr>
    </w:p>
    <w:p w:rsidR="00C348F2" w:rsidRDefault="00C348F2" w:rsidP="00C348F2">
      <w:pPr>
        <w:widowControl w:val="0"/>
        <w:autoSpaceDE w:val="0"/>
        <w:autoSpaceDN w:val="0"/>
        <w:adjustRightInd w:val="0"/>
        <w:ind w:left="5664" w:right="-6" w:firstLine="708"/>
        <w:jc w:val="both"/>
        <w:rPr>
          <w:rFonts w:ascii="Times New Roman CYR" w:hAnsi="Times New Roman CYR" w:cs="Times New Roman CYR"/>
          <w:b/>
          <w:bCs/>
        </w:rPr>
      </w:pPr>
    </w:p>
    <w:p w:rsidR="00C348F2" w:rsidRDefault="00C348F2" w:rsidP="00C348F2">
      <w:pPr>
        <w:widowControl w:val="0"/>
        <w:autoSpaceDE w:val="0"/>
        <w:autoSpaceDN w:val="0"/>
        <w:adjustRightInd w:val="0"/>
        <w:ind w:left="5664" w:right="-6" w:firstLine="708"/>
        <w:jc w:val="both"/>
        <w:rPr>
          <w:rFonts w:ascii="Times New Roman CYR" w:hAnsi="Times New Roman CYR" w:cs="Times New Roman CYR"/>
          <w:b/>
          <w:bCs/>
        </w:rPr>
      </w:pPr>
    </w:p>
    <w:p w:rsidR="00C348F2" w:rsidRDefault="00C348F2" w:rsidP="00C348F2">
      <w:pPr>
        <w:widowControl w:val="0"/>
        <w:autoSpaceDE w:val="0"/>
        <w:autoSpaceDN w:val="0"/>
        <w:adjustRightInd w:val="0"/>
        <w:ind w:left="5664" w:right="-6" w:firstLine="708"/>
        <w:jc w:val="both"/>
        <w:rPr>
          <w:rFonts w:ascii="Times New Roman CYR" w:hAnsi="Times New Roman CYR" w:cs="Times New Roman CYR"/>
          <w:b/>
          <w:bCs/>
        </w:rPr>
      </w:pPr>
    </w:p>
    <w:p w:rsidR="00C348F2" w:rsidRDefault="00C348F2" w:rsidP="00C348F2">
      <w:pPr>
        <w:widowControl w:val="0"/>
        <w:autoSpaceDE w:val="0"/>
        <w:autoSpaceDN w:val="0"/>
        <w:adjustRightInd w:val="0"/>
        <w:ind w:left="5664" w:right="-6" w:firstLine="708"/>
        <w:jc w:val="both"/>
        <w:rPr>
          <w:rFonts w:ascii="Times New Roman CYR" w:hAnsi="Times New Roman CYR" w:cs="Times New Roman CYR"/>
          <w:b/>
          <w:bCs/>
        </w:rPr>
      </w:pPr>
    </w:p>
    <w:p w:rsidR="00C348F2" w:rsidRDefault="00C348F2" w:rsidP="00C348F2">
      <w:pPr>
        <w:widowControl w:val="0"/>
        <w:autoSpaceDE w:val="0"/>
        <w:autoSpaceDN w:val="0"/>
        <w:adjustRightInd w:val="0"/>
        <w:ind w:left="5664" w:right="-6" w:firstLine="708"/>
        <w:jc w:val="both"/>
        <w:rPr>
          <w:rFonts w:ascii="Times New Roman CYR" w:hAnsi="Times New Roman CYR" w:cs="Times New Roman CYR"/>
          <w:b/>
          <w:bCs/>
        </w:rPr>
      </w:pPr>
    </w:p>
    <w:p w:rsidR="00C348F2" w:rsidRDefault="00C348F2" w:rsidP="00C348F2">
      <w:pPr>
        <w:widowControl w:val="0"/>
        <w:autoSpaceDE w:val="0"/>
        <w:autoSpaceDN w:val="0"/>
        <w:adjustRightInd w:val="0"/>
        <w:ind w:left="5664" w:right="-6" w:firstLine="708"/>
        <w:jc w:val="both"/>
        <w:rPr>
          <w:rFonts w:ascii="Times New Roman CYR" w:hAnsi="Times New Roman CYR" w:cs="Times New Roman CYR"/>
          <w:b/>
          <w:bCs/>
        </w:rPr>
      </w:pPr>
    </w:p>
    <w:p w:rsidR="00C348F2" w:rsidRDefault="00C348F2" w:rsidP="00C348F2">
      <w:pPr>
        <w:widowControl w:val="0"/>
        <w:autoSpaceDE w:val="0"/>
        <w:autoSpaceDN w:val="0"/>
        <w:adjustRightInd w:val="0"/>
        <w:ind w:left="5664" w:right="-6" w:firstLine="708"/>
        <w:jc w:val="both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Верховна Рада України</w:t>
      </w:r>
    </w:p>
    <w:p w:rsidR="00C348F2" w:rsidRDefault="00C348F2" w:rsidP="00C348F2">
      <w:pPr>
        <w:widowControl w:val="0"/>
        <w:autoSpaceDE w:val="0"/>
        <w:autoSpaceDN w:val="0"/>
        <w:adjustRightInd w:val="0"/>
        <w:ind w:left="5664" w:right="-6" w:firstLine="708"/>
        <w:jc w:val="both"/>
        <w:rPr>
          <w:rFonts w:ascii="Times New Roman CYR" w:hAnsi="Times New Roman CYR" w:cs="Times New Roman CYR"/>
          <w:b/>
          <w:bCs/>
        </w:rPr>
      </w:pPr>
    </w:p>
    <w:p w:rsidR="00C348F2" w:rsidRDefault="00C348F2" w:rsidP="00C348F2">
      <w:pPr>
        <w:widowControl w:val="0"/>
        <w:autoSpaceDE w:val="0"/>
        <w:autoSpaceDN w:val="0"/>
        <w:adjustRightInd w:val="0"/>
        <w:ind w:left="5664" w:right="-6" w:firstLine="708"/>
        <w:jc w:val="both"/>
        <w:rPr>
          <w:rFonts w:ascii="Times New Roman CYR" w:hAnsi="Times New Roman CYR" w:cs="Times New Roman CYR"/>
          <w:b/>
          <w:bCs/>
        </w:rPr>
      </w:pPr>
    </w:p>
    <w:p w:rsidR="00C348F2" w:rsidRDefault="00C348F2" w:rsidP="00C348F2">
      <w:pPr>
        <w:widowControl w:val="0"/>
        <w:autoSpaceDE w:val="0"/>
        <w:autoSpaceDN w:val="0"/>
        <w:adjustRightInd w:val="0"/>
        <w:ind w:left="5664" w:right="-6" w:firstLine="708"/>
        <w:jc w:val="both"/>
        <w:rPr>
          <w:rFonts w:ascii="Times New Roman CYR" w:hAnsi="Times New Roman CYR" w:cs="Times New Roman CYR"/>
          <w:b/>
          <w:bCs/>
        </w:rPr>
      </w:pPr>
    </w:p>
    <w:p w:rsidR="00C348F2" w:rsidRDefault="00C348F2" w:rsidP="00C348F2">
      <w:pPr>
        <w:widowControl w:val="0"/>
        <w:autoSpaceDE w:val="0"/>
        <w:autoSpaceDN w:val="0"/>
        <w:adjustRightInd w:val="0"/>
        <w:ind w:left="5664" w:right="-6" w:firstLine="708"/>
        <w:jc w:val="both"/>
        <w:rPr>
          <w:rFonts w:ascii="Times New Roman CYR" w:hAnsi="Times New Roman CYR" w:cs="Times New Roman CYR"/>
          <w:b/>
          <w:bCs/>
        </w:rPr>
      </w:pPr>
    </w:p>
    <w:p w:rsidR="00C348F2" w:rsidRDefault="00C348F2" w:rsidP="00C348F2">
      <w:pPr>
        <w:widowControl w:val="0"/>
        <w:autoSpaceDE w:val="0"/>
        <w:autoSpaceDN w:val="0"/>
        <w:adjustRightInd w:val="0"/>
        <w:ind w:left="5664" w:right="-6" w:firstLine="708"/>
        <w:jc w:val="both"/>
        <w:rPr>
          <w:rFonts w:ascii="Times New Roman CYR" w:hAnsi="Times New Roman CYR" w:cs="Times New Roman CYR"/>
          <w:b/>
          <w:bCs/>
        </w:rPr>
      </w:pPr>
    </w:p>
    <w:p w:rsidR="00C348F2" w:rsidRDefault="00C348F2" w:rsidP="00C348F2">
      <w:pPr>
        <w:widowControl w:val="0"/>
        <w:autoSpaceDE w:val="0"/>
        <w:autoSpaceDN w:val="0"/>
        <w:adjustRightInd w:val="0"/>
        <w:ind w:right="-6" w:firstLine="540"/>
        <w:jc w:val="both"/>
        <w:rPr>
          <w:rFonts w:ascii="Times New Roman CYR" w:hAnsi="Times New Roman CYR" w:cs="Times New Roman CYR"/>
          <w:b/>
          <w:bCs/>
        </w:rPr>
      </w:pPr>
    </w:p>
    <w:p w:rsidR="00C348F2" w:rsidRDefault="00C348F2" w:rsidP="00C348F2">
      <w:pPr>
        <w:widowControl w:val="0"/>
        <w:autoSpaceDE w:val="0"/>
        <w:autoSpaceDN w:val="0"/>
        <w:adjustRightInd w:val="0"/>
        <w:ind w:right="-6" w:firstLine="540"/>
        <w:jc w:val="both"/>
        <w:rPr>
          <w:rFonts w:ascii="Times New Roman CYR" w:hAnsi="Times New Roman CYR" w:cs="Times New Roman CYR"/>
          <w:b/>
          <w:bCs/>
        </w:rPr>
      </w:pPr>
    </w:p>
    <w:p w:rsidR="00C348F2" w:rsidRDefault="00C348F2" w:rsidP="00C348F2">
      <w:pPr>
        <w:widowControl w:val="0"/>
        <w:autoSpaceDE w:val="0"/>
        <w:autoSpaceDN w:val="0"/>
        <w:adjustRightInd w:val="0"/>
        <w:ind w:right="-6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 xml:space="preserve">П О Д А Н </w:t>
      </w:r>
      <w:proofErr w:type="spellStart"/>
      <w:r>
        <w:rPr>
          <w:rFonts w:ascii="Times New Roman CYR" w:hAnsi="Times New Roman CYR" w:cs="Times New Roman CYR"/>
          <w:b/>
          <w:bCs/>
        </w:rPr>
        <w:t>Н</w:t>
      </w:r>
      <w:proofErr w:type="spellEnd"/>
      <w:r>
        <w:rPr>
          <w:rFonts w:ascii="Times New Roman CYR" w:hAnsi="Times New Roman CYR" w:cs="Times New Roman CYR"/>
          <w:b/>
          <w:bCs/>
        </w:rPr>
        <w:t xml:space="preserve"> Я</w:t>
      </w:r>
    </w:p>
    <w:p w:rsidR="00C348F2" w:rsidRDefault="00C348F2" w:rsidP="00C348F2">
      <w:pPr>
        <w:widowControl w:val="0"/>
        <w:autoSpaceDE w:val="0"/>
        <w:autoSpaceDN w:val="0"/>
        <w:adjustRightInd w:val="0"/>
        <w:ind w:right="-6"/>
        <w:rPr>
          <w:rFonts w:ascii="Times New Roman CYR" w:hAnsi="Times New Roman CYR" w:cs="Times New Roman CYR"/>
          <w:b/>
          <w:bCs/>
        </w:rPr>
      </w:pPr>
    </w:p>
    <w:p w:rsidR="00C348F2" w:rsidRPr="00C348F2" w:rsidRDefault="00C348F2" w:rsidP="00C348F2">
      <w:pPr>
        <w:ind w:firstLine="720"/>
        <w:jc w:val="both"/>
      </w:pPr>
      <w:r w:rsidRPr="00C348F2">
        <w:t>Відповідно до статті 93 Конституції України в порядку законодавчої ініціативи подається на розгляд Верховної Ради України проект Закону</w:t>
      </w:r>
      <w:r w:rsidRPr="00C348F2">
        <w:rPr>
          <w:bCs/>
        </w:rPr>
        <w:t xml:space="preserve"> </w:t>
      </w:r>
      <w:r w:rsidRPr="00C348F2">
        <w:rPr>
          <w:bCs/>
        </w:rPr>
        <w:t xml:space="preserve">України </w:t>
      </w:r>
      <w:r w:rsidRPr="00C348F2">
        <w:t>« Про відновлення платоспроможності або ліквідацію кредитних спілок України</w:t>
      </w:r>
      <w:r w:rsidRPr="00C348F2">
        <w:t>»</w:t>
      </w:r>
      <w:r w:rsidRPr="00C348F2">
        <w:t>.</w:t>
      </w:r>
    </w:p>
    <w:p w:rsidR="00C348F2" w:rsidRPr="00C348F2" w:rsidRDefault="00C348F2" w:rsidP="00C348F2">
      <w:pPr>
        <w:ind w:firstLine="720"/>
        <w:jc w:val="both"/>
      </w:pPr>
      <w:r w:rsidRPr="00C348F2">
        <w:t>Доповідати законопроект на пленарному засіданні Верховної Ради України буду особисто.</w:t>
      </w:r>
    </w:p>
    <w:p w:rsidR="00C348F2" w:rsidRPr="00AB0B06" w:rsidRDefault="00C348F2" w:rsidP="00C348F2">
      <w:pPr>
        <w:ind w:firstLine="567"/>
        <w:jc w:val="both"/>
      </w:pPr>
    </w:p>
    <w:p w:rsidR="00C348F2" w:rsidRPr="0093495D" w:rsidRDefault="00C348F2" w:rsidP="00C348F2">
      <w:pPr>
        <w:ind w:firstLine="567"/>
        <w:jc w:val="both"/>
        <w:rPr>
          <w:b/>
        </w:rPr>
      </w:pPr>
      <w:r w:rsidRPr="0093495D">
        <w:rPr>
          <w:b/>
        </w:rPr>
        <w:t>Додатки:</w:t>
      </w:r>
    </w:p>
    <w:p w:rsidR="00C348F2" w:rsidRPr="00AB0B06" w:rsidRDefault="00C348F2" w:rsidP="00C348F2">
      <w:pPr>
        <w:ind w:right="-81" w:firstLine="567"/>
        <w:jc w:val="both"/>
      </w:pPr>
      <w:r w:rsidRPr="00AB0B06">
        <w:t>1. Проект Закону України — на</w:t>
      </w:r>
      <w:r>
        <w:t xml:space="preserve">19 </w:t>
      </w:r>
      <w:proofErr w:type="spellStart"/>
      <w:r w:rsidRPr="00AB0B06">
        <w:t>арк</w:t>
      </w:r>
      <w:proofErr w:type="spellEnd"/>
      <w:r w:rsidRPr="00AB0B06">
        <w:t>.</w:t>
      </w:r>
    </w:p>
    <w:p w:rsidR="00C348F2" w:rsidRPr="00AB0B06" w:rsidRDefault="00C348F2" w:rsidP="00C348F2">
      <w:pPr>
        <w:pStyle w:val="a3"/>
        <w:rPr>
          <w:sz w:val="28"/>
          <w:szCs w:val="28"/>
        </w:rPr>
      </w:pPr>
      <w:r w:rsidRPr="00AB0B06">
        <w:rPr>
          <w:sz w:val="28"/>
          <w:szCs w:val="28"/>
        </w:rPr>
        <w:t xml:space="preserve">2. Порівняльна таблиця — на  </w:t>
      </w:r>
      <w:r>
        <w:rPr>
          <w:sz w:val="28"/>
          <w:szCs w:val="28"/>
        </w:rPr>
        <w:t xml:space="preserve">6 </w:t>
      </w:r>
      <w:proofErr w:type="spellStart"/>
      <w:r w:rsidRPr="00AB0B06">
        <w:rPr>
          <w:sz w:val="28"/>
          <w:szCs w:val="28"/>
        </w:rPr>
        <w:t>арк</w:t>
      </w:r>
      <w:proofErr w:type="spellEnd"/>
      <w:r w:rsidRPr="00AB0B06">
        <w:rPr>
          <w:sz w:val="28"/>
          <w:szCs w:val="28"/>
        </w:rPr>
        <w:t>.</w:t>
      </w:r>
    </w:p>
    <w:p w:rsidR="00C348F2" w:rsidRPr="00AB0B06" w:rsidRDefault="00C348F2" w:rsidP="00C348F2">
      <w:pPr>
        <w:pStyle w:val="a3"/>
        <w:rPr>
          <w:sz w:val="28"/>
          <w:szCs w:val="28"/>
        </w:rPr>
      </w:pPr>
      <w:r w:rsidRPr="00AB0B06">
        <w:rPr>
          <w:sz w:val="28"/>
          <w:szCs w:val="28"/>
        </w:rPr>
        <w:t>3. Пояснювальна записка — на</w:t>
      </w:r>
      <w:r>
        <w:rPr>
          <w:sz w:val="28"/>
          <w:szCs w:val="28"/>
        </w:rPr>
        <w:t xml:space="preserve"> 4</w:t>
      </w:r>
      <w:r>
        <w:rPr>
          <w:sz w:val="28"/>
          <w:szCs w:val="28"/>
          <w:lang w:val="ru-RU"/>
        </w:rPr>
        <w:t xml:space="preserve"> </w:t>
      </w:r>
      <w:proofErr w:type="spellStart"/>
      <w:r w:rsidRPr="00AB0B06">
        <w:rPr>
          <w:sz w:val="28"/>
          <w:szCs w:val="28"/>
        </w:rPr>
        <w:t>арк</w:t>
      </w:r>
      <w:proofErr w:type="spellEnd"/>
      <w:r w:rsidRPr="00AB0B06">
        <w:rPr>
          <w:sz w:val="28"/>
          <w:szCs w:val="28"/>
        </w:rPr>
        <w:t xml:space="preserve">. </w:t>
      </w:r>
    </w:p>
    <w:p w:rsidR="00C348F2" w:rsidRDefault="00C348F2" w:rsidP="00C348F2">
      <w:pPr>
        <w:pStyle w:val="a3"/>
        <w:rPr>
          <w:sz w:val="28"/>
          <w:szCs w:val="28"/>
        </w:rPr>
      </w:pPr>
      <w:r w:rsidRPr="00AB0B06">
        <w:rPr>
          <w:sz w:val="28"/>
          <w:szCs w:val="28"/>
        </w:rPr>
        <w:t xml:space="preserve">4. Проект постанови Верховної Ради України — на  </w:t>
      </w:r>
      <w:r>
        <w:rPr>
          <w:sz w:val="28"/>
          <w:szCs w:val="28"/>
        </w:rPr>
        <w:t xml:space="preserve">1 </w:t>
      </w:r>
      <w:proofErr w:type="spellStart"/>
      <w:r w:rsidRPr="00AB0B06">
        <w:rPr>
          <w:sz w:val="28"/>
          <w:szCs w:val="28"/>
        </w:rPr>
        <w:t>арк</w:t>
      </w:r>
      <w:proofErr w:type="spellEnd"/>
      <w:r w:rsidRPr="00AB0B06">
        <w:rPr>
          <w:sz w:val="28"/>
          <w:szCs w:val="28"/>
        </w:rPr>
        <w:t>.</w:t>
      </w:r>
    </w:p>
    <w:p w:rsidR="00C348F2" w:rsidRPr="0093495D" w:rsidRDefault="00C348F2" w:rsidP="00C348F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AB0B06">
        <w:rPr>
          <w:sz w:val="28"/>
          <w:szCs w:val="28"/>
        </w:rPr>
        <w:t>Електронні файли вищезазначених документів.</w:t>
      </w:r>
    </w:p>
    <w:p w:rsidR="00C348F2" w:rsidRDefault="00C348F2" w:rsidP="00C348F2">
      <w:pPr>
        <w:widowControl w:val="0"/>
        <w:autoSpaceDE w:val="0"/>
        <w:autoSpaceDN w:val="0"/>
        <w:adjustRightInd w:val="0"/>
        <w:ind w:right="-6"/>
        <w:jc w:val="both"/>
        <w:rPr>
          <w:rFonts w:ascii="Times New Roman CYR" w:hAnsi="Times New Roman CYR" w:cs="Times New Roman CYR"/>
          <w:b/>
        </w:rPr>
      </w:pPr>
    </w:p>
    <w:p w:rsidR="00C348F2" w:rsidRDefault="00C348F2" w:rsidP="00C348F2">
      <w:pPr>
        <w:widowControl w:val="0"/>
        <w:autoSpaceDE w:val="0"/>
        <w:autoSpaceDN w:val="0"/>
        <w:adjustRightInd w:val="0"/>
        <w:ind w:right="-6"/>
        <w:jc w:val="both"/>
        <w:rPr>
          <w:rFonts w:ascii="Times New Roman CYR" w:hAnsi="Times New Roman CYR" w:cs="Times New Roman CYR"/>
          <w:b/>
        </w:rPr>
      </w:pPr>
    </w:p>
    <w:p w:rsidR="00C348F2" w:rsidRDefault="00C348F2" w:rsidP="00C348F2">
      <w:pPr>
        <w:widowControl w:val="0"/>
        <w:autoSpaceDE w:val="0"/>
        <w:autoSpaceDN w:val="0"/>
        <w:adjustRightInd w:val="0"/>
        <w:ind w:right="-6"/>
        <w:jc w:val="both"/>
        <w:rPr>
          <w:rFonts w:ascii="Times New Roman CYR" w:hAnsi="Times New Roman CYR" w:cs="Times New Roman CYR"/>
          <w:b/>
        </w:rPr>
      </w:pPr>
    </w:p>
    <w:p w:rsidR="00C348F2" w:rsidRPr="00C52B10" w:rsidRDefault="00C348F2" w:rsidP="00C348F2">
      <w:pPr>
        <w:widowControl w:val="0"/>
        <w:tabs>
          <w:tab w:val="left" w:pos="5580"/>
        </w:tabs>
        <w:autoSpaceDE w:val="0"/>
        <w:autoSpaceDN w:val="0"/>
        <w:adjustRightInd w:val="0"/>
        <w:ind w:right="-6"/>
        <w:jc w:val="right"/>
        <w:rPr>
          <w:rFonts w:ascii="Times New Roman CYR" w:hAnsi="Times New Roman CYR" w:cs="Times New Roman CYR"/>
          <w:b/>
        </w:rPr>
      </w:pPr>
    </w:p>
    <w:p w:rsidR="00C348F2" w:rsidRPr="00CE6473" w:rsidRDefault="00C348F2" w:rsidP="00C348F2">
      <w:pPr>
        <w:tabs>
          <w:tab w:val="left" w:pos="5580"/>
          <w:tab w:val="left" w:pos="5760"/>
        </w:tabs>
        <w:rPr>
          <w:b/>
          <w:lang w:val="ru-RU"/>
        </w:rPr>
      </w:pPr>
      <w:r>
        <w:rPr>
          <w:b/>
        </w:rPr>
        <w:t>Народний  депутат</w:t>
      </w:r>
      <w:r w:rsidRPr="00FB75F8">
        <w:rPr>
          <w:b/>
        </w:rPr>
        <w:t xml:space="preserve"> України</w:t>
      </w:r>
      <w:r w:rsidRPr="00FB75F8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</w:t>
      </w:r>
      <w:bookmarkStart w:id="0" w:name="_GoBack"/>
      <w:bookmarkEnd w:id="0"/>
      <w:r>
        <w:rPr>
          <w:b/>
        </w:rPr>
        <w:t xml:space="preserve">    Кужель О.В.</w:t>
      </w:r>
    </w:p>
    <w:p w:rsidR="00C348F2" w:rsidRPr="001543A1" w:rsidRDefault="00C348F2" w:rsidP="00C348F2">
      <w:pPr>
        <w:rPr>
          <w:lang w:val="ru-RU"/>
        </w:rPr>
      </w:pPr>
    </w:p>
    <w:p w:rsidR="00A736EE" w:rsidRPr="00C348F2" w:rsidRDefault="00A736EE">
      <w:pPr>
        <w:rPr>
          <w:lang w:val="ru-RU"/>
        </w:rPr>
      </w:pPr>
    </w:p>
    <w:sectPr w:rsidR="00A736EE" w:rsidRPr="00C348F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204"/>
    <w:rsid w:val="00A736EE"/>
    <w:rsid w:val="00C348F2"/>
    <w:rsid w:val="00C7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CFCE3D-E0EC-4C1C-B8E5-7E2F68ABD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8F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C348F2"/>
    <w:pPr>
      <w:ind w:firstLine="567"/>
      <w:jc w:val="both"/>
    </w:pPr>
    <w:rPr>
      <w:sz w:val="20"/>
      <w:szCs w:val="20"/>
      <w:lang w:eastAsia="ru-RU"/>
    </w:rPr>
  </w:style>
  <w:style w:type="character" w:customStyle="1" w:styleId="a4">
    <w:name w:val="Основний текст з відступом Знак"/>
    <w:basedOn w:val="a0"/>
    <w:link w:val="a3"/>
    <w:uiPriority w:val="99"/>
    <w:rsid w:val="00C348F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408</Words>
  <Characters>233</Characters>
  <Application>Microsoft Office Word</Application>
  <DocSecurity>0</DocSecurity>
  <Lines>1</Lines>
  <Paragraphs>1</Paragraphs>
  <ScaleCrop>false</ScaleCrop>
  <Company/>
  <LinksUpToDate>false</LinksUpToDate>
  <CharactersWithSpaces>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Кужель Олександра Володимирівна</dc:creator>
  <cp:keywords/>
  <dc:description/>
  <cp:lastModifiedBy>Кужель Олександра Володимирівна</cp:lastModifiedBy>
  <cp:revision>2</cp:revision>
  <dcterms:created xsi:type="dcterms:W3CDTF">2018-11-06T10:37:00Z</dcterms:created>
  <dcterms:modified xsi:type="dcterms:W3CDTF">2018-11-06T10:40:00Z</dcterms:modified>
</cp:coreProperties>
</file>