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565" w:rsidRPr="005546CB" w:rsidRDefault="00006565" w:rsidP="00006565">
      <w:pPr>
        <w:pStyle w:val="1"/>
        <w:rPr>
          <w:szCs w:val="28"/>
          <w:lang w:val="ru-RU"/>
        </w:rPr>
      </w:pPr>
      <w:r>
        <w:rPr>
          <w:szCs w:val="28"/>
        </w:rPr>
        <w:t xml:space="preserve">До реєстр. № </w:t>
      </w:r>
      <w:r w:rsidR="005F5D42">
        <w:rPr>
          <w:szCs w:val="28"/>
          <w:lang w:val="ru-RU"/>
        </w:rPr>
        <w:t>9</w:t>
      </w:r>
      <w:r w:rsidR="003A54F3">
        <w:rPr>
          <w:szCs w:val="28"/>
          <w:lang w:val="ru-RU"/>
        </w:rPr>
        <w:t>275</w:t>
      </w:r>
    </w:p>
    <w:p w:rsidR="00006565" w:rsidRPr="005546CB" w:rsidRDefault="003F39A1" w:rsidP="003F39A1">
      <w:pPr>
        <w:jc w:val="right"/>
        <w:rPr>
          <w:sz w:val="28"/>
          <w:szCs w:val="28"/>
          <w:lang w:val="ru-RU"/>
        </w:rPr>
      </w:pPr>
      <w:r>
        <w:rPr>
          <w:sz w:val="28"/>
          <w:szCs w:val="28"/>
        </w:rPr>
        <w:t>в</w:t>
      </w:r>
      <w:r w:rsidR="00006565">
        <w:rPr>
          <w:sz w:val="28"/>
          <w:szCs w:val="28"/>
        </w:rPr>
        <w:t xml:space="preserve">ід </w:t>
      </w:r>
      <w:r w:rsidR="005F5D42">
        <w:rPr>
          <w:sz w:val="28"/>
          <w:szCs w:val="28"/>
          <w:lang w:val="ru-RU"/>
        </w:rPr>
        <w:t>07</w:t>
      </w:r>
      <w:r w:rsidR="00006565">
        <w:rPr>
          <w:sz w:val="28"/>
          <w:szCs w:val="28"/>
        </w:rPr>
        <w:t>.</w:t>
      </w:r>
      <w:r w:rsidR="00006565">
        <w:rPr>
          <w:sz w:val="28"/>
          <w:szCs w:val="28"/>
          <w:lang w:val="ru-RU"/>
        </w:rPr>
        <w:t>1</w:t>
      </w:r>
      <w:r w:rsidR="005F5D42">
        <w:rPr>
          <w:sz w:val="28"/>
          <w:szCs w:val="28"/>
          <w:lang w:val="ru-RU"/>
        </w:rPr>
        <w:t>1</w:t>
      </w:r>
      <w:r w:rsidR="00006565">
        <w:rPr>
          <w:sz w:val="28"/>
          <w:szCs w:val="28"/>
        </w:rPr>
        <w:t>.201</w:t>
      </w:r>
      <w:r w:rsidR="005F5D42">
        <w:rPr>
          <w:sz w:val="28"/>
          <w:szCs w:val="28"/>
          <w:lang w:val="ru-RU"/>
        </w:rPr>
        <w:t>8</w:t>
      </w: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jc w:val="center"/>
        <w:rPr>
          <w:sz w:val="28"/>
          <w:szCs w:val="28"/>
        </w:rPr>
      </w:pP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pStyle w:val="2"/>
        <w:ind w:left="4680"/>
        <w:rPr>
          <w:caps/>
          <w:szCs w:val="28"/>
        </w:rPr>
      </w:pPr>
      <w:r>
        <w:rPr>
          <w:caps/>
          <w:szCs w:val="28"/>
        </w:rPr>
        <w:t>Верховна РадА України</w:t>
      </w:r>
    </w:p>
    <w:p w:rsidR="00006565" w:rsidRDefault="00006565" w:rsidP="00006565">
      <w:pPr>
        <w:ind w:firstLine="708"/>
        <w:jc w:val="both"/>
      </w:pPr>
    </w:p>
    <w:p w:rsidR="00006565" w:rsidRDefault="00006565" w:rsidP="00006565">
      <w:pPr>
        <w:ind w:firstLine="708"/>
        <w:jc w:val="both"/>
      </w:pPr>
    </w:p>
    <w:p w:rsidR="00EA3076" w:rsidRDefault="00006565" w:rsidP="00803133">
      <w:pPr>
        <w:pStyle w:val="rvps6"/>
        <w:shd w:val="clear" w:color="auto" w:fill="FFFFFF"/>
        <w:spacing w:before="0" w:beforeAutospacing="0" w:after="0" w:afterAutospacing="0"/>
        <w:ind w:right="-1" w:firstLine="708"/>
        <w:jc w:val="both"/>
        <w:rPr>
          <w:rFonts w:eastAsia="SimSun" w:cs="Mangal"/>
          <w:kern w:val="1"/>
          <w:sz w:val="28"/>
          <w:szCs w:val="28"/>
          <w:lang w:eastAsia="zh-CN" w:bidi="hi-IN"/>
        </w:rPr>
      </w:pPr>
      <w:r w:rsidRPr="00D962B5">
        <w:rPr>
          <w:bCs/>
          <w:color w:val="000000"/>
          <w:sz w:val="28"/>
          <w:szCs w:val="28"/>
        </w:rPr>
        <w:t>Комітет Верховної Ради України з питань національної безпеки і оборони</w:t>
      </w:r>
      <w:r w:rsidR="00AA5766">
        <w:rPr>
          <w:bCs/>
          <w:color w:val="000000"/>
          <w:sz w:val="28"/>
          <w:szCs w:val="28"/>
        </w:rPr>
        <w:t xml:space="preserve"> на своєму засіданні </w:t>
      </w:r>
      <w:r w:rsidR="00E434D5">
        <w:rPr>
          <w:bCs/>
          <w:color w:val="000000"/>
          <w:sz w:val="28"/>
          <w:szCs w:val="28"/>
        </w:rPr>
        <w:t>21</w:t>
      </w:r>
      <w:r w:rsidRPr="00D962B5">
        <w:rPr>
          <w:bCs/>
          <w:color w:val="000000"/>
          <w:sz w:val="28"/>
          <w:szCs w:val="28"/>
        </w:rPr>
        <w:t xml:space="preserve"> </w:t>
      </w:r>
      <w:r w:rsidR="005F5D42">
        <w:rPr>
          <w:bCs/>
          <w:color w:val="000000"/>
          <w:sz w:val="28"/>
          <w:szCs w:val="28"/>
        </w:rPr>
        <w:t xml:space="preserve">листопада </w:t>
      </w:r>
      <w:r w:rsidRPr="00D962B5">
        <w:rPr>
          <w:bCs/>
          <w:color w:val="000000"/>
          <w:sz w:val="28"/>
          <w:szCs w:val="28"/>
        </w:rPr>
        <w:t>201</w:t>
      </w:r>
      <w:r w:rsidR="00D01541" w:rsidRPr="00D01541">
        <w:rPr>
          <w:bCs/>
          <w:color w:val="000000"/>
          <w:sz w:val="28"/>
          <w:szCs w:val="28"/>
        </w:rPr>
        <w:t>8</w:t>
      </w:r>
      <w:r w:rsidRPr="00D962B5">
        <w:rPr>
          <w:bCs/>
          <w:color w:val="000000"/>
          <w:sz w:val="28"/>
          <w:szCs w:val="28"/>
        </w:rPr>
        <w:t xml:space="preserve"> року розглянув </w:t>
      </w:r>
      <w:r w:rsidR="0029258A" w:rsidRPr="00DB035E">
        <w:rPr>
          <w:color w:val="000000"/>
          <w:sz w:val="28"/>
          <w:szCs w:val="28"/>
        </w:rPr>
        <w:t>поданий народним</w:t>
      </w:r>
      <w:r w:rsidR="0029258A">
        <w:rPr>
          <w:color w:val="000000"/>
          <w:sz w:val="28"/>
          <w:szCs w:val="28"/>
        </w:rPr>
        <w:t xml:space="preserve"> депутатом</w:t>
      </w:r>
      <w:r w:rsidR="0029258A" w:rsidRPr="00DB035E">
        <w:rPr>
          <w:color w:val="000000"/>
          <w:sz w:val="28"/>
          <w:szCs w:val="28"/>
        </w:rPr>
        <w:t xml:space="preserve"> України </w:t>
      </w:r>
      <w:proofErr w:type="spellStart"/>
      <w:r w:rsidR="0029258A">
        <w:rPr>
          <w:color w:val="000000"/>
          <w:sz w:val="28"/>
          <w:szCs w:val="28"/>
        </w:rPr>
        <w:t>Вінником</w:t>
      </w:r>
      <w:proofErr w:type="spellEnd"/>
      <w:r w:rsidR="0029258A">
        <w:rPr>
          <w:color w:val="000000"/>
          <w:sz w:val="28"/>
          <w:szCs w:val="28"/>
        </w:rPr>
        <w:t xml:space="preserve"> І.Ю.</w:t>
      </w:r>
      <w:r w:rsidR="0029258A" w:rsidRPr="00DB035E">
        <w:rPr>
          <w:color w:val="000000"/>
          <w:sz w:val="28"/>
          <w:szCs w:val="28"/>
        </w:rPr>
        <w:t xml:space="preserve"> та іншими</w:t>
      </w:r>
      <w:r w:rsidR="0029258A">
        <w:rPr>
          <w:color w:val="000000"/>
          <w:sz w:val="28"/>
          <w:szCs w:val="28"/>
        </w:rPr>
        <w:t xml:space="preserve"> народними депутатами України </w:t>
      </w:r>
      <w:r w:rsidRPr="00D962B5">
        <w:rPr>
          <w:bCs/>
          <w:color w:val="000000"/>
          <w:sz w:val="28"/>
          <w:szCs w:val="28"/>
        </w:rPr>
        <w:t xml:space="preserve">проект </w:t>
      </w:r>
      <w:r w:rsidRPr="00AA5766">
        <w:rPr>
          <w:bCs/>
          <w:color w:val="000000"/>
          <w:sz w:val="28"/>
          <w:szCs w:val="28"/>
        </w:rPr>
        <w:t xml:space="preserve">Закону </w:t>
      </w:r>
      <w:r w:rsidR="00F250B6">
        <w:rPr>
          <w:bCs/>
          <w:color w:val="000000"/>
          <w:sz w:val="28"/>
          <w:szCs w:val="28"/>
        </w:rPr>
        <w:t>п</w:t>
      </w:r>
      <w:r w:rsidR="00AA5766" w:rsidRPr="00AA5766">
        <w:rPr>
          <w:sz w:val="28"/>
          <w:szCs w:val="28"/>
        </w:rPr>
        <w:t xml:space="preserve">ро внесення змін до деяких законів України </w:t>
      </w:r>
      <w:r w:rsidR="00AA5766" w:rsidRPr="00AA5766">
        <w:rPr>
          <w:rFonts w:eastAsia="SimSun"/>
          <w:bCs/>
          <w:color w:val="000000"/>
          <w:spacing w:val="7"/>
          <w:kern w:val="1"/>
          <w:sz w:val="28"/>
          <w:szCs w:val="28"/>
          <w:shd w:val="clear" w:color="auto" w:fill="FFFFFF"/>
          <w:lang w:bidi="hi-IN"/>
        </w:rPr>
        <w:t>щодо захисту інформаційного простору</w:t>
      </w:r>
      <w:r w:rsidR="00AA5766">
        <w:rPr>
          <w:rFonts w:eastAsia="SimSun"/>
          <w:b/>
          <w:bCs/>
          <w:color w:val="000000"/>
          <w:spacing w:val="7"/>
          <w:kern w:val="1"/>
          <w:sz w:val="28"/>
          <w:szCs w:val="28"/>
          <w:shd w:val="clear" w:color="auto" w:fill="FFFFFF"/>
          <w:lang w:bidi="hi-IN"/>
        </w:rPr>
        <w:t xml:space="preserve"> </w:t>
      </w:r>
      <w:r w:rsidRPr="00D962B5">
        <w:rPr>
          <w:bCs/>
          <w:color w:val="000000"/>
          <w:sz w:val="28"/>
          <w:szCs w:val="28"/>
        </w:rPr>
        <w:t xml:space="preserve">(реєстр. № </w:t>
      </w:r>
      <w:r w:rsidR="00020A4F">
        <w:rPr>
          <w:bCs/>
          <w:color w:val="000000"/>
          <w:sz w:val="28"/>
          <w:szCs w:val="28"/>
        </w:rPr>
        <w:t>9</w:t>
      </w:r>
      <w:r w:rsidR="005F12AE">
        <w:rPr>
          <w:bCs/>
          <w:color w:val="000000"/>
          <w:sz w:val="28"/>
          <w:szCs w:val="28"/>
        </w:rPr>
        <w:t>275</w:t>
      </w:r>
      <w:r w:rsidRPr="00D962B5">
        <w:rPr>
          <w:bCs/>
          <w:color w:val="000000"/>
          <w:sz w:val="28"/>
          <w:szCs w:val="28"/>
        </w:rPr>
        <w:t xml:space="preserve"> від </w:t>
      </w:r>
      <w:r w:rsidR="00BC0DBD">
        <w:rPr>
          <w:bCs/>
          <w:color w:val="000000"/>
          <w:sz w:val="28"/>
          <w:szCs w:val="28"/>
        </w:rPr>
        <w:t>07</w:t>
      </w:r>
      <w:r w:rsidRPr="00D962B5">
        <w:rPr>
          <w:bCs/>
          <w:color w:val="000000"/>
          <w:sz w:val="28"/>
          <w:szCs w:val="28"/>
        </w:rPr>
        <w:t>.1</w:t>
      </w:r>
      <w:r w:rsidR="00BC0DBD">
        <w:rPr>
          <w:bCs/>
          <w:color w:val="000000"/>
          <w:sz w:val="28"/>
          <w:szCs w:val="28"/>
        </w:rPr>
        <w:t>1</w:t>
      </w:r>
      <w:r w:rsidRPr="00D962B5">
        <w:rPr>
          <w:bCs/>
          <w:color w:val="000000"/>
          <w:sz w:val="28"/>
          <w:szCs w:val="28"/>
        </w:rPr>
        <w:t>.201</w:t>
      </w:r>
      <w:r w:rsidR="00BC0DBD">
        <w:rPr>
          <w:bCs/>
          <w:color w:val="000000"/>
          <w:sz w:val="28"/>
          <w:szCs w:val="28"/>
        </w:rPr>
        <w:t>8</w:t>
      </w:r>
      <w:r w:rsidRPr="00D962B5">
        <w:rPr>
          <w:bCs/>
          <w:color w:val="000000"/>
          <w:sz w:val="28"/>
          <w:szCs w:val="28"/>
        </w:rPr>
        <w:t>).</w:t>
      </w:r>
    </w:p>
    <w:p w:rsidR="002D043A" w:rsidRPr="007F447F" w:rsidRDefault="002D043A" w:rsidP="00803133">
      <w:pPr>
        <w:pStyle w:val="aa"/>
        <w:spacing w:after="0"/>
        <w:ind w:firstLine="709"/>
        <w:jc w:val="both"/>
        <w:rPr>
          <w:color w:val="000000"/>
          <w:sz w:val="28"/>
          <w:szCs w:val="28"/>
          <w:lang w:eastAsia="uk-UA"/>
        </w:rPr>
      </w:pPr>
      <w:r w:rsidRPr="007F447F">
        <w:rPr>
          <w:color w:val="000000"/>
          <w:sz w:val="28"/>
          <w:szCs w:val="28"/>
          <w:lang w:eastAsia="uk-UA"/>
        </w:rPr>
        <w:t>У законопроекті пропонується шляхом внесення змін до законів України «Про боротьбу з тероризмом» та «Про санкції» визначити, що сприянням тероризму є, зокрема, надання або участь у наданні фінансової або матеріально-технічної підтримки, інформаційної підтримки (створення чи поширення інформації, що підтримує, пропагує, популяризує, позитивно висвітлює) терористичним організаціям, незаконним збройним формуванням, іншим суб’єктам, які здійснюють, беруть участь чи сприяють терористичній діяльності, окупації території України, збройній агресії проти України.</w:t>
      </w:r>
    </w:p>
    <w:p w:rsidR="002D043A" w:rsidRPr="007F447F" w:rsidRDefault="002D043A" w:rsidP="00803133">
      <w:pPr>
        <w:pStyle w:val="aa"/>
        <w:spacing w:after="0"/>
        <w:ind w:firstLine="709"/>
        <w:jc w:val="both"/>
        <w:rPr>
          <w:color w:val="000000"/>
          <w:sz w:val="28"/>
          <w:szCs w:val="28"/>
          <w:lang w:eastAsia="uk-UA"/>
        </w:rPr>
      </w:pPr>
      <w:r w:rsidRPr="007F447F">
        <w:rPr>
          <w:color w:val="000000"/>
          <w:sz w:val="28"/>
          <w:szCs w:val="28"/>
          <w:lang w:eastAsia="uk-UA"/>
        </w:rPr>
        <w:t>Крім того, пропонується встановити, що суб'єктом внесення на розгляд Ради національної безпеки і оборони України пропозицій щодо застосування, внесення змін до санкцій по відношенню до засобів масової інформації</w:t>
      </w:r>
      <w:r w:rsidR="009A0A4C" w:rsidRPr="007F447F">
        <w:rPr>
          <w:color w:val="000000"/>
          <w:sz w:val="28"/>
          <w:szCs w:val="28"/>
          <w:lang w:eastAsia="uk-UA"/>
        </w:rPr>
        <w:t xml:space="preserve">, </w:t>
      </w:r>
      <w:r w:rsidRPr="007F447F">
        <w:rPr>
          <w:color w:val="000000"/>
          <w:sz w:val="28"/>
          <w:szCs w:val="28"/>
          <w:lang w:eastAsia="uk-UA"/>
        </w:rPr>
        <w:t xml:space="preserve">мовників, телерадіоорганізацій та інших суб'єктів інформаційної діяльності у сфері телебачення і радіомовлення може бути виключно Верховна Рада України. </w:t>
      </w:r>
    </w:p>
    <w:p w:rsidR="00A1437D" w:rsidRPr="007F447F" w:rsidRDefault="00A1437D" w:rsidP="00803133">
      <w:pPr>
        <w:suppressAutoHyphens/>
        <w:ind w:firstLine="709"/>
        <w:contextualSpacing/>
        <w:jc w:val="both"/>
        <w:rPr>
          <w:color w:val="000000"/>
          <w:sz w:val="28"/>
          <w:szCs w:val="28"/>
          <w:lang w:eastAsia="uk-UA"/>
        </w:rPr>
      </w:pPr>
      <w:r w:rsidRPr="007F447F">
        <w:rPr>
          <w:color w:val="000000"/>
          <w:sz w:val="28"/>
          <w:szCs w:val="28"/>
          <w:lang w:eastAsia="uk-UA"/>
        </w:rPr>
        <w:t>Метою і завданнями прийняття законопроекту є сприяння та підвищення ефективності  протидії випадків деструктивних інформаційних впливів, спроб маніпулювання суспільною свідомістю в Україні з боку держави-агресора, держави-окупанта – Російської Федерації. Він покликаний забезпечити оперативне реагування на факти здійснення суб'єктами інформаційної діяльності інформаційної пропаганди проти України.</w:t>
      </w:r>
    </w:p>
    <w:p w:rsidR="00103660" w:rsidRPr="007F447F" w:rsidRDefault="00006565" w:rsidP="00103660">
      <w:pPr>
        <w:ind w:firstLine="709"/>
        <w:jc w:val="both"/>
        <w:rPr>
          <w:color w:val="000000"/>
          <w:sz w:val="28"/>
          <w:szCs w:val="28"/>
          <w:lang w:eastAsia="uk-UA"/>
        </w:rPr>
      </w:pPr>
      <w:r w:rsidRPr="007F447F">
        <w:rPr>
          <w:color w:val="000000"/>
          <w:sz w:val="28"/>
          <w:szCs w:val="28"/>
          <w:lang w:eastAsia="uk-UA"/>
        </w:rPr>
        <w:t xml:space="preserve">Головне науково-експертне управління </w:t>
      </w:r>
      <w:r w:rsidR="00103660" w:rsidRPr="007F447F">
        <w:rPr>
          <w:color w:val="000000"/>
          <w:sz w:val="28"/>
          <w:szCs w:val="28"/>
          <w:lang w:eastAsia="uk-UA"/>
        </w:rPr>
        <w:t>Апарату Верховної Ради Ук</w:t>
      </w:r>
      <w:bookmarkStart w:id="0" w:name="_GoBack"/>
      <w:bookmarkEnd w:id="0"/>
      <w:r w:rsidR="00103660" w:rsidRPr="007F447F">
        <w:rPr>
          <w:color w:val="000000"/>
          <w:sz w:val="28"/>
          <w:szCs w:val="28"/>
          <w:lang w:eastAsia="uk-UA"/>
        </w:rPr>
        <w:t xml:space="preserve">раїни не підтримує прийняття поданого законопроекту. </w:t>
      </w:r>
    </w:p>
    <w:p w:rsidR="00020A4F" w:rsidRPr="007F447F" w:rsidRDefault="00006565" w:rsidP="00103660">
      <w:pPr>
        <w:ind w:firstLine="709"/>
        <w:jc w:val="both"/>
        <w:rPr>
          <w:color w:val="000000"/>
          <w:sz w:val="28"/>
          <w:szCs w:val="28"/>
          <w:lang w:eastAsia="uk-UA"/>
        </w:rPr>
      </w:pPr>
      <w:r w:rsidRPr="007F447F">
        <w:rPr>
          <w:color w:val="000000"/>
          <w:sz w:val="28"/>
          <w:szCs w:val="28"/>
          <w:lang w:eastAsia="uk-UA"/>
        </w:rPr>
        <w:t xml:space="preserve">За результатами обговорення народні депутати України - члени Комітету рекомендують Верховній Раді України </w:t>
      </w:r>
      <w:r w:rsidR="004036B6" w:rsidRPr="007F447F">
        <w:rPr>
          <w:color w:val="000000"/>
          <w:sz w:val="28"/>
          <w:szCs w:val="28"/>
          <w:lang w:eastAsia="uk-UA"/>
        </w:rPr>
        <w:t xml:space="preserve">за результатами розгляду проекту Закону про внесення змін до деяких законів України щодо захисту інформаційного простору   (реєстр. № 9275 від 07.11.2018) у першому читанні  </w:t>
      </w:r>
      <w:r w:rsidR="00020A4F" w:rsidRPr="007F447F">
        <w:rPr>
          <w:color w:val="000000"/>
          <w:sz w:val="28"/>
          <w:szCs w:val="28"/>
          <w:lang w:eastAsia="uk-UA"/>
        </w:rPr>
        <w:t>прийняти</w:t>
      </w:r>
      <w:r w:rsidR="004036B6" w:rsidRPr="007F447F">
        <w:rPr>
          <w:color w:val="000000"/>
          <w:sz w:val="28"/>
          <w:szCs w:val="28"/>
          <w:lang w:eastAsia="uk-UA"/>
        </w:rPr>
        <w:t xml:space="preserve"> його </w:t>
      </w:r>
      <w:r w:rsidR="00020A4F" w:rsidRPr="007F447F">
        <w:rPr>
          <w:color w:val="000000"/>
          <w:sz w:val="28"/>
          <w:szCs w:val="28"/>
          <w:lang w:eastAsia="uk-UA"/>
        </w:rPr>
        <w:t xml:space="preserve"> за основу.</w:t>
      </w:r>
    </w:p>
    <w:p w:rsidR="00006565" w:rsidRPr="007F447F" w:rsidRDefault="00020A4F" w:rsidP="00D553A5">
      <w:pPr>
        <w:pStyle w:val="3"/>
        <w:spacing w:before="0"/>
        <w:ind w:firstLine="709"/>
        <w:jc w:val="both"/>
        <w:rPr>
          <w:rFonts w:ascii="Times New Roman" w:eastAsia="Times New Roman" w:hAnsi="Times New Roman" w:cs="Times New Roman"/>
          <w:color w:val="000000"/>
          <w:sz w:val="28"/>
          <w:szCs w:val="28"/>
          <w:lang w:eastAsia="uk-UA"/>
        </w:rPr>
      </w:pPr>
      <w:r w:rsidRPr="007F447F">
        <w:rPr>
          <w:rFonts w:ascii="Times New Roman" w:eastAsia="Times New Roman" w:hAnsi="Times New Roman" w:cs="Times New Roman"/>
          <w:color w:val="000000"/>
          <w:sz w:val="28"/>
          <w:szCs w:val="28"/>
          <w:lang w:eastAsia="uk-UA"/>
        </w:rPr>
        <w:lastRenderedPageBreak/>
        <w:t xml:space="preserve"> </w:t>
      </w:r>
      <w:r w:rsidR="00006565" w:rsidRPr="007F447F">
        <w:rPr>
          <w:rFonts w:ascii="Times New Roman" w:eastAsia="Times New Roman" w:hAnsi="Times New Roman" w:cs="Times New Roman"/>
          <w:color w:val="000000"/>
          <w:sz w:val="28"/>
          <w:szCs w:val="28"/>
          <w:lang w:eastAsia="uk-UA"/>
        </w:rPr>
        <w:t xml:space="preserve">Представляти проект під час його розгляду на пленарному засіданні Верховної Ради України буде народний депутат України </w:t>
      </w:r>
      <w:proofErr w:type="spellStart"/>
      <w:r w:rsidR="00A8451B" w:rsidRPr="007F447F">
        <w:rPr>
          <w:rFonts w:ascii="Times New Roman" w:eastAsia="Times New Roman" w:hAnsi="Times New Roman" w:cs="Times New Roman"/>
          <w:color w:val="000000"/>
          <w:sz w:val="28"/>
          <w:szCs w:val="28"/>
          <w:lang w:eastAsia="uk-UA"/>
        </w:rPr>
        <w:t>Вінник</w:t>
      </w:r>
      <w:proofErr w:type="spellEnd"/>
      <w:r w:rsidR="00A8451B" w:rsidRPr="007F447F">
        <w:rPr>
          <w:rFonts w:ascii="Times New Roman" w:eastAsia="Times New Roman" w:hAnsi="Times New Roman" w:cs="Times New Roman"/>
          <w:color w:val="000000"/>
          <w:sz w:val="28"/>
          <w:szCs w:val="28"/>
          <w:lang w:eastAsia="uk-UA"/>
        </w:rPr>
        <w:t xml:space="preserve"> Іван Юлійович</w:t>
      </w:r>
    </w:p>
    <w:p w:rsidR="00006565" w:rsidRPr="007F447F" w:rsidRDefault="00006565" w:rsidP="00006565">
      <w:pPr>
        <w:pStyle w:val="21"/>
        <w:spacing w:after="60" w:line="240" w:lineRule="auto"/>
        <w:rPr>
          <w:rFonts w:ascii="Times New Roman" w:hAnsi="Times New Roman" w:cs="Times New Roman"/>
          <w:color w:val="000000"/>
          <w:lang w:eastAsia="uk-UA"/>
        </w:rPr>
      </w:pPr>
      <w:proofErr w:type="spellStart"/>
      <w:r w:rsidRPr="007F447F">
        <w:rPr>
          <w:rFonts w:ascii="Times New Roman" w:hAnsi="Times New Roman" w:cs="Times New Roman"/>
          <w:color w:val="000000"/>
          <w:lang w:eastAsia="uk-UA"/>
        </w:rPr>
        <w:t>Співдоповідатиме</w:t>
      </w:r>
      <w:proofErr w:type="spellEnd"/>
      <w:r w:rsidRPr="007F447F">
        <w:rPr>
          <w:rFonts w:ascii="Times New Roman" w:hAnsi="Times New Roman" w:cs="Times New Roman"/>
          <w:color w:val="000000"/>
          <w:lang w:eastAsia="uk-UA"/>
        </w:rPr>
        <w:t xml:space="preserve"> </w:t>
      </w:r>
      <w:r w:rsidRPr="007F447F">
        <w:rPr>
          <w:rFonts w:ascii="Times New Roman" w:hAnsi="Times New Roman" w:cs="Times New Roman"/>
          <w:color w:val="000000"/>
          <w:lang w:eastAsia="uk-UA"/>
        </w:rPr>
        <w:softHyphen/>
        <w:t xml:space="preserve">– Голова Комітету Верховної Ради України з питань національної безпеки і оборони </w:t>
      </w:r>
      <w:proofErr w:type="spellStart"/>
      <w:r w:rsidRPr="007F447F">
        <w:rPr>
          <w:rFonts w:ascii="Times New Roman" w:hAnsi="Times New Roman" w:cs="Times New Roman"/>
          <w:color w:val="000000"/>
          <w:lang w:eastAsia="uk-UA"/>
        </w:rPr>
        <w:t>Пашинський</w:t>
      </w:r>
      <w:proofErr w:type="spellEnd"/>
      <w:r w:rsidRPr="007F447F">
        <w:rPr>
          <w:rFonts w:ascii="Times New Roman" w:hAnsi="Times New Roman" w:cs="Times New Roman"/>
          <w:color w:val="000000"/>
          <w:lang w:eastAsia="uk-UA"/>
        </w:rPr>
        <w:t xml:space="preserve"> Сергій Володимирови</w:t>
      </w:r>
      <w:r w:rsidR="006E153F" w:rsidRPr="007F447F">
        <w:rPr>
          <w:rFonts w:ascii="Times New Roman" w:hAnsi="Times New Roman" w:cs="Times New Roman"/>
          <w:color w:val="000000"/>
          <w:lang w:eastAsia="uk-UA"/>
        </w:rPr>
        <w:t>ч</w:t>
      </w:r>
      <w:r w:rsidRPr="007F447F">
        <w:rPr>
          <w:rFonts w:ascii="Times New Roman" w:hAnsi="Times New Roman" w:cs="Times New Roman"/>
          <w:color w:val="000000"/>
          <w:lang w:eastAsia="uk-UA"/>
        </w:rPr>
        <w:t>.</w:t>
      </w:r>
    </w:p>
    <w:p w:rsidR="00006565" w:rsidRPr="003D23EA" w:rsidRDefault="00006565" w:rsidP="00006565">
      <w:pPr>
        <w:pStyle w:val="StyleOstRed"/>
        <w:spacing w:after="0"/>
      </w:pPr>
    </w:p>
    <w:p w:rsidR="00006565" w:rsidRDefault="00006565" w:rsidP="00006565">
      <w:pPr>
        <w:pStyle w:val="StyleOstRed"/>
        <w:spacing w:after="0"/>
      </w:pPr>
    </w:p>
    <w:p w:rsidR="00006565" w:rsidRDefault="00006565" w:rsidP="00006565">
      <w:pPr>
        <w:ind w:firstLine="708"/>
      </w:pPr>
      <w:r>
        <w:rPr>
          <w:b/>
          <w:sz w:val="28"/>
          <w:szCs w:val="28"/>
        </w:rPr>
        <w:t>Голова Комітету                                                      С.В.ПАШИНСЬКИЙ</w:t>
      </w:r>
    </w:p>
    <w:p w:rsidR="005D63C5" w:rsidRDefault="005D63C5"/>
    <w:sectPr w:rsidR="005D63C5">
      <w:headerReference w:type="even" r:id="rId6"/>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13E" w:rsidRDefault="0057513E">
      <w:r>
        <w:separator/>
      </w:r>
    </w:p>
  </w:endnote>
  <w:endnote w:type="continuationSeparator" w:id="0">
    <w:p w:rsidR="0057513E" w:rsidRDefault="0057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13E" w:rsidRDefault="0057513E">
      <w:r>
        <w:separator/>
      </w:r>
    </w:p>
  </w:footnote>
  <w:footnote w:type="continuationSeparator" w:id="0">
    <w:p w:rsidR="0057513E" w:rsidRDefault="00575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EC1A90" w:rsidP="008C51A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434D5">
      <w:rPr>
        <w:rStyle w:val="a5"/>
        <w:noProof/>
      </w:rPr>
      <w:t>2</w:t>
    </w:r>
    <w:r>
      <w:rPr>
        <w:rStyle w:val="a5"/>
      </w:rPr>
      <w:fldChar w:fldCharType="end"/>
    </w:r>
  </w:p>
  <w:p w:rsidR="00D31152" w:rsidRDefault="0057513E" w:rsidP="00D31152">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57513E" w:rsidP="00D31152">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565"/>
    <w:rsid w:val="00006565"/>
    <w:rsid w:val="00020A4F"/>
    <w:rsid w:val="000935DF"/>
    <w:rsid w:val="001032FC"/>
    <w:rsid w:val="00103660"/>
    <w:rsid w:val="00136290"/>
    <w:rsid w:val="001459AF"/>
    <w:rsid w:val="001A5F94"/>
    <w:rsid w:val="001B08B2"/>
    <w:rsid w:val="002671A6"/>
    <w:rsid w:val="0029258A"/>
    <w:rsid w:val="002D043A"/>
    <w:rsid w:val="002D503E"/>
    <w:rsid w:val="0033470D"/>
    <w:rsid w:val="003A54F3"/>
    <w:rsid w:val="003D23EA"/>
    <w:rsid w:val="003D662D"/>
    <w:rsid w:val="003F39A1"/>
    <w:rsid w:val="004036B6"/>
    <w:rsid w:val="00407D40"/>
    <w:rsid w:val="00436C47"/>
    <w:rsid w:val="0046730E"/>
    <w:rsid w:val="0057513E"/>
    <w:rsid w:val="005D63C5"/>
    <w:rsid w:val="005F12AE"/>
    <w:rsid w:val="005F5D42"/>
    <w:rsid w:val="006677A1"/>
    <w:rsid w:val="006A44EC"/>
    <w:rsid w:val="006E153F"/>
    <w:rsid w:val="006F0EA8"/>
    <w:rsid w:val="007959AE"/>
    <w:rsid w:val="007D743F"/>
    <w:rsid w:val="007F447F"/>
    <w:rsid w:val="00803133"/>
    <w:rsid w:val="0083636D"/>
    <w:rsid w:val="008D2395"/>
    <w:rsid w:val="008E318D"/>
    <w:rsid w:val="00916F97"/>
    <w:rsid w:val="009A0A4C"/>
    <w:rsid w:val="009E6209"/>
    <w:rsid w:val="00A10C34"/>
    <w:rsid w:val="00A1437D"/>
    <w:rsid w:val="00A8451B"/>
    <w:rsid w:val="00AA5766"/>
    <w:rsid w:val="00AB73B5"/>
    <w:rsid w:val="00B8363F"/>
    <w:rsid w:val="00BC0DBD"/>
    <w:rsid w:val="00CB0F2D"/>
    <w:rsid w:val="00CD7812"/>
    <w:rsid w:val="00CE33A6"/>
    <w:rsid w:val="00D01541"/>
    <w:rsid w:val="00D553A5"/>
    <w:rsid w:val="00D77326"/>
    <w:rsid w:val="00D962B5"/>
    <w:rsid w:val="00DB11B3"/>
    <w:rsid w:val="00DD1A31"/>
    <w:rsid w:val="00DE1E69"/>
    <w:rsid w:val="00DF4A9F"/>
    <w:rsid w:val="00E434D5"/>
    <w:rsid w:val="00EA3076"/>
    <w:rsid w:val="00EC1A90"/>
    <w:rsid w:val="00F250B6"/>
    <w:rsid w:val="00F543F0"/>
    <w:rsid w:val="00FC6DB2"/>
    <w:rsid w:val="00FD02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F4673E-D002-431F-A030-5E8C9C805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6565"/>
    <w:pPr>
      <w:ind w:firstLine="0"/>
      <w:jc w:val="left"/>
    </w:pPr>
    <w:rPr>
      <w:rFonts w:eastAsia="Times New Roman" w:cs="Times New Roman"/>
      <w:sz w:val="24"/>
      <w:szCs w:val="24"/>
      <w:lang w:eastAsia="ru-RU"/>
    </w:rPr>
  </w:style>
  <w:style w:type="paragraph" w:styleId="1">
    <w:name w:val="heading 1"/>
    <w:basedOn w:val="a"/>
    <w:next w:val="a"/>
    <w:link w:val="10"/>
    <w:uiPriority w:val="99"/>
    <w:qFormat/>
    <w:rsid w:val="00006565"/>
    <w:pPr>
      <w:keepNext/>
      <w:jc w:val="right"/>
      <w:outlineLvl w:val="0"/>
    </w:pPr>
    <w:rPr>
      <w:sz w:val="28"/>
    </w:rPr>
  </w:style>
  <w:style w:type="paragraph" w:styleId="2">
    <w:name w:val="heading 2"/>
    <w:basedOn w:val="a"/>
    <w:next w:val="a"/>
    <w:link w:val="20"/>
    <w:uiPriority w:val="99"/>
    <w:qFormat/>
    <w:rsid w:val="00006565"/>
    <w:pPr>
      <w:keepNext/>
      <w:jc w:val="right"/>
      <w:outlineLvl w:val="1"/>
    </w:pPr>
    <w:rPr>
      <w:b/>
      <w:bCs/>
      <w:sz w:val="28"/>
    </w:rPr>
  </w:style>
  <w:style w:type="paragraph" w:styleId="3">
    <w:name w:val="heading 3"/>
    <w:basedOn w:val="a"/>
    <w:next w:val="a"/>
    <w:link w:val="30"/>
    <w:uiPriority w:val="9"/>
    <w:unhideWhenUsed/>
    <w:qFormat/>
    <w:rsid w:val="00006565"/>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06565"/>
    <w:rPr>
      <w:rFonts w:eastAsia="Times New Roman" w:cs="Times New Roman"/>
      <w:szCs w:val="24"/>
      <w:lang w:eastAsia="ru-RU"/>
    </w:rPr>
  </w:style>
  <w:style w:type="character" w:customStyle="1" w:styleId="20">
    <w:name w:val="Заголовок 2 Знак"/>
    <w:basedOn w:val="a0"/>
    <w:link w:val="2"/>
    <w:uiPriority w:val="99"/>
    <w:rsid w:val="00006565"/>
    <w:rPr>
      <w:rFonts w:eastAsia="Times New Roman" w:cs="Times New Roman"/>
      <w:b/>
      <w:bCs/>
      <w:szCs w:val="24"/>
      <w:lang w:eastAsia="ru-RU"/>
    </w:rPr>
  </w:style>
  <w:style w:type="paragraph" w:customStyle="1" w:styleId="StyleOstRed">
    <w:name w:val="StyleOstRed"/>
    <w:basedOn w:val="a"/>
    <w:rsid w:val="00006565"/>
    <w:pPr>
      <w:overflowPunct w:val="0"/>
      <w:autoSpaceDE w:val="0"/>
      <w:autoSpaceDN w:val="0"/>
      <w:adjustRightInd w:val="0"/>
      <w:spacing w:after="120"/>
      <w:ind w:firstLine="720"/>
      <w:jc w:val="both"/>
    </w:pPr>
    <w:rPr>
      <w:sz w:val="28"/>
      <w:szCs w:val="28"/>
    </w:rPr>
  </w:style>
  <w:style w:type="paragraph" w:styleId="a3">
    <w:name w:val="header"/>
    <w:basedOn w:val="a"/>
    <w:link w:val="a4"/>
    <w:uiPriority w:val="99"/>
    <w:rsid w:val="00006565"/>
    <w:pPr>
      <w:widowControl w:val="0"/>
      <w:tabs>
        <w:tab w:val="center" w:pos="4677"/>
        <w:tab w:val="right" w:pos="9355"/>
      </w:tabs>
      <w:autoSpaceDE w:val="0"/>
      <w:autoSpaceDN w:val="0"/>
      <w:adjustRightInd w:val="0"/>
    </w:pPr>
    <w:rPr>
      <w:sz w:val="20"/>
      <w:szCs w:val="20"/>
      <w:lang w:val="ru-RU"/>
    </w:rPr>
  </w:style>
  <w:style w:type="character" w:customStyle="1" w:styleId="a4">
    <w:name w:val="Верхній колонтитул Знак"/>
    <w:basedOn w:val="a0"/>
    <w:link w:val="a3"/>
    <w:uiPriority w:val="99"/>
    <w:rsid w:val="00006565"/>
    <w:rPr>
      <w:rFonts w:eastAsia="Times New Roman" w:cs="Times New Roman"/>
      <w:sz w:val="20"/>
      <w:szCs w:val="20"/>
      <w:lang w:val="ru-RU" w:eastAsia="ru-RU"/>
    </w:rPr>
  </w:style>
  <w:style w:type="character" w:styleId="a5">
    <w:name w:val="page number"/>
    <w:basedOn w:val="a0"/>
    <w:uiPriority w:val="99"/>
    <w:rsid w:val="00006565"/>
    <w:rPr>
      <w:rFonts w:cs="Times New Roman"/>
    </w:rPr>
  </w:style>
  <w:style w:type="paragraph" w:customStyle="1" w:styleId="a6">
    <w:name w:val="Назва документа"/>
    <w:basedOn w:val="a"/>
    <w:next w:val="a"/>
    <w:rsid w:val="00006565"/>
    <w:pPr>
      <w:keepNext/>
      <w:keepLines/>
      <w:spacing w:before="360" w:after="360"/>
      <w:jc w:val="center"/>
    </w:pPr>
    <w:rPr>
      <w:rFonts w:ascii="Antiqua" w:hAnsi="Antiqua"/>
      <w:b/>
      <w:sz w:val="26"/>
      <w:szCs w:val="20"/>
    </w:rPr>
  </w:style>
  <w:style w:type="paragraph" w:styleId="a7">
    <w:name w:val="Normal (Web)"/>
    <w:basedOn w:val="a"/>
    <w:uiPriority w:val="99"/>
    <w:rsid w:val="00006565"/>
    <w:pPr>
      <w:spacing w:before="100" w:beforeAutospacing="1" w:after="100" w:afterAutospacing="1"/>
    </w:pPr>
    <w:rPr>
      <w:lang w:val="ru-RU"/>
    </w:rPr>
  </w:style>
  <w:style w:type="paragraph" w:styleId="21">
    <w:name w:val="Body Text 2"/>
    <w:basedOn w:val="a"/>
    <w:link w:val="22"/>
    <w:uiPriority w:val="99"/>
    <w:rsid w:val="00006565"/>
    <w:pPr>
      <w:spacing w:after="120" w:line="480" w:lineRule="auto"/>
      <w:ind w:firstLine="720"/>
      <w:jc w:val="both"/>
    </w:pPr>
    <w:rPr>
      <w:rFonts w:ascii="Arial" w:hAnsi="Arial" w:cs="Arial"/>
      <w:sz w:val="28"/>
      <w:szCs w:val="28"/>
    </w:rPr>
  </w:style>
  <w:style w:type="character" w:customStyle="1" w:styleId="22">
    <w:name w:val="Основний текст 2 Знак"/>
    <w:basedOn w:val="a0"/>
    <w:link w:val="21"/>
    <w:uiPriority w:val="99"/>
    <w:rsid w:val="00006565"/>
    <w:rPr>
      <w:rFonts w:ascii="Arial" w:eastAsia="Times New Roman" w:hAnsi="Arial" w:cs="Arial"/>
      <w:szCs w:val="28"/>
      <w:lang w:eastAsia="ru-RU"/>
    </w:rPr>
  </w:style>
  <w:style w:type="character" w:customStyle="1" w:styleId="30">
    <w:name w:val="Заголовок 3 Знак"/>
    <w:basedOn w:val="a0"/>
    <w:link w:val="3"/>
    <w:uiPriority w:val="9"/>
    <w:rsid w:val="00006565"/>
    <w:rPr>
      <w:rFonts w:asciiTheme="majorHAnsi" w:eastAsiaTheme="majorEastAsia" w:hAnsiTheme="majorHAnsi" w:cstheme="majorBidi"/>
      <w:color w:val="1F4D78" w:themeColor="accent1" w:themeShade="7F"/>
      <w:sz w:val="24"/>
      <w:szCs w:val="24"/>
      <w:lang w:eastAsia="ru-RU"/>
    </w:rPr>
  </w:style>
  <w:style w:type="paragraph" w:styleId="a8">
    <w:name w:val="Balloon Text"/>
    <w:basedOn w:val="a"/>
    <w:link w:val="a9"/>
    <w:uiPriority w:val="99"/>
    <w:semiHidden/>
    <w:unhideWhenUsed/>
    <w:rsid w:val="006E153F"/>
    <w:rPr>
      <w:rFonts w:ascii="Segoe UI" w:hAnsi="Segoe UI" w:cs="Segoe UI"/>
      <w:sz w:val="18"/>
      <w:szCs w:val="18"/>
    </w:rPr>
  </w:style>
  <w:style w:type="character" w:customStyle="1" w:styleId="a9">
    <w:name w:val="Текст у виносці Знак"/>
    <w:basedOn w:val="a0"/>
    <w:link w:val="a8"/>
    <w:uiPriority w:val="99"/>
    <w:semiHidden/>
    <w:rsid w:val="006E153F"/>
    <w:rPr>
      <w:rFonts w:ascii="Segoe UI" w:eastAsia="Times New Roman" w:hAnsi="Segoe UI" w:cs="Segoe UI"/>
      <w:sz w:val="18"/>
      <w:szCs w:val="18"/>
      <w:lang w:eastAsia="ru-RU"/>
    </w:rPr>
  </w:style>
  <w:style w:type="paragraph" w:customStyle="1" w:styleId="rvps6">
    <w:name w:val="rvps6"/>
    <w:basedOn w:val="a"/>
    <w:uiPriority w:val="99"/>
    <w:rsid w:val="00AA5766"/>
    <w:pPr>
      <w:spacing w:before="100" w:beforeAutospacing="1" w:after="100" w:afterAutospacing="1"/>
    </w:pPr>
    <w:rPr>
      <w:lang w:eastAsia="uk-UA"/>
    </w:rPr>
  </w:style>
  <w:style w:type="paragraph" w:styleId="aa">
    <w:name w:val="Body Text"/>
    <w:basedOn w:val="a"/>
    <w:link w:val="ab"/>
    <w:uiPriority w:val="99"/>
    <w:semiHidden/>
    <w:unhideWhenUsed/>
    <w:rsid w:val="002D043A"/>
    <w:pPr>
      <w:spacing w:after="120"/>
    </w:pPr>
  </w:style>
  <w:style w:type="character" w:customStyle="1" w:styleId="ab">
    <w:name w:val="Основний текст Знак"/>
    <w:basedOn w:val="a0"/>
    <w:link w:val="aa"/>
    <w:uiPriority w:val="99"/>
    <w:semiHidden/>
    <w:rsid w:val="002D043A"/>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961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Pages>
  <Words>1601</Words>
  <Characters>913</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45</cp:revision>
  <cp:lastPrinted>2018-11-22T08:47:00Z</cp:lastPrinted>
  <dcterms:created xsi:type="dcterms:W3CDTF">2018-04-04T06:01:00Z</dcterms:created>
  <dcterms:modified xsi:type="dcterms:W3CDTF">2018-11-23T07:28:00Z</dcterms:modified>
</cp:coreProperties>
</file>