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C0F" w:rsidRPr="00F77C0F" w:rsidRDefault="00F77C0F" w:rsidP="00F77C0F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9315</w:t>
      </w:r>
    </w:p>
    <w:p w:rsidR="00F77C0F" w:rsidRDefault="00F77C0F" w:rsidP="00F77C0F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22 листопада 2018р.</w:t>
      </w: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77C0F" w:rsidRDefault="00F77C0F" w:rsidP="00F77C0F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77C0F" w:rsidRDefault="00F77C0F" w:rsidP="00F77C0F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77C0F" w:rsidRDefault="00F77C0F" w:rsidP="00F77C0F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77C0F" w:rsidRDefault="00F77C0F" w:rsidP="00F77C0F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77C0F" w:rsidRDefault="00F77C0F" w:rsidP="00F77C0F">
      <w:pPr>
        <w:shd w:val="clear" w:color="auto" w:fill="FFFFFF"/>
        <w:ind w:right="11"/>
        <w:jc w:val="center"/>
      </w:pPr>
    </w:p>
    <w:p w:rsidR="00F77C0F" w:rsidRPr="007B5504" w:rsidRDefault="00F77C0F" w:rsidP="00F77C0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Назва проекту </w:t>
      </w:r>
      <w:proofErr w:type="spellStart"/>
      <w:r w:rsidRPr="007B5504">
        <w:rPr>
          <w:sz w:val="28"/>
          <w:szCs w:val="22"/>
          <w:lang w:val="uk-UA"/>
        </w:rPr>
        <w:t>акта</w:t>
      </w:r>
      <w:proofErr w:type="spellEnd"/>
      <w:r w:rsidRPr="007B5504">
        <w:rPr>
          <w:sz w:val="28"/>
          <w:szCs w:val="22"/>
          <w:lang w:val="uk-UA"/>
        </w:rPr>
        <w:t xml:space="preserve">: </w:t>
      </w:r>
      <w:r>
        <w:rPr>
          <w:sz w:val="28"/>
          <w:szCs w:val="22"/>
          <w:lang w:val="uk-UA"/>
        </w:rPr>
        <w:t>п</w:t>
      </w:r>
      <w:r w:rsidRPr="00A72ACC">
        <w:rPr>
          <w:sz w:val="28"/>
          <w:szCs w:val="22"/>
          <w:lang w:val="uk-UA"/>
        </w:rPr>
        <w:t xml:space="preserve">роект Закону </w:t>
      </w:r>
      <w:r w:rsidRPr="00F77C0F">
        <w:rPr>
          <w:sz w:val="28"/>
          <w:szCs w:val="22"/>
          <w:lang w:val="uk-UA"/>
        </w:rPr>
        <w:t>про внесення доповнення до Закону України "Про основи соціальної захищеності інвалідів в Україні" щодо уточнення нормативу робочих місць для працевлаштування осіб з інвалідністю на виробництвах із шкідливими і важкими умовами праці</w:t>
      </w:r>
    </w:p>
    <w:p w:rsidR="00F77C0F" w:rsidRPr="007B5504" w:rsidRDefault="00F77C0F" w:rsidP="00F77C0F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9315</w:t>
      </w:r>
      <w:r w:rsidRPr="007B5504"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22 листопада 2018 </w:t>
      </w:r>
      <w:r w:rsidRPr="007B5504">
        <w:rPr>
          <w:sz w:val="28"/>
          <w:szCs w:val="22"/>
          <w:lang w:val="uk-UA"/>
        </w:rPr>
        <w:t>року</w:t>
      </w:r>
    </w:p>
    <w:p w:rsidR="00F77C0F" w:rsidRPr="00F77C0F" w:rsidRDefault="00F77C0F" w:rsidP="00F77C0F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</w:t>
      </w:r>
      <w:r>
        <w:rPr>
          <w:sz w:val="28"/>
          <w:szCs w:val="22"/>
          <w:lang w:val="uk-UA"/>
        </w:rPr>
        <w:t xml:space="preserve">    Бондар М.Л., Лапін І.О., </w:t>
      </w:r>
      <w:proofErr w:type="spellStart"/>
      <w:r>
        <w:rPr>
          <w:sz w:val="28"/>
          <w:szCs w:val="22"/>
          <w:lang w:val="uk-UA"/>
        </w:rPr>
        <w:t>Величкович</w:t>
      </w:r>
      <w:proofErr w:type="spellEnd"/>
      <w:r w:rsidRPr="00F77C0F">
        <w:rPr>
          <w:sz w:val="28"/>
          <w:szCs w:val="22"/>
          <w:lang w:val="uk-UA"/>
        </w:rPr>
        <w:t xml:space="preserve"> М.Р.</w:t>
      </w:r>
    </w:p>
    <w:p w:rsidR="00F77C0F" w:rsidRPr="00A72ACC" w:rsidRDefault="00F77C0F" w:rsidP="00F77C0F">
      <w:pPr>
        <w:shd w:val="clear" w:color="auto" w:fill="FFFFFF"/>
        <w:spacing w:before="240" w:line="259" w:lineRule="exact"/>
        <w:ind w:right="10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F77C0F">
        <w:rPr>
          <w:sz w:val="28"/>
          <w:szCs w:val="22"/>
          <w:lang w:val="uk-UA"/>
        </w:rPr>
        <w:t>у справах ветеранів та осіб з інвалідністю</w:t>
      </w:r>
    </w:p>
    <w:p w:rsid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D45663">
        <w:rPr>
          <w:sz w:val="28"/>
          <w:szCs w:val="28"/>
        </w:rPr>
        <w:t xml:space="preserve">16 </w:t>
      </w:r>
      <w:proofErr w:type="spellStart"/>
      <w:r w:rsidR="00D45663">
        <w:rPr>
          <w:sz w:val="28"/>
          <w:szCs w:val="28"/>
        </w:rPr>
        <w:t>січня</w:t>
      </w:r>
      <w:proofErr w:type="spellEnd"/>
      <w:r w:rsidR="00D45663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77C0F" w:rsidRP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 w:rsidRPr="00F77C0F">
        <w:rPr>
          <w:sz w:val="28"/>
          <w:szCs w:val="28"/>
          <w:lang w:val="uk-UA"/>
        </w:rPr>
        <w:t xml:space="preserve">В законопроекті вживаються застарілі формулювання, адже в чинному законодавстві застосовуються визначення </w:t>
      </w:r>
      <w:r w:rsidRPr="00F77C0F">
        <w:rPr>
          <w:i/>
          <w:sz w:val="28"/>
          <w:szCs w:val="28"/>
          <w:lang w:val="uk-UA"/>
        </w:rPr>
        <w:t xml:space="preserve">"особи з інвалідністю" </w:t>
      </w:r>
      <w:r w:rsidRPr="00F77C0F">
        <w:rPr>
          <w:sz w:val="28"/>
          <w:szCs w:val="28"/>
          <w:lang w:val="uk-UA"/>
        </w:rPr>
        <w:t xml:space="preserve">замість запропонованої </w:t>
      </w:r>
      <w:r w:rsidRPr="00F77C0F">
        <w:rPr>
          <w:i/>
          <w:sz w:val="28"/>
          <w:szCs w:val="28"/>
          <w:lang w:val="uk-UA"/>
        </w:rPr>
        <w:t>"інваліди".</w:t>
      </w:r>
    </w:p>
    <w:p w:rsidR="00F77C0F" w:rsidRP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 w:rsidRPr="00F77C0F">
        <w:rPr>
          <w:sz w:val="28"/>
          <w:szCs w:val="28"/>
          <w:lang w:val="uk-UA"/>
        </w:rPr>
        <w:t xml:space="preserve">Не заперечуючи неоднозначність застосування законодавчо закріпленого розрахунку нормативів для працевлаштування осіб з інвалідністю на підприємствах із шкідливими і важкими умовами праці, не можна не зазначити, що запропоновані норми </w:t>
      </w:r>
      <w:r w:rsidRPr="00F77C0F">
        <w:rPr>
          <w:i/>
          <w:sz w:val="28"/>
          <w:szCs w:val="28"/>
          <w:lang w:val="uk-UA"/>
        </w:rPr>
        <w:t>містять певний дискримінаційний фактор</w:t>
      </w:r>
      <w:r w:rsidRPr="00F77C0F">
        <w:rPr>
          <w:sz w:val="28"/>
          <w:szCs w:val="28"/>
          <w:lang w:val="uk-UA"/>
        </w:rPr>
        <w:t xml:space="preserve"> щодо інших підприємств, установ, організацій.</w:t>
      </w:r>
    </w:p>
    <w:p w:rsidR="00F77C0F" w:rsidRP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 w:rsidRPr="00F77C0F">
        <w:rPr>
          <w:sz w:val="28"/>
          <w:szCs w:val="28"/>
          <w:lang w:val="uk-UA"/>
        </w:rPr>
        <w:t xml:space="preserve">Механізм розрахунку нормативів робочих місць для працевлаштування осіб з інвалідністю чинним законодавством визначається для всіх підприємств, установ, організацій, а </w:t>
      </w:r>
      <w:r w:rsidRPr="00F77C0F">
        <w:rPr>
          <w:i/>
          <w:sz w:val="28"/>
          <w:szCs w:val="28"/>
          <w:lang w:val="uk-UA"/>
        </w:rPr>
        <w:t>запропонована норма нарахування кількості робочих місць у розмірі 4%</w:t>
      </w:r>
      <w:r w:rsidRPr="00F77C0F">
        <w:rPr>
          <w:sz w:val="28"/>
          <w:szCs w:val="28"/>
          <w:lang w:val="uk-UA"/>
        </w:rPr>
        <w:t xml:space="preserve"> не від загальної середньооблікової чисельності штатних працівників облікового складу, а лише </w:t>
      </w:r>
      <w:r w:rsidRPr="00F77C0F">
        <w:rPr>
          <w:i/>
          <w:sz w:val="28"/>
          <w:szCs w:val="28"/>
          <w:lang w:val="uk-UA"/>
        </w:rPr>
        <w:t>від кількості не зайнятих на роботах із шкідливими і важкими умовами праці</w:t>
      </w:r>
      <w:r w:rsidRPr="00F77C0F">
        <w:rPr>
          <w:sz w:val="28"/>
          <w:szCs w:val="28"/>
          <w:lang w:val="uk-UA"/>
        </w:rPr>
        <w:t xml:space="preserve"> </w:t>
      </w:r>
      <w:r w:rsidRPr="00F77C0F">
        <w:rPr>
          <w:i/>
          <w:sz w:val="28"/>
          <w:szCs w:val="28"/>
          <w:lang w:val="uk-UA"/>
        </w:rPr>
        <w:t>створює певну перевагу таких підприємств перед усіма іншими</w:t>
      </w:r>
      <w:r w:rsidRPr="00F77C0F">
        <w:rPr>
          <w:sz w:val="28"/>
          <w:szCs w:val="28"/>
          <w:lang w:val="uk-UA"/>
        </w:rPr>
        <w:t>.</w:t>
      </w:r>
    </w:p>
    <w:p w:rsid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F77C0F">
        <w:rPr>
          <w:sz w:val="28"/>
          <w:szCs w:val="28"/>
          <w:lang w:val="uk-UA"/>
        </w:rPr>
        <w:t xml:space="preserve">акож це </w:t>
      </w:r>
      <w:r w:rsidRPr="00F77C0F">
        <w:rPr>
          <w:i/>
          <w:sz w:val="28"/>
          <w:szCs w:val="28"/>
          <w:lang w:val="uk-UA"/>
        </w:rPr>
        <w:t>протирічить власне самому принципу існування відрахувань у Фонд соціального захисту осіб з інвалідністю</w:t>
      </w:r>
      <w:r w:rsidRPr="00F77C0F">
        <w:rPr>
          <w:sz w:val="28"/>
          <w:szCs w:val="28"/>
          <w:lang w:val="uk-UA"/>
        </w:rPr>
        <w:t xml:space="preserve"> для підприємств, які або мають </w:t>
      </w:r>
      <w:r w:rsidRPr="00F77C0F">
        <w:rPr>
          <w:sz w:val="28"/>
          <w:szCs w:val="28"/>
          <w:lang w:val="uk-UA"/>
        </w:rPr>
        <w:lastRenderedPageBreak/>
        <w:t>створити відповідні робочі місця для осіб з інвалідністю і виплачувати їм заробітну плату або робити внески до Фонду соціального захисту таких осіб.</w:t>
      </w:r>
    </w:p>
    <w:p w:rsidR="00F77C0F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77C0F" w:rsidRPr="007B5504" w:rsidRDefault="00F77C0F" w:rsidP="00F77C0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77C0F" w:rsidRPr="00A72ACC" w:rsidRDefault="00F77C0F" w:rsidP="00F77C0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962E3A" w:rsidRPr="00F77C0F" w:rsidRDefault="00962E3A">
      <w:pPr>
        <w:rPr>
          <w:lang w:val="uk-UA"/>
        </w:rPr>
      </w:pPr>
    </w:p>
    <w:sectPr w:rsidR="00962E3A" w:rsidRPr="00F77C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80"/>
    <w:rsid w:val="00882C80"/>
    <w:rsid w:val="00962E3A"/>
    <w:rsid w:val="00D45663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4AFA3-AEEE-4EFA-B976-5201E36E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C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1393</Words>
  <Characters>795</Characters>
  <Application>Microsoft Office Word</Application>
  <DocSecurity>0</DocSecurity>
  <Lines>6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2018-12-12T07:37:00Z</dcterms:created>
  <dcterms:modified xsi:type="dcterms:W3CDTF">2019-01-16T15:43:00Z</dcterms:modified>
</cp:coreProperties>
</file>