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D36" w:rsidRPr="004A429D" w:rsidRDefault="00593D36" w:rsidP="004A429D">
      <w:pPr>
        <w:jc w:val="center"/>
        <w:rPr>
          <w:rFonts w:ascii="Courier New" w:hAnsi="Courier New" w:cs="Courier New"/>
          <w:color w:val="000000"/>
          <w:sz w:val="23"/>
          <w:szCs w:val="23"/>
          <w:lang w:val="en-US" w:eastAsia="en-GB"/>
        </w:rPr>
      </w:pPr>
      <w:r w:rsidRPr="00C96DEE">
        <w:rPr>
          <w:rFonts w:ascii="Courier New" w:hAnsi="Courier New" w:cs="Courier New"/>
          <w:color w:val="000000"/>
          <w:sz w:val="23"/>
          <w:szCs w:val="23"/>
          <w:lang w:eastAsia="en-GB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Герб України" style="width:43.2pt;height:58.2pt">
            <v:imagedata r:id="rId4" r:href="rId5"/>
          </v:shape>
        </w:pict>
      </w:r>
    </w:p>
    <w:p w:rsidR="00593D36" w:rsidRPr="004A429D" w:rsidRDefault="00593D36" w:rsidP="004A429D">
      <w:pPr>
        <w:jc w:val="center"/>
        <w:rPr>
          <w:rFonts w:ascii="Courier New" w:hAnsi="Courier New" w:cs="Courier New"/>
          <w:color w:val="000000"/>
          <w:sz w:val="23"/>
          <w:szCs w:val="23"/>
          <w:lang w:val="en-US" w:eastAsia="en-GB"/>
        </w:rPr>
      </w:pPr>
    </w:p>
    <w:p w:rsidR="00593D36" w:rsidRPr="004A429D" w:rsidRDefault="00593D36" w:rsidP="004A429D">
      <w:pPr>
        <w:jc w:val="center"/>
        <w:rPr>
          <w:b/>
          <w:color w:val="000000"/>
          <w:sz w:val="40"/>
          <w:szCs w:val="40"/>
          <w:lang w:val="uk-UA" w:eastAsia="en-GB"/>
        </w:rPr>
      </w:pPr>
      <w:r w:rsidRPr="004A429D">
        <w:rPr>
          <w:b/>
          <w:color w:val="000000"/>
          <w:sz w:val="40"/>
          <w:szCs w:val="40"/>
          <w:lang w:val="uk-UA" w:eastAsia="en-GB"/>
        </w:rPr>
        <w:t>НАРОДНИЙ  ДЕПУТАТ  УКРАЇНИ</w:t>
      </w:r>
    </w:p>
    <w:p w:rsidR="00593D36" w:rsidRPr="004A429D" w:rsidRDefault="00593D36" w:rsidP="004A429D">
      <w:pPr>
        <w:pBdr>
          <w:bottom w:val="single" w:sz="12" w:space="1" w:color="auto"/>
        </w:pBdr>
        <w:jc w:val="center"/>
        <w:rPr>
          <w:color w:val="000000"/>
          <w:lang w:val="uk-UA" w:eastAsia="en-GB"/>
        </w:rPr>
      </w:pPr>
      <w:r w:rsidRPr="004A429D">
        <w:rPr>
          <w:color w:val="000000"/>
          <w:lang w:val="uk-UA" w:eastAsia="en-GB"/>
        </w:rPr>
        <w:t>Україна, 01008, Київ, вул. Грушевського, 5</w:t>
      </w:r>
    </w:p>
    <w:p w:rsidR="00593D36" w:rsidRPr="004A429D" w:rsidRDefault="00593D36" w:rsidP="004A429D">
      <w:pPr>
        <w:jc w:val="both"/>
        <w:rPr>
          <w:b/>
          <w:color w:val="000000"/>
          <w:sz w:val="28"/>
          <w:szCs w:val="28"/>
          <w:lang w:val="uk-UA" w:eastAsia="en-GB"/>
        </w:rPr>
      </w:pPr>
    </w:p>
    <w:p w:rsidR="00593D36" w:rsidRPr="004A429D" w:rsidRDefault="00593D36" w:rsidP="004A429D">
      <w:pPr>
        <w:ind w:left="5040"/>
        <w:jc w:val="center"/>
        <w:rPr>
          <w:sz w:val="28"/>
          <w:szCs w:val="28"/>
          <w:lang w:eastAsia="en-GB"/>
        </w:rPr>
      </w:pPr>
    </w:p>
    <w:p w:rsidR="00593D36" w:rsidRPr="004A429D" w:rsidRDefault="00593D36" w:rsidP="004A429D">
      <w:pPr>
        <w:rPr>
          <w:sz w:val="28"/>
          <w:szCs w:val="28"/>
          <w:lang w:val="uk-UA" w:eastAsia="en-GB"/>
        </w:rPr>
      </w:pPr>
    </w:p>
    <w:p w:rsidR="00593D36" w:rsidRPr="004A429D" w:rsidRDefault="00593D36" w:rsidP="004A429D">
      <w:pPr>
        <w:rPr>
          <w:sz w:val="28"/>
          <w:szCs w:val="28"/>
          <w:lang w:val="uk-UA" w:eastAsia="en-GB"/>
        </w:rPr>
      </w:pPr>
    </w:p>
    <w:p w:rsidR="00593D36" w:rsidRPr="004A429D" w:rsidRDefault="00593D36" w:rsidP="004A429D">
      <w:pPr>
        <w:rPr>
          <w:sz w:val="28"/>
          <w:szCs w:val="28"/>
          <w:lang w:val="uk-UA" w:eastAsia="en-GB"/>
        </w:rPr>
      </w:pPr>
    </w:p>
    <w:p w:rsidR="00593D36" w:rsidRPr="004A429D" w:rsidRDefault="00593D36" w:rsidP="004A429D">
      <w:pPr>
        <w:rPr>
          <w:sz w:val="28"/>
          <w:szCs w:val="28"/>
          <w:lang w:val="uk-UA" w:eastAsia="en-GB"/>
        </w:rPr>
      </w:pPr>
    </w:p>
    <w:p w:rsidR="00593D36" w:rsidRPr="004A429D" w:rsidRDefault="00593D36" w:rsidP="004A429D">
      <w:pPr>
        <w:ind w:left="5040"/>
        <w:rPr>
          <w:b/>
          <w:sz w:val="28"/>
          <w:szCs w:val="28"/>
          <w:lang w:val="uk-UA" w:eastAsia="en-GB"/>
        </w:rPr>
      </w:pPr>
      <w:r w:rsidRPr="004A429D">
        <w:rPr>
          <w:b/>
          <w:sz w:val="28"/>
          <w:szCs w:val="28"/>
          <w:lang w:val="uk-UA" w:eastAsia="en-GB"/>
        </w:rPr>
        <w:t>ВЕРХОВНА РАДА УКРАЇНИ</w:t>
      </w:r>
    </w:p>
    <w:p w:rsidR="00593D36" w:rsidRDefault="00593D36" w:rsidP="00C0531E">
      <w:pPr>
        <w:pStyle w:val="BodyText2"/>
        <w:spacing w:after="0"/>
        <w:jc w:val="center"/>
        <w:rPr>
          <w:b/>
          <w:bCs/>
          <w:szCs w:val="28"/>
        </w:rPr>
      </w:pPr>
    </w:p>
    <w:p w:rsidR="00593D36" w:rsidRPr="00E04114" w:rsidRDefault="00593D36" w:rsidP="00C0531E">
      <w:pPr>
        <w:pStyle w:val="BodyText2"/>
        <w:spacing w:after="0"/>
        <w:jc w:val="center"/>
        <w:rPr>
          <w:b/>
          <w:bCs/>
          <w:szCs w:val="28"/>
        </w:rPr>
      </w:pPr>
    </w:p>
    <w:p w:rsidR="00593D36" w:rsidRPr="00B23E72" w:rsidRDefault="00593D36" w:rsidP="007B0F2F">
      <w:pPr>
        <w:ind w:firstLine="708"/>
        <w:jc w:val="both"/>
        <w:rPr>
          <w:sz w:val="28"/>
          <w:szCs w:val="28"/>
          <w:lang w:val="uk-UA"/>
        </w:rPr>
      </w:pPr>
      <w:r w:rsidRPr="00302FD3">
        <w:rPr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вноситься на розгляд Верховної Ради України проект закону про </w:t>
      </w:r>
      <w:r w:rsidRPr="00A60F58">
        <w:rPr>
          <w:sz w:val="28"/>
          <w:szCs w:val="28"/>
          <w:lang w:val="uk-UA"/>
        </w:rPr>
        <w:t xml:space="preserve">внесення </w:t>
      </w:r>
      <w:r>
        <w:rPr>
          <w:sz w:val="28"/>
          <w:szCs w:val="28"/>
          <w:lang w:val="uk-UA"/>
        </w:rPr>
        <w:t xml:space="preserve">змін до </w:t>
      </w:r>
      <w:r w:rsidRPr="00B23E72">
        <w:rPr>
          <w:sz w:val="28"/>
          <w:szCs w:val="28"/>
          <w:lang w:val="uk-UA"/>
        </w:rPr>
        <w:t>Закону України «</w:t>
      </w:r>
      <w:r w:rsidRPr="00B002FA">
        <w:rPr>
          <w:sz w:val="28"/>
          <w:szCs w:val="28"/>
          <w:lang w:val="uk-UA"/>
        </w:rPr>
        <w:t>Про затвердження Указу Президента України</w:t>
      </w:r>
      <w:r>
        <w:rPr>
          <w:sz w:val="28"/>
          <w:szCs w:val="28"/>
          <w:lang w:val="uk-UA"/>
        </w:rPr>
        <w:t xml:space="preserve"> «</w:t>
      </w:r>
      <w:r w:rsidRPr="00B002FA">
        <w:rPr>
          <w:sz w:val="28"/>
          <w:szCs w:val="28"/>
          <w:lang w:val="uk-UA"/>
        </w:rPr>
        <w:t>Про вв</w:t>
      </w:r>
      <w:r>
        <w:rPr>
          <w:sz w:val="28"/>
          <w:szCs w:val="28"/>
          <w:lang w:val="uk-UA"/>
        </w:rPr>
        <w:t>едення воєнного стану в Україні</w:t>
      </w:r>
      <w:r w:rsidRPr="00B23E72">
        <w:rPr>
          <w:sz w:val="28"/>
          <w:szCs w:val="28"/>
          <w:lang w:val="uk-UA"/>
        </w:rPr>
        <w:t>»</w:t>
      </w:r>
      <w:r w:rsidRPr="000E7C65">
        <w:rPr>
          <w:sz w:val="28"/>
          <w:szCs w:val="28"/>
          <w:lang w:val="uk-UA"/>
        </w:rPr>
        <w:t>.</w:t>
      </w:r>
    </w:p>
    <w:p w:rsidR="00593D36" w:rsidRPr="000E7C65" w:rsidRDefault="00593D36" w:rsidP="003F2691">
      <w:pPr>
        <w:pStyle w:val="PlainTex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93D36" w:rsidRPr="000E7C65" w:rsidRDefault="00593D36" w:rsidP="00C0531E">
      <w:pPr>
        <w:pStyle w:val="PlainText"/>
        <w:ind w:firstLine="539"/>
        <w:jc w:val="both"/>
        <w:rPr>
          <w:rFonts w:ascii="Times New Roman" w:hAnsi="Times New Roman" w:cs="Times New Roman"/>
          <w:sz w:val="28"/>
          <w:szCs w:val="28"/>
          <w:highlight w:val="green"/>
        </w:rPr>
      </w:pPr>
      <w:r w:rsidRPr="000E7C65">
        <w:rPr>
          <w:rFonts w:ascii="Times New Roman" w:hAnsi="Times New Roman" w:cs="Times New Roman"/>
          <w:sz w:val="28"/>
          <w:szCs w:val="28"/>
        </w:rPr>
        <w:t>Доповідати проект зак</w:t>
      </w:r>
      <w:r>
        <w:rPr>
          <w:rFonts w:ascii="Times New Roman" w:hAnsi="Times New Roman" w:cs="Times New Roman"/>
          <w:sz w:val="28"/>
          <w:szCs w:val="28"/>
        </w:rPr>
        <w:t>ону на пленарному засіданні буде</w:t>
      </w:r>
      <w:r w:rsidRPr="000E7C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народний депутат України Кривенко Віктор Миколайович.</w:t>
      </w:r>
    </w:p>
    <w:p w:rsidR="00593D36" w:rsidRPr="000E7C65" w:rsidRDefault="00593D36" w:rsidP="00C0531E">
      <w:pPr>
        <w:widowControl w:val="0"/>
        <w:spacing w:line="360" w:lineRule="auto"/>
        <w:rPr>
          <w:b/>
          <w:bCs/>
          <w:sz w:val="28"/>
          <w:szCs w:val="28"/>
          <w:highlight w:val="green"/>
          <w:lang w:val="uk-UA"/>
        </w:rPr>
      </w:pPr>
    </w:p>
    <w:p w:rsidR="00593D36" w:rsidRPr="000E7C65" w:rsidRDefault="00593D36" w:rsidP="00C0531E">
      <w:pPr>
        <w:rPr>
          <w:sz w:val="28"/>
          <w:szCs w:val="28"/>
          <w:lang w:val="uk-UA"/>
        </w:rPr>
      </w:pPr>
      <w:r w:rsidRPr="000E7C65">
        <w:rPr>
          <w:sz w:val="28"/>
          <w:szCs w:val="28"/>
          <w:lang w:val="uk-UA"/>
        </w:rPr>
        <w:tab/>
        <w:t xml:space="preserve">Додатки:   1) проект закону на 1 аркуші; </w:t>
      </w:r>
    </w:p>
    <w:p w:rsidR="00593D36" w:rsidRPr="000E7C65" w:rsidRDefault="00593D36" w:rsidP="00C0531E">
      <w:pPr>
        <w:ind w:left="708" w:firstLine="708"/>
        <w:rPr>
          <w:sz w:val="28"/>
          <w:szCs w:val="28"/>
          <w:lang w:val="uk-UA"/>
        </w:rPr>
      </w:pPr>
      <w:r w:rsidRPr="000E7C65">
        <w:rPr>
          <w:sz w:val="28"/>
          <w:szCs w:val="28"/>
          <w:lang w:val="uk-UA"/>
        </w:rPr>
        <w:t xml:space="preserve">         2) порівняльна таблиця на </w:t>
      </w:r>
      <w:r>
        <w:rPr>
          <w:sz w:val="28"/>
          <w:szCs w:val="28"/>
          <w:lang w:val="uk-UA"/>
        </w:rPr>
        <w:t>1 аркуші</w:t>
      </w:r>
      <w:r w:rsidRPr="000E7C65">
        <w:rPr>
          <w:sz w:val="28"/>
          <w:szCs w:val="28"/>
          <w:lang w:val="uk-UA"/>
        </w:rPr>
        <w:t>;</w:t>
      </w:r>
    </w:p>
    <w:p w:rsidR="00593D36" w:rsidRDefault="00593D36" w:rsidP="00C0531E">
      <w:pPr>
        <w:ind w:left="708" w:firstLine="708"/>
        <w:rPr>
          <w:sz w:val="28"/>
          <w:szCs w:val="28"/>
          <w:lang w:val="uk-UA"/>
        </w:rPr>
      </w:pPr>
      <w:r w:rsidRPr="000E7C65">
        <w:rPr>
          <w:sz w:val="28"/>
          <w:szCs w:val="28"/>
          <w:lang w:val="uk-UA"/>
        </w:rPr>
        <w:t xml:space="preserve">         3) пояснювальна записка на </w:t>
      </w:r>
      <w:r>
        <w:rPr>
          <w:sz w:val="28"/>
          <w:szCs w:val="28"/>
          <w:lang w:val="uk-UA"/>
        </w:rPr>
        <w:t>1 аркуші</w:t>
      </w:r>
      <w:r w:rsidRPr="000E7C65">
        <w:rPr>
          <w:sz w:val="28"/>
          <w:szCs w:val="28"/>
          <w:lang w:val="uk-UA"/>
        </w:rPr>
        <w:t>;</w:t>
      </w:r>
    </w:p>
    <w:p w:rsidR="00593D36" w:rsidRPr="000E7C65" w:rsidRDefault="00593D36" w:rsidP="00C0531E">
      <w:pPr>
        <w:ind w:left="708"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4) проект постанови Верховної Ради України на 1 аркуші;</w:t>
      </w:r>
    </w:p>
    <w:p w:rsidR="00593D36" w:rsidRPr="000E7C65" w:rsidRDefault="00593D36" w:rsidP="000E7C65">
      <w:pPr>
        <w:ind w:left="708" w:firstLine="708"/>
        <w:rPr>
          <w:sz w:val="28"/>
          <w:szCs w:val="28"/>
          <w:lang w:val="uk-UA"/>
        </w:rPr>
      </w:pPr>
      <w:r w:rsidRPr="000E7C65">
        <w:rPr>
          <w:sz w:val="28"/>
          <w:szCs w:val="28"/>
          <w:lang w:val="uk-UA"/>
        </w:rPr>
        <w:t xml:space="preserve">         </w:t>
      </w:r>
      <w:bookmarkStart w:id="0" w:name="_GoBack"/>
      <w:bookmarkEnd w:id="0"/>
      <w:r>
        <w:rPr>
          <w:sz w:val="28"/>
          <w:szCs w:val="28"/>
          <w:lang w:val="uk-UA"/>
        </w:rPr>
        <w:t>5</w:t>
      </w:r>
      <w:r w:rsidRPr="000E7C65">
        <w:rPr>
          <w:sz w:val="28"/>
          <w:szCs w:val="28"/>
          <w:lang w:val="uk-UA"/>
        </w:rPr>
        <w:t>) тексти зазначених документів у електронному вигляді.</w:t>
      </w:r>
    </w:p>
    <w:p w:rsidR="00593D36" w:rsidRPr="000E7C65" w:rsidRDefault="00593D36" w:rsidP="00C0531E">
      <w:pPr>
        <w:rPr>
          <w:sz w:val="28"/>
          <w:szCs w:val="28"/>
          <w:lang w:val="uk-UA"/>
        </w:rPr>
      </w:pPr>
    </w:p>
    <w:p w:rsidR="00593D36" w:rsidRPr="000E7C65" w:rsidRDefault="00593D36" w:rsidP="00C0531E">
      <w:pPr>
        <w:rPr>
          <w:sz w:val="28"/>
          <w:szCs w:val="28"/>
          <w:lang w:val="uk-UA"/>
        </w:rPr>
      </w:pPr>
    </w:p>
    <w:p w:rsidR="00593D36" w:rsidRDefault="00593D36" w:rsidP="00C0531E">
      <w:pPr>
        <w:rPr>
          <w:sz w:val="28"/>
          <w:szCs w:val="28"/>
          <w:lang w:val="uk-UA"/>
        </w:rPr>
      </w:pPr>
      <w:r w:rsidRPr="000E7C65">
        <w:rPr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Народні</w:t>
      </w:r>
      <w:r w:rsidRPr="000E7C65">
        <w:rPr>
          <w:sz w:val="28"/>
          <w:szCs w:val="28"/>
          <w:lang w:val="uk-UA"/>
        </w:rPr>
        <w:t xml:space="preserve"> депутат</w:t>
      </w:r>
      <w:r>
        <w:rPr>
          <w:sz w:val="28"/>
          <w:szCs w:val="28"/>
          <w:lang w:val="uk-UA"/>
        </w:rPr>
        <w:t>и</w:t>
      </w:r>
      <w:r w:rsidRPr="000E7C65">
        <w:rPr>
          <w:sz w:val="28"/>
          <w:szCs w:val="28"/>
          <w:lang w:val="uk-UA"/>
        </w:rPr>
        <w:t xml:space="preserve"> України</w:t>
      </w:r>
      <w:r>
        <w:rPr>
          <w:sz w:val="28"/>
          <w:szCs w:val="28"/>
          <w:lang w:val="uk-UA"/>
        </w:rPr>
        <w:t xml:space="preserve">                                         В.М. Кривенко (посв. № 132)</w:t>
      </w:r>
    </w:p>
    <w:p w:rsidR="00593D36" w:rsidRDefault="00593D36" w:rsidP="00302FD3">
      <w:pPr>
        <w:ind w:firstLine="720"/>
        <w:jc w:val="both"/>
      </w:pPr>
    </w:p>
    <w:p w:rsidR="00593D36" w:rsidRDefault="00593D36" w:rsidP="00302FD3">
      <w:pPr>
        <w:ind w:firstLine="720"/>
        <w:jc w:val="both"/>
      </w:pPr>
    </w:p>
    <w:p w:rsidR="00593D36" w:rsidRDefault="00593D36"/>
    <w:sectPr w:rsidR="00593D36" w:rsidSect="002200B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531E"/>
    <w:rsid w:val="00062E4F"/>
    <w:rsid w:val="000E7C65"/>
    <w:rsid w:val="00132C3D"/>
    <w:rsid w:val="002200B8"/>
    <w:rsid w:val="00297698"/>
    <w:rsid w:val="002E4D11"/>
    <w:rsid w:val="00302FD3"/>
    <w:rsid w:val="003F2691"/>
    <w:rsid w:val="004A429D"/>
    <w:rsid w:val="004F625C"/>
    <w:rsid w:val="005204CF"/>
    <w:rsid w:val="00592F1B"/>
    <w:rsid w:val="00593D36"/>
    <w:rsid w:val="0062615E"/>
    <w:rsid w:val="006B74AF"/>
    <w:rsid w:val="00712E38"/>
    <w:rsid w:val="007B0F2F"/>
    <w:rsid w:val="00863204"/>
    <w:rsid w:val="008B3E82"/>
    <w:rsid w:val="008E070B"/>
    <w:rsid w:val="0092372B"/>
    <w:rsid w:val="009D5A69"/>
    <w:rsid w:val="00A560C2"/>
    <w:rsid w:val="00A60F58"/>
    <w:rsid w:val="00B002FA"/>
    <w:rsid w:val="00B0266E"/>
    <w:rsid w:val="00B23E72"/>
    <w:rsid w:val="00C0531E"/>
    <w:rsid w:val="00C20344"/>
    <w:rsid w:val="00C96DEE"/>
    <w:rsid w:val="00CF30B8"/>
    <w:rsid w:val="00D40017"/>
    <w:rsid w:val="00E04114"/>
    <w:rsid w:val="00E512D0"/>
    <w:rsid w:val="00EC22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531E"/>
    <w:rPr>
      <w:rFonts w:eastAsia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0531E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8"/>
      <w:szCs w:val="20"/>
      <w:lang w:val="uk-UA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0531E"/>
    <w:rPr>
      <w:rFonts w:eastAsia="Times New Roman" w:cs="Times New Roman"/>
      <w:sz w:val="20"/>
      <w:szCs w:val="20"/>
      <w:lang w:eastAsia="ru-RU"/>
    </w:rPr>
  </w:style>
  <w:style w:type="paragraph" w:styleId="BodyText2">
    <w:name w:val="Body Text 2"/>
    <w:basedOn w:val="Normal"/>
    <w:link w:val="BodyText2Char"/>
    <w:uiPriority w:val="99"/>
    <w:rsid w:val="00C0531E"/>
    <w:pPr>
      <w:spacing w:after="120" w:line="480" w:lineRule="auto"/>
    </w:pPr>
    <w:rPr>
      <w:sz w:val="28"/>
      <w:szCs w:val="20"/>
      <w:lang w:val="uk-UA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C0531E"/>
    <w:rPr>
      <w:rFonts w:eastAsia="Times New Roman" w:cs="Times New Roman"/>
      <w:sz w:val="20"/>
      <w:szCs w:val="20"/>
      <w:lang w:eastAsia="ru-RU"/>
    </w:rPr>
  </w:style>
  <w:style w:type="paragraph" w:styleId="PlainText">
    <w:name w:val="Plain Text"/>
    <w:basedOn w:val="Normal"/>
    <w:link w:val="PlainTextChar"/>
    <w:uiPriority w:val="99"/>
    <w:rsid w:val="00C0531E"/>
    <w:rPr>
      <w:rFonts w:ascii="Courier New" w:hAnsi="Courier New" w:cs="Courier New"/>
      <w:sz w:val="20"/>
      <w:szCs w:val="20"/>
      <w:lang w:val="uk-UA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C0531E"/>
    <w:rPr>
      <w:rFonts w:ascii="Courier New" w:hAnsi="Courier New" w:cs="Courier New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592F1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92F1B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zakon.rada.gov.ua/images/gerb.gif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1</Pages>
  <Words>582</Words>
  <Characters>332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Бикова Інна Григорівна</dc:creator>
  <cp:keywords/>
  <dc:description/>
  <cp:lastModifiedBy>Deputat</cp:lastModifiedBy>
  <cp:revision>16</cp:revision>
  <cp:lastPrinted>2018-11-29T10:25:00Z</cp:lastPrinted>
  <dcterms:created xsi:type="dcterms:W3CDTF">2017-02-08T10:44:00Z</dcterms:created>
  <dcterms:modified xsi:type="dcterms:W3CDTF">2018-11-29T10:27:00Z</dcterms:modified>
</cp:coreProperties>
</file>