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Pr="005E74A4" w:rsidRDefault="00282F50" w:rsidP="00282F50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282F50" w:rsidRPr="006C4850" w:rsidRDefault="00282F50" w:rsidP="00282F50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82F50" w:rsidRPr="009833A3" w:rsidRDefault="00282F50" w:rsidP="00282F50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</w:p>
    <w:p w:rsidR="00282F50" w:rsidRPr="00182757" w:rsidRDefault="00282F50" w:rsidP="00282F5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82F50" w:rsidRDefault="00282F50" w:rsidP="00282F50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D2FD2">
        <w:rPr>
          <w:sz w:val="28"/>
          <w:szCs w:val="28"/>
          <w:shd w:val="clear" w:color="auto" w:fill="FFFFFF"/>
        </w:rPr>
        <w:t>внесення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змін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до Закону </w:t>
      </w:r>
      <w:proofErr w:type="spellStart"/>
      <w:r w:rsidRPr="001D2FD2">
        <w:rPr>
          <w:sz w:val="28"/>
          <w:szCs w:val="28"/>
          <w:shd w:val="clear" w:color="auto" w:fill="FFFFFF"/>
        </w:rPr>
        <w:t>України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"Про </w:t>
      </w:r>
      <w:proofErr w:type="spellStart"/>
      <w:r w:rsidRPr="001D2FD2">
        <w:rPr>
          <w:sz w:val="28"/>
          <w:szCs w:val="28"/>
          <w:shd w:val="clear" w:color="auto" w:fill="FFFFFF"/>
        </w:rPr>
        <w:t>регулювання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містобудівної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діяльності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" </w:t>
      </w:r>
      <w:proofErr w:type="spellStart"/>
      <w:r w:rsidRPr="001D2FD2">
        <w:rPr>
          <w:sz w:val="28"/>
          <w:szCs w:val="28"/>
          <w:shd w:val="clear" w:color="auto" w:fill="FFFFFF"/>
        </w:rPr>
        <w:t>щодо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прийняття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1D2FD2">
        <w:rPr>
          <w:sz w:val="28"/>
          <w:szCs w:val="28"/>
          <w:shd w:val="clear" w:color="auto" w:fill="FFFFFF"/>
        </w:rPr>
        <w:t>експлуатацію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гаражів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1D2FD2">
        <w:rPr>
          <w:sz w:val="28"/>
          <w:szCs w:val="28"/>
          <w:shd w:val="clear" w:color="auto" w:fill="FFFFFF"/>
        </w:rPr>
        <w:t>збудованих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без </w:t>
      </w:r>
      <w:proofErr w:type="spellStart"/>
      <w:r w:rsidRPr="001D2FD2">
        <w:rPr>
          <w:sz w:val="28"/>
          <w:szCs w:val="28"/>
          <w:shd w:val="clear" w:color="auto" w:fill="FFFFFF"/>
        </w:rPr>
        <w:t>дозвільного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документа на </w:t>
      </w:r>
      <w:proofErr w:type="spellStart"/>
      <w:r w:rsidRPr="001D2FD2">
        <w:rPr>
          <w:sz w:val="28"/>
          <w:szCs w:val="28"/>
          <w:shd w:val="clear" w:color="auto" w:fill="FFFFFF"/>
        </w:rPr>
        <w:t>виконання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будівельних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робіт</w:t>
      </w:r>
      <w:proofErr w:type="spellEnd"/>
      <w:r w:rsidRPr="001D2FD2">
        <w:rPr>
          <w:sz w:val="28"/>
          <w:szCs w:val="28"/>
          <w:shd w:val="clear" w:color="auto" w:fill="FFFFFF"/>
          <w:lang w:val="uk-UA"/>
        </w:rPr>
        <w:t xml:space="preserve"> (реєстр.№9365)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82F50" w:rsidRDefault="00282F50" w:rsidP="00282F50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282F50" w:rsidRDefault="00282F50" w:rsidP="00282F50">
      <w:pPr>
        <w:jc w:val="right"/>
        <w:rPr>
          <w:b/>
          <w:i/>
          <w:color w:val="000000"/>
          <w:lang w:val="uk-UA"/>
        </w:rPr>
      </w:pPr>
    </w:p>
    <w:p w:rsidR="007D69EE" w:rsidRPr="00282F50" w:rsidRDefault="007D69EE">
      <w:pPr>
        <w:rPr>
          <w:lang w:val="uk-UA"/>
        </w:rPr>
      </w:pPr>
    </w:p>
    <w:sectPr w:rsidR="007D69EE" w:rsidRPr="00282F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C5"/>
    <w:rsid w:val="00282F50"/>
    <w:rsid w:val="004C6AC5"/>
    <w:rsid w:val="007D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1B6F5"/>
  <w15:chartTrackingRefBased/>
  <w15:docId w15:val="{2CC00A10-D947-4562-BBBF-0C67A6FC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F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2F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709</Words>
  <Characters>405</Characters>
  <Application>Microsoft Office Word</Application>
  <DocSecurity>0</DocSecurity>
  <Lines>3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2019-03-11T10:18:00Z</dcterms:created>
  <dcterms:modified xsi:type="dcterms:W3CDTF">2019-03-11T10:19:00Z</dcterms:modified>
</cp:coreProperties>
</file>