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9A8E09" w14:textId="77777777" w:rsidR="001C0F2B" w:rsidRDefault="001C0F2B" w:rsidP="001C0F2B">
      <w:pPr>
        <w:rPr>
          <w:sz w:val="24"/>
          <w:lang w:val="ru-RU"/>
        </w:rPr>
      </w:pPr>
    </w:p>
    <w:p w14:paraId="5447D6D2" w14:textId="77777777" w:rsidR="00BC4509" w:rsidRDefault="00BC4509" w:rsidP="001C0F2B">
      <w:pPr>
        <w:rPr>
          <w:sz w:val="24"/>
          <w:lang w:val="ru-RU"/>
        </w:rPr>
      </w:pPr>
    </w:p>
    <w:p w14:paraId="6309112D" w14:textId="58F9CEEB" w:rsidR="00137254" w:rsidRDefault="00E01BA9" w:rsidP="00137254">
      <w:pPr>
        <w:jc w:val="center"/>
        <w:rPr>
          <w:b/>
          <w:bCs/>
        </w:rPr>
      </w:pPr>
      <w:r w:rsidRPr="00137254">
        <w:rPr>
          <w:b/>
          <w:noProof/>
          <w:lang w:eastAsia="uk-UA"/>
        </w:rPr>
        <w:drawing>
          <wp:inline distT="0" distB="0" distL="0" distR="0" wp14:anchorId="5F1A7C38" wp14:editId="66A4BD2A">
            <wp:extent cx="582930" cy="833755"/>
            <wp:effectExtent l="0" t="0" r="1270" b="4445"/>
            <wp:docPr id="3" name="Рисунок 1" descr="gerbua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ua_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" cy="833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E4D1D9" w14:textId="77777777" w:rsidR="00137254" w:rsidRDefault="00137254" w:rsidP="00137254">
      <w:pPr>
        <w:jc w:val="center"/>
        <w:rPr>
          <w:b/>
          <w:bCs/>
          <w:sz w:val="6"/>
          <w:szCs w:val="6"/>
        </w:rPr>
      </w:pPr>
    </w:p>
    <w:p w14:paraId="7E535E40" w14:textId="77777777" w:rsidR="00137254" w:rsidRDefault="00137254" w:rsidP="00137254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НАРОДНИЙ ДЕПУТАТ УКРАЇНИ</w:t>
      </w:r>
    </w:p>
    <w:p w14:paraId="5F53B728" w14:textId="77777777" w:rsidR="00137254" w:rsidRDefault="00137254" w:rsidP="00137254">
      <w:pPr>
        <w:jc w:val="center"/>
        <w:rPr>
          <w:b/>
          <w:bCs/>
        </w:rPr>
      </w:pPr>
    </w:p>
    <w:p w14:paraId="29A667C1" w14:textId="77777777" w:rsidR="00137254" w:rsidRDefault="00137254" w:rsidP="00137254">
      <w:pPr>
        <w:ind w:right="180"/>
        <w:jc w:val="center"/>
        <w:rPr>
          <w:b/>
          <w:bCs/>
        </w:rPr>
      </w:pPr>
      <w:r>
        <w:rPr>
          <w:b/>
          <w:bCs/>
        </w:rPr>
        <w:t>01008, м. Київ, вул. М. Грушевського, 5</w:t>
      </w:r>
    </w:p>
    <w:p w14:paraId="6FE71201" w14:textId="3DCF767E" w:rsidR="00137254" w:rsidRDefault="00E01BA9" w:rsidP="00137254">
      <w:pPr>
        <w:ind w:right="180"/>
        <w:jc w:val="right"/>
        <w:rPr>
          <w:b/>
          <w:bCs/>
        </w:rPr>
      </w:pPr>
      <w:r>
        <w:rPr>
          <w:noProof/>
          <w:lang w:eastAsia="uk-U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61C6CA7" wp14:editId="36BAF82C">
                <wp:simplePos x="0" y="0"/>
                <wp:positionH relativeFrom="column">
                  <wp:posOffset>0</wp:posOffset>
                </wp:positionH>
                <wp:positionV relativeFrom="paragraph">
                  <wp:posOffset>71754</wp:posOffset>
                </wp:positionV>
                <wp:extent cx="5943600" cy="0"/>
                <wp:effectExtent l="0" t="25400" r="25400" b="25400"/>
                <wp:wrapNone/>
                <wp:docPr id="4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line w14:anchorId="410333BA" id="Прямая соединительная линия 2" o:spid="_x0000_s1026" style="position:absolute;z-index:251659264;visibility:visible;mso-wrap-style:square;mso-width-percent:0;mso-height-percent:0;mso-wrap-distance-left:9pt;mso-wrap-distance-top:-1emu;mso-wrap-distance-right:9pt;mso-wrap-distance-bottom:-1emu;mso-position-horizontal:absolute;mso-position-horizontal-relative:text;mso-position-vertical:absolute;mso-position-vertical-relative:text;mso-width-percent:0;mso-height-percent:0;mso-width-relative:page;mso-height-relative:page" from="0,5.65pt" to="468pt,5.6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" strokeweight="3pt"/>
            </w:pict>
          </mc:Fallback>
        </mc:AlternateContent>
      </w:r>
    </w:p>
    <w:p w14:paraId="0EAAA7BA" w14:textId="77777777" w:rsidR="00137254" w:rsidRDefault="00137254" w:rsidP="00137254">
      <w:pPr>
        <w:rPr>
          <w:sz w:val="24"/>
          <w:szCs w:val="24"/>
        </w:rPr>
      </w:pPr>
      <w:r>
        <w:rPr>
          <w:sz w:val="24"/>
          <w:szCs w:val="24"/>
        </w:rPr>
        <w:t>№ 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від «___»_____________ 2018 р.</w:t>
      </w:r>
    </w:p>
    <w:p w14:paraId="43F14BAF" w14:textId="77777777" w:rsidR="00137254" w:rsidRDefault="00137254" w:rsidP="00137254">
      <w:pPr>
        <w:spacing w:after="120"/>
        <w:ind w:firstLine="6237"/>
        <w:rPr>
          <w:b/>
          <w:sz w:val="28"/>
          <w:szCs w:val="28"/>
        </w:rPr>
      </w:pPr>
    </w:p>
    <w:p w14:paraId="1AF14C7F" w14:textId="77777777" w:rsidR="00BC4509" w:rsidRDefault="00BC4509" w:rsidP="001C0F2B">
      <w:pPr>
        <w:rPr>
          <w:sz w:val="24"/>
          <w:lang w:val="ru-RU"/>
        </w:rPr>
      </w:pPr>
    </w:p>
    <w:p w14:paraId="36106866" w14:textId="77777777" w:rsidR="001C0F2B" w:rsidRPr="00BC4509" w:rsidRDefault="001C0F2B" w:rsidP="00BC4509">
      <w:pPr>
        <w:pStyle w:val="1"/>
        <w:ind w:left="70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ВЕРХОВНА РАДА УКРАЇНИ</w:t>
      </w:r>
    </w:p>
    <w:p w14:paraId="2E81D6BD" w14:textId="77777777" w:rsidR="001C0F2B" w:rsidRDefault="001C0F2B" w:rsidP="001C0F2B">
      <w:pPr>
        <w:pStyle w:val="2"/>
        <w:spacing w:line="240" w:lineRule="auto"/>
        <w:ind w:left="0"/>
        <w:jc w:val="both"/>
        <w:rPr>
          <w:sz w:val="28"/>
          <w:szCs w:val="28"/>
          <w:lang w:val="ru-RU"/>
        </w:rPr>
      </w:pPr>
    </w:p>
    <w:p w14:paraId="4617E7A7" w14:textId="77777777" w:rsidR="00BC4509" w:rsidRPr="00001255" w:rsidRDefault="00BC4509" w:rsidP="001C0F2B">
      <w:pPr>
        <w:pStyle w:val="2"/>
        <w:spacing w:line="240" w:lineRule="auto"/>
        <w:ind w:left="0"/>
        <w:jc w:val="both"/>
        <w:rPr>
          <w:sz w:val="28"/>
          <w:szCs w:val="28"/>
          <w:lang w:val="ru-RU"/>
        </w:rPr>
      </w:pPr>
    </w:p>
    <w:p w14:paraId="1E1EC717" w14:textId="4FBA82CD" w:rsidR="001C0F2B" w:rsidRPr="00233343" w:rsidRDefault="001C0F2B" w:rsidP="00243C7F">
      <w:pPr>
        <w:pStyle w:val="a4"/>
        <w:ind w:firstLine="720"/>
        <w:jc w:val="both"/>
        <w:rPr>
          <w:bCs/>
          <w:sz w:val="28"/>
          <w:szCs w:val="28"/>
        </w:rPr>
      </w:pPr>
      <w:r w:rsidRPr="00001255">
        <w:rPr>
          <w:sz w:val="28"/>
          <w:szCs w:val="28"/>
        </w:rPr>
        <w:t>Відповідно до статті 93 Конституції України в порядку законодавчої ініціативи вно</w:t>
      </w:r>
      <w:r w:rsidR="00BC4509">
        <w:rPr>
          <w:sz w:val="28"/>
          <w:szCs w:val="28"/>
        </w:rPr>
        <w:t>симо</w:t>
      </w:r>
      <w:r w:rsidRPr="00001255">
        <w:rPr>
          <w:sz w:val="28"/>
          <w:szCs w:val="28"/>
        </w:rPr>
        <w:t xml:space="preserve"> на розгляд Верховної Ради України проект </w:t>
      </w:r>
      <w:r w:rsidR="003B78ED">
        <w:rPr>
          <w:sz w:val="28"/>
          <w:szCs w:val="28"/>
        </w:rPr>
        <w:t xml:space="preserve">Закону України </w:t>
      </w:r>
      <w:r w:rsidR="00CE575C" w:rsidRPr="00CE575C">
        <w:rPr>
          <w:bCs/>
          <w:sz w:val="28"/>
          <w:szCs w:val="28"/>
          <w:lang w:val="ru-RU"/>
        </w:rPr>
        <w:t>«</w:t>
      </w:r>
      <w:proofErr w:type="spellStart"/>
      <w:r w:rsidR="00CE575C" w:rsidRPr="00CE575C">
        <w:rPr>
          <w:bCs/>
          <w:sz w:val="28"/>
          <w:szCs w:val="28"/>
          <w:lang w:val="ru-RU"/>
        </w:rPr>
        <w:t>Зробимо</w:t>
      </w:r>
      <w:proofErr w:type="spellEnd"/>
      <w:r w:rsidR="00CE575C" w:rsidRPr="00CE575C">
        <w:rPr>
          <w:bCs/>
          <w:sz w:val="28"/>
          <w:szCs w:val="28"/>
          <w:lang w:val="ru-RU"/>
        </w:rPr>
        <w:t xml:space="preserve"> </w:t>
      </w:r>
      <w:proofErr w:type="spellStart"/>
      <w:r w:rsidR="00CE575C" w:rsidRPr="00CE575C">
        <w:rPr>
          <w:bCs/>
          <w:sz w:val="28"/>
          <w:szCs w:val="28"/>
          <w:lang w:val="ru-RU"/>
        </w:rPr>
        <w:t>ліки</w:t>
      </w:r>
      <w:proofErr w:type="spellEnd"/>
      <w:r w:rsidR="00CE575C" w:rsidRPr="00CE575C">
        <w:rPr>
          <w:bCs/>
          <w:sz w:val="28"/>
          <w:szCs w:val="28"/>
          <w:lang w:val="ru-RU"/>
        </w:rPr>
        <w:t xml:space="preserve"> </w:t>
      </w:r>
      <w:proofErr w:type="spellStart"/>
      <w:r w:rsidR="00CE575C" w:rsidRPr="00CE575C">
        <w:rPr>
          <w:bCs/>
          <w:sz w:val="28"/>
          <w:szCs w:val="28"/>
          <w:lang w:val="ru-RU"/>
        </w:rPr>
        <w:t>дешевшими</w:t>
      </w:r>
      <w:proofErr w:type="spellEnd"/>
      <w:r w:rsidR="00CE575C" w:rsidRPr="00CE575C">
        <w:rPr>
          <w:bCs/>
          <w:sz w:val="28"/>
          <w:szCs w:val="28"/>
          <w:lang w:val="ru-RU"/>
        </w:rPr>
        <w:t xml:space="preserve">!» (про </w:t>
      </w:r>
      <w:proofErr w:type="spellStart"/>
      <w:r w:rsidR="00CE575C" w:rsidRPr="00CE575C">
        <w:rPr>
          <w:bCs/>
          <w:sz w:val="28"/>
          <w:szCs w:val="28"/>
          <w:lang w:val="ru-RU"/>
        </w:rPr>
        <w:t>внесення</w:t>
      </w:r>
      <w:proofErr w:type="spellEnd"/>
      <w:r w:rsidR="00CE575C" w:rsidRPr="00CE575C">
        <w:rPr>
          <w:bCs/>
          <w:sz w:val="28"/>
          <w:szCs w:val="28"/>
          <w:lang w:val="ru-RU"/>
        </w:rPr>
        <w:t xml:space="preserve"> </w:t>
      </w:r>
      <w:proofErr w:type="spellStart"/>
      <w:r w:rsidR="00CE575C" w:rsidRPr="00CE575C">
        <w:rPr>
          <w:bCs/>
          <w:sz w:val="28"/>
          <w:szCs w:val="28"/>
          <w:lang w:val="ru-RU"/>
        </w:rPr>
        <w:t>змін</w:t>
      </w:r>
      <w:proofErr w:type="spellEnd"/>
      <w:r w:rsidR="00CE575C" w:rsidRPr="00CE575C">
        <w:rPr>
          <w:bCs/>
          <w:sz w:val="28"/>
          <w:szCs w:val="28"/>
          <w:lang w:val="ru-RU"/>
        </w:rPr>
        <w:t xml:space="preserve"> до </w:t>
      </w:r>
      <w:proofErr w:type="gramStart"/>
      <w:r w:rsidR="00CE575C" w:rsidRPr="00CE575C">
        <w:rPr>
          <w:bCs/>
          <w:sz w:val="28"/>
          <w:szCs w:val="28"/>
          <w:lang w:val="ru-RU"/>
        </w:rPr>
        <w:t>Бюджетного</w:t>
      </w:r>
      <w:proofErr w:type="gramEnd"/>
      <w:r w:rsidR="00CE575C" w:rsidRPr="00CE575C">
        <w:rPr>
          <w:bCs/>
          <w:sz w:val="28"/>
          <w:szCs w:val="28"/>
          <w:lang w:val="ru-RU"/>
        </w:rPr>
        <w:t xml:space="preserve"> кодексу </w:t>
      </w:r>
      <w:proofErr w:type="spellStart"/>
      <w:r w:rsidR="00CE575C" w:rsidRPr="00CE575C">
        <w:rPr>
          <w:bCs/>
          <w:sz w:val="28"/>
          <w:szCs w:val="28"/>
          <w:lang w:val="ru-RU"/>
        </w:rPr>
        <w:t>України</w:t>
      </w:r>
      <w:proofErr w:type="spellEnd"/>
      <w:r w:rsidR="00CE575C" w:rsidRPr="00CE575C">
        <w:rPr>
          <w:bCs/>
          <w:sz w:val="28"/>
          <w:szCs w:val="28"/>
          <w:lang w:val="ru-RU"/>
        </w:rPr>
        <w:t xml:space="preserve"> </w:t>
      </w:r>
      <w:proofErr w:type="spellStart"/>
      <w:r w:rsidR="00CE575C" w:rsidRPr="00CE575C">
        <w:rPr>
          <w:bCs/>
          <w:sz w:val="28"/>
          <w:szCs w:val="28"/>
          <w:lang w:val="ru-RU"/>
        </w:rPr>
        <w:t>щодо</w:t>
      </w:r>
      <w:proofErr w:type="spellEnd"/>
      <w:r w:rsidR="00CE575C" w:rsidRPr="00CE575C">
        <w:rPr>
          <w:bCs/>
          <w:sz w:val="28"/>
          <w:szCs w:val="28"/>
          <w:lang w:val="ru-RU"/>
        </w:rPr>
        <w:t xml:space="preserve"> </w:t>
      </w:r>
      <w:proofErr w:type="spellStart"/>
      <w:r w:rsidR="00CE575C" w:rsidRPr="00CE575C">
        <w:rPr>
          <w:bCs/>
          <w:sz w:val="28"/>
          <w:szCs w:val="28"/>
          <w:lang w:val="ru-RU"/>
        </w:rPr>
        <w:t>забезпечення</w:t>
      </w:r>
      <w:proofErr w:type="spellEnd"/>
      <w:r w:rsidR="00CE575C" w:rsidRPr="00CE575C">
        <w:rPr>
          <w:bCs/>
          <w:sz w:val="28"/>
          <w:szCs w:val="28"/>
          <w:lang w:val="ru-RU"/>
        </w:rPr>
        <w:t xml:space="preserve"> </w:t>
      </w:r>
      <w:proofErr w:type="spellStart"/>
      <w:r w:rsidR="004B52C9">
        <w:rPr>
          <w:bCs/>
          <w:sz w:val="28"/>
          <w:szCs w:val="28"/>
          <w:lang w:val="ru-RU"/>
        </w:rPr>
        <w:t>населення</w:t>
      </w:r>
      <w:proofErr w:type="spellEnd"/>
      <w:r w:rsidR="004B52C9">
        <w:rPr>
          <w:bCs/>
          <w:sz w:val="28"/>
          <w:szCs w:val="28"/>
          <w:lang w:val="ru-RU"/>
        </w:rPr>
        <w:t xml:space="preserve"> </w:t>
      </w:r>
      <w:proofErr w:type="spellStart"/>
      <w:r w:rsidR="00CE575C" w:rsidRPr="00CE575C">
        <w:rPr>
          <w:bCs/>
          <w:sz w:val="28"/>
          <w:szCs w:val="28"/>
          <w:lang w:val="ru-RU"/>
        </w:rPr>
        <w:t>безкоштовними</w:t>
      </w:r>
      <w:proofErr w:type="spellEnd"/>
      <w:r w:rsidR="00CE575C" w:rsidRPr="00CE575C">
        <w:rPr>
          <w:bCs/>
          <w:sz w:val="28"/>
          <w:szCs w:val="28"/>
          <w:lang w:val="ru-RU"/>
        </w:rPr>
        <w:t xml:space="preserve"> </w:t>
      </w:r>
      <w:proofErr w:type="spellStart"/>
      <w:r w:rsidR="00CE575C" w:rsidRPr="00CE575C">
        <w:rPr>
          <w:bCs/>
          <w:sz w:val="28"/>
          <w:szCs w:val="28"/>
          <w:lang w:val="ru-RU"/>
        </w:rPr>
        <w:t>лікарськими</w:t>
      </w:r>
      <w:proofErr w:type="spellEnd"/>
      <w:r w:rsidR="00CE575C" w:rsidRPr="00CE575C">
        <w:rPr>
          <w:bCs/>
          <w:sz w:val="28"/>
          <w:szCs w:val="28"/>
          <w:lang w:val="ru-RU"/>
        </w:rPr>
        <w:t xml:space="preserve"> </w:t>
      </w:r>
      <w:proofErr w:type="spellStart"/>
      <w:r w:rsidR="00CE575C" w:rsidRPr="00CE575C">
        <w:rPr>
          <w:bCs/>
          <w:sz w:val="28"/>
          <w:szCs w:val="28"/>
          <w:lang w:val="ru-RU"/>
        </w:rPr>
        <w:t>засобами</w:t>
      </w:r>
      <w:proofErr w:type="spellEnd"/>
      <w:r w:rsidR="00CE575C" w:rsidRPr="00CE575C">
        <w:rPr>
          <w:bCs/>
          <w:sz w:val="28"/>
          <w:szCs w:val="28"/>
          <w:lang w:val="ru-RU"/>
        </w:rPr>
        <w:t>)</w:t>
      </w:r>
      <w:r w:rsidR="00233343">
        <w:rPr>
          <w:bCs/>
          <w:sz w:val="28"/>
          <w:szCs w:val="28"/>
        </w:rPr>
        <w:t>.</w:t>
      </w:r>
    </w:p>
    <w:p w14:paraId="1DC87388" w14:textId="77777777" w:rsidR="001C0F2B" w:rsidRPr="00001255" w:rsidRDefault="001C0F2B" w:rsidP="00441983">
      <w:pPr>
        <w:ind w:firstLine="720"/>
        <w:jc w:val="both"/>
        <w:rPr>
          <w:sz w:val="28"/>
          <w:szCs w:val="28"/>
        </w:rPr>
      </w:pPr>
      <w:r w:rsidRPr="00001255">
        <w:rPr>
          <w:sz w:val="28"/>
          <w:szCs w:val="28"/>
        </w:rPr>
        <w:t xml:space="preserve">Доповідати на пленарному засіданні Верховної Ради України </w:t>
      </w:r>
      <w:r w:rsidR="00441983">
        <w:rPr>
          <w:sz w:val="28"/>
          <w:szCs w:val="28"/>
        </w:rPr>
        <w:t xml:space="preserve">буде народний депутат України </w:t>
      </w:r>
      <w:r w:rsidR="003B78ED">
        <w:rPr>
          <w:sz w:val="28"/>
          <w:szCs w:val="28"/>
        </w:rPr>
        <w:t>Галасюк В.</w:t>
      </w:r>
      <w:r w:rsidR="00BC4509">
        <w:rPr>
          <w:sz w:val="28"/>
          <w:szCs w:val="28"/>
        </w:rPr>
        <w:t>В.</w:t>
      </w:r>
    </w:p>
    <w:p w14:paraId="2E04E865" w14:textId="77777777" w:rsidR="00CE6167" w:rsidRDefault="00CE6167" w:rsidP="003B78ED">
      <w:pPr>
        <w:ind w:firstLine="709"/>
        <w:jc w:val="both"/>
        <w:rPr>
          <w:sz w:val="28"/>
          <w:szCs w:val="28"/>
        </w:rPr>
      </w:pPr>
    </w:p>
    <w:p w14:paraId="0D54492E" w14:textId="77777777" w:rsidR="003B78ED" w:rsidRDefault="003B78ED" w:rsidP="003B78ED">
      <w:pPr>
        <w:ind w:firstLine="709"/>
        <w:jc w:val="both"/>
        <w:rPr>
          <w:sz w:val="28"/>
          <w:szCs w:val="28"/>
        </w:rPr>
      </w:pPr>
      <w:r w:rsidRPr="00A27B2F">
        <w:rPr>
          <w:sz w:val="28"/>
          <w:szCs w:val="28"/>
        </w:rPr>
        <w:t>Додаток:</w:t>
      </w:r>
    </w:p>
    <w:p w14:paraId="75881F0F" w14:textId="77777777" w:rsidR="003B78ED" w:rsidRPr="00E25FD1" w:rsidRDefault="003B78ED" w:rsidP="003B78ED">
      <w:pPr>
        <w:ind w:firstLine="720"/>
        <w:jc w:val="both"/>
        <w:rPr>
          <w:sz w:val="28"/>
          <w:szCs w:val="28"/>
          <w:lang w:val="en-US"/>
        </w:rPr>
      </w:pPr>
    </w:p>
    <w:p w14:paraId="021C68E1" w14:textId="2F1D1D1D" w:rsidR="003B78ED" w:rsidRPr="00A27B2F" w:rsidRDefault="003B78ED" w:rsidP="003B78ED">
      <w:pPr>
        <w:numPr>
          <w:ilvl w:val="0"/>
          <w:numId w:val="2"/>
        </w:numPr>
        <w:tabs>
          <w:tab w:val="clear" w:pos="1725"/>
          <w:tab w:val="num" w:pos="1134"/>
        </w:tabs>
        <w:autoSpaceDE/>
        <w:autoSpaceDN/>
        <w:ind w:left="1134" w:hanging="414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A27B2F">
        <w:rPr>
          <w:sz w:val="28"/>
          <w:szCs w:val="28"/>
        </w:rPr>
        <w:t xml:space="preserve">роект Закону України </w:t>
      </w:r>
      <w:r>
        <w:rPr>
          <w:sz w:val="28"/>
          <w:szCs w:val="28"/>
        </w:rPr>
        <w:t xml:space="preserve">на </w:t>
      </w:r>
      <w:r w:rsidR="00D465E6">
        <w:rPr>
          <w:sz w:val="28"/>
          <w:szCs w:val="28"/>
        </w:rPr>
        <w:t>1</w:t>
      </w:r>
      <w:r w:rsidRPr="00A27B2F">
        <w:rPr>
          <w:sz w:val="28"/>
          <w:szCs w:val="28"/>
        </w:rPr>
        <w:t xml:space="preserve"> </w:t>
      </w:r>
      <w:proofErr w:type="spellStart"/>
      <w:r w:rsidRPr="00A27B2F">
        <w:rPr>
          <w:sz w:val="28"/>
          <w:szCs w:val="28"/>
        </w:rPr>
        <w:t>арк</w:t>
      </w:r>
      <w:proofErr w:type="spellEnd"/>
      <w:r w:rsidRPr="00A27B2F">
        <w:rPr>
          <w:sz w:val="28"/>
          <w:szCs w:val="28"/>
        </w:rPr>
        <w:t>.;</w:t>
      </w:r>
    </w:p>
    <w:p w14:paraId="16F03EE8" w14:textId="1A7EA0E8" w:rsidR="003B78ED" w:rsidRPr="00A27B2F" w:rsidRDefault="003B78ED" w:rsidP="003B78ED">
      <w:pPr>
        <w:numPr>
          <w:ilvl w:val="0"/>
          <w:numId w:val="2"/>
        </w:numPr>
        <w:tabs>
          <w:tab w:val="clear" w:pos="1725"/>
          <w:tab w:val="num" w:pos="1134"/>
        </w:tabs>
        <w:autoSpaceDE/>
        <w:autoSpaceDN/>
        <w:ind w:left="1134" w:hanging="4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Пояснювальна записка на </w:t>
      </w:r>
      <w:r w:rsidR="00D465E6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proofErr w:type="spellStart"/>
      <w:r w:rsidRPr="00A27B2F">
        <w:rPr>
          <w:sz w:val="28"/>
          <w:szCs w:val="28"/>
        </w:rPr>
        <w:t>арк</w:t>
      </w:r>
      <w:proofErr w:type="spellEnd"/>
      <w:r w:rsidRPr="00A27B2F">
        <w:rPr>
          <w:sz w:val="28"/>
          <w:szCs w:val="28"/>
        </w:rPr>
        <w:t>.;</w:t>
      </w:r>
    </w:p>
    <w:p w14:paraId="19AA027C" w14:textId="7543EF4F" w:rsidR="003B78ED" w:rsidRPr="00A27B2F" w:rsidRDefault="003B78ED" w:rsidP="003B78ED">
      <w:pPr>
        <w:numPr>
          <w:ilvl w:val="0"/>
          <w:numId w:val="2"/>
        </w:numPr>
        <w:tabs>
          <w:tab w:val="clear" w:pos="1725"/>
          <w:tab w:val="num" w:pos="1134"/>
        </w:tabs>
        <w:autoSpaceDE/>
        <w:autoSpaceDN/>
        <w:ind w:left="1134" w:hanging="4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Порівняльна таблиця </w:t>
      </w:r>
      <w:r w:rsidRPr="00A27B2F">
        <w:rPr>
          <w:sz w:val="28"/>
          <w:szCs w:val="28"/>
        </w:rPr>
        <w:t>на</w:t>
      </w:r>
      <w:r w:rsidR="00D465E6">
        <w:rPr>
          <w:sz w:val="28"/>
          <w:szCs w:val="28"/>
        </w:rPr>
        <w:t xml:space="preserve"> 2</w:t>
      </w:r>
      <w:r w:rsidRPr="00A27B2F">
        <w:rPr>
          <w:sz w:val="28"/>
          <w:szCs w:val="28"/>
        </w:rPr>
        <w:t xml:space="preserve"> </w:t>
      </w:r>
      <w:proofErr w:type="spellStart"/>
      <w:r w:rsidRPr="00A27B2F">
        <w:rPr>
          <w:sz w:val="28"/>
          <w:szCs w:val="28"/>
        </w:rPr>
        <w:t>арк</w:t>
      </w:r>
      <w:proofErr w:type="spellEnd"/>
      <w:r w:rsidRPr="00A27B2F">
        <w:rPr>
          <w:sz w:val="28"/>
          <w:szCs w:val="28"/>
        </w:rPr>
        <w:t>.;</w:t>
      </w:r>
    </w:p>
    <w:p w14:paraId="2A2DFC01" w14:textId="2B3EF1A3" w:rsidR="003B78ED" w:rsidRPr="002E0BB0" w:rsidRDefault="003B78ED" w:rsidP="003B78ED">
      <w:pPr>
        <w:numPr>
          <w:ilvl w:val="0"/>
          <w:numId w:val="2"/>
        </w:numPr>
        <w:tabs>
          <w:tab w:val="clear" w:pos="1725"/>
          <w:tab w:val="num" w:pos="1134"/>
        </w:tabs>
        <w:autoSpaceDE/>
        <w:autoSpaceDN/>
        <w:ind w:left="1134" w:hanging="414"/>
        <w:jc w:val="both"/>
        <w:rPr>
          <w:sz w:val="28"/>
          <w:szCs w:val="28"/>
        </w:rPr>
      </w:pPr>
      <w:r w:rsidRPr="002E0BB0">
        <w:rPr>
          <w:sz w:val="28"/>
          <w:szCs w:val="28"/>
        </w:rPr>
        <w:t xml:space="preserve">Проект Постанови Верховної Ради України на </w:t>
      </w:r>
      <w:r w:rsidR="00D465E6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</w:t>
      </w:r>
      <w:r w:rsidRPr="002E0BB0">
        <w:rPr>
          <w:sz w:val="28"/>
          <w:szCs w:val="28"/>
        </w:rPr>
        <w:t>;</w:t>
      </w:r>
    </w:p>
    <w:p w14:paraId="41298B9A" w14:textId="77777777" w:rsidR="003B78ED" w:rsidRPr="002E0BB0" w:rsidRDefault="003B78ED" w:rsidP="003B78ED">
      <w:pPr>
        <w:numPr>
          <w:ilvl w:val="0"/>
          <w:numId w:val="2"/>
        </w:numPr>
        <w:tabs>
          <w:tab w:val="clear" w:pos="1725"/>
          <w:tab w:val="num" w:pos="1134"/>
        </w:tabs>
        <w:autoSpaceDE/>
        <w:autoSpaceDN/>
        <w:ind w:left="1134" w:hanging="414"/>
        <w:jc w:val="both"/>
        <w:rPr>
          <w:sz w:val="28"/>
          <w:szCs w:val="28"/>
        </w:rPr>
      </w:pPr>
      <w:r>
        <w:rPr>
          <w:sz w:val="28"/>
          <w:szCs w:val="28"/>
        </w:rPr>
        <w:t>Матеріали законопроекту в електронному вигляді</w:t>
      </w:r>
      <w:r w:rsidRPr="002E0BB0">
        <w:rPr>
          <w:sz w:val="28"/>
          <w:szCs w:val="28"/>
        </w:rPr>
        <w:t>.</w:t>
      </w:r>
    </w:p>
    <w:p w14:paraId="71DD7998" w14:textId="77777777" w:rsidR="001C0F2B" w:rsidRPr="003B78ED" w:rsidRDefault="001C0F2B" w:rsidP="001C0F2B">
      <w:pPr>
        <w:ind w:firstLine="720"/>
        <w:rPr>
          <w:sz w:val="24"/>
        </w:rPr>
      </w:pPr>
    </w:p>
    <w:p w14:paraId="19154A0D" w14:textId="77777777" w:rsidR="00EF2571" w:rsidRPr="00EF2571" w:rsidRDefault="00441983" w:rsidP="00EF2571">
      <w:pPr>
        <w:tabs>
          <w:tab w:val="left" w:pos="5670"/>
        </w:tabs>
        <w:jc w:val="both"/>
        <w:rPr>
          <w:b/>
          <w:bCs/>
          <w:sz w:val="28"/>
          <w:szCs w:val="28"/>
        </w:rPr>
      </w:pPr>
      <w:r w:rsidRPr="007E51FA">
        <w:rPr>
          <w:b/>
          <w:bCs/>
          <w:sz w:val="28"/>
          <w:szCs w:val="28"/>
        </w:rPr>
        <w:t>Народн</w:t>
      </w:r>
      <w:r w:rsidR="00BC4509">
        <w:rPr>
          <w:b/>
          <w:bCs/>
          <w:sz w:val="28"/>
          <w:szCs w:val="28"/>
        </w:rPr>
        <w:t xml:space="preserve">і </w:t>
      </w:r>
      <w:proofErr w:type="spellStart"/>
      <w:r w:rsidRPr="007E51FA">
        <w:rPr>
          <w:b/>
          <w:bCs/>
          <w:sz w:val="28"/>
          <w:szCs w:val="28"/>
          <w:lang w:val="ru-RU"/>
        </w:rPr>
        <w:t>депутат</w:t>
      </w:r>
      <w:r w:rsidR="00BC4509">
        <w:rPr>
          <w:b/>
          <w:bCs/>
          <w:sz w:val="28"/>
          <w:szCs w:val="28"/>
          <w:lang w:val="ru-RU"/>
        </w:rPr>
        <w:t>и</w:t>
      </w:r>
      <w:proofErr w:type="spellEnd"/>
      <w:r w:rsidRPr="007E51FA">
        <w:rPr>
          <w:b/>
          <w:bCs/>
          <w:sz w:val="28"/>
          <w:szCs w:val="28"/>
          <w:lang w:val="ru-RU"/>
        </w:rPr>
        <w:t xml:space="preserve"> </w:t>
      </w:r>
      <w:r w:rsidR="00D42827">
        <w:rPr>
          <w:b/>
          <w:bCs/>
          <w:sz w:val="28"/>
          <w:szCs w:val="28"/>
        </w:rPr>
        <w:t xml:space="preserve">України </w:t>
      </w:r>
      <w:r w:rsidR="00D42827">
        <w:rPr>
          <w:b/>
          <w:bCs/>
          <w:sz w:val="28"/>
          <w:szCs w:val="28"/>
        </w:rPr>
        <w:tab/>
      </w:r>
      <w:r w:rsidR="00EF2571" w:rsidRPr="00EF2571">
        <w:rPr>
          <w:b/>
          <w:bCs/>
          <w:sz w:val="28"/>
          <w:szCs w:val="28"/>
        </w:rPr>
        <w:t>Ляшко О. В.</w:t>
      </w:r>
    </w:p>
    <w:p w14:paraId="60C6A5DE" w14:textId="77777777" w:rsidR="00EF2571" w:rsidRPr="00EF2571" w:rsidRDefault="00EF2571" w:rsidP="00EF2571">
      <w:pPr>
        <w:tabs>
          <w:tab w:val="left" w:pos="5670"/>
        </w:tabs>
        <w:jc w:val="both"/>
        <w:rPr>
          <w:b/>
          <w:bCs/>
          <w:sz w:val="28"/>
          <w:szCs w:val="28"/>
        </w:rPr>
      </w:pPr>
      <w:r w:rsidRPr="00EF2571">
        <w:rPr>
          <w:b/>
          <w:bCs/>
          <w:sz w:val="28"/>
          <w:szCs w:val="28"/>
        </w:rPr>
        <w:tab/>
        <w:t>Галасюк В. В.</w:t>
      </w:r>
    </w:p>
    <w:p w14:paraId="3FD62AFD" w14:textId="77777777" w:rsidR="00EF2571" w:rsidRDefault="00EF2571" w:rsidP="00EF2571">
      <w:pPr>
        <w:tabs>
          <w:tab w:val="left" w:pos="5670"/>
        </w:tabs>
        <w:jc w:val="both"/>
        <w:rPr>
          <w:b/>
          <w:bCs/>
          <w:sz w:val="28"/>
          <w:szCs w:val="28"/>
        </w:rPr>
      </w:pPr>
      <w:r w:rsidRPr="00EF2571">
        <w:rPr>
          <w:b/>
          <w:bCs/>
          <w:sz w:val="28"/>
          <w:szCs w:val="28"/>
        </w:rPr>
        <w:tab/>
        <w:t>Вовк В. І.</w:t>
      </w:r>
    </w:p>
    <w:p w14:paraId="5ACF7885" w14:textId="568A2040" w:rsidR="00A504EA" w:rsidRDefault="00A504EA" w:rsidP="00EF2571">
      <w:pPr>
        <w:tabs>
          <w:tab w:val="left" w:pos="5670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proofErr w:type="spellStart"/>
      <w:r w:rsidRPr="00EF2571">
        <w:rPr>
          <w:b/>
          <w:bCs/>
          <w:sz w:val="28"/>
          <w:szCs w:val="28"/>
        </w:rPr>
        <w:t>Кошелєва</w:t>
      </w:r>
      <w:proofErr w:type="spellEnd"/>
      <w:r w:rsidRPr="00EF2571">
        <w:rPr>
          <w:b/>
          <w:bCs/>
          <w:sz w:val="28"/>
          <w:szCs w:val="28"/>
        </w:rPr>
        <w:t xml:space="preserve"> А. В.</w:t>
      </w:r>
    </w:p>
    <w:p w14:paraId="737579A8" w14:textId="47817404" w:rsidR="00A504EA" w:rsidRDefault="00A504EA" w:rsidP="00EF2571">
      <w:pPr>
        <w:tabs>
          <w:tab w:val="left" w:pos="5670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proofErr w:type="spellStart"/>
      <w:r w:rsidRPr="00EF2571">
        <w:rPr>
          <w:b/>
          <w:bCs/>
          <w:sz w:val="28"/>
          <w:szCs w:val="28"/>
        </w:rPr>
        <w:t>Бурбак</w:t>
      </w:r>
      <w:proofErr w:type="spellEnd"/>
      <w:r w:rsidRPr="00EF2571">
        <w:rPr>
          <w:b/>
          <w:bCs/>
          <w:sz w:val="28"/>
          <w:szCs w:val="28"/>
        </w:rPr>
        <w:t xml:space="preserve"> М. Ю.</w:t>
      </w:r>
    </w:p>
    <w:p w14:paraId="65A0CC39" w14:textId="37BFE681" w:rsidR="00A504EA" w:rsidRPr="00EF2571" w:rsidRDefault="00A504EA" w:rsidP="00A504EA">
      <w:pPr>
        <w:tabs>
          <w:tab w:val="left" w:pos="5670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proofErr w:type="spellStart"/>
      <w:r w:rsidRPr="00EF2571">
        <w:rPr>
          <w:b/>
          <w:bCs/>
          <w:sz w:val="28"/>
          <w:szCs w:val="28"/>
        </w:rPr>
        <w:t>Довбенко</w:t>
      </w:r>
      <w:proofErr w:type="spellEnd"/>
      <w:r w:rsidRPr="00EF2571">
        <w:rPr>
          <w:b/>
          <w:bCs/>
          <w:sz w:val="28"/>
          <w:szCs w:val="28"/>
        </w:rPr>
        <w:t xml:space="preserve"> М. В.</w:t>
      </w:r>
    </w:p>
    <w:p w14:paraId="64C7851D" w14:textId="77777777" w:rsidR="00A504EA" w:rsidRPr="00EF2571" w:rsidRDefault="00A504EA" w:rsidP="00A504EA">
      <w:pPr>
        <w:tabs>
          <w:tab w:val="left" w:pos="5670"/>
        </w:tabs>
        <w:jc w:val="both"/>
        <w:rPr>
          <w:b/>
          <w:bCs/>
          <w:sz w:val="28"/>
          <w:szCs w:val="28"/>
        </w:rPr>
      </w:pPr>
      <w:r w:rsidRPr="00EF2571">
        <w:rPr>
          <w:b/>
          <w:bCs/>
          <w:sz w:val="28"/>
          <w:szCs w:val="28"/>
        </w:rPr>
        <w:tab/>
        <w:t>Домбровський О. Г.</w:t>
      </w:r>
    </w:p>
    <w:p w14:paraId="554AA4A4" w14:textId="77777777" w:rsidR="00A504EA" w:rsidRPr="00EF2571" w:rsidRDefault="00A504EA" w:rsidP="00A504EA">
      <w:pPr>
        <w:tabs>
          <w:tab w:val="left" w:pos="5670"/>
        </w:tabs>
        <w:jc w:val="both"/>
        <w:rPr>
          <w:b/>
          <w:bCs/>
          <w:sz w:val="28"/>
          <w:szCs w:val="28"/>
        </w:rPr>
      </w:pPr>
      <w:r w:rsidRPr="00EF2571">
        <w:rPr>
          <w:b/>
          <w:bCs/>
          <w:sz w:val="28"/>
          <w:szCs w:val="28"/>
        </w:rPr>
        <w:tab/>
        <w:t>Кужель О. В.</w:t>
      </w:r>
    </w:p>
    <w:p w14:paraId="2B9B1221" w14:textId="77777777" w:rsidR="00A504EA" w:rsidRPr="00EF2571" w:rsidRDefault="00A504EA" w:rsidP="00A504EA">
      <w:pPr>
        <w:tabs>
          <w:tab w:val="left" w:pos="5670"/>
        </w:tabs>
        <w:jc w:val="both"/>
        <w:rPr>
          <w:b/>
          <w:bCs/>
          <w:sz w:val="28"/>
          <w:szCs w:val="28"/>
        </w:rPr>
      </w:pPr>
      <w:r w:rsidRPr="00EF2571">
        <w:rPr>
          <w:b/>
          <w:bCs/>
          <w:sz w:val="28"/>
          <w:szCs w:val="28"/>
        </w:rPr>
        <w:tab/>
      </w:r>
      <w:proofErr w:type="spellStart"/>
      <w:r w:rsidRPr="00EF2571">
        <w:rPr>
          <w:b/>
          <w:bCs/>
          <w:sz w:val="28"/>
          <w:szCs w:val="28"/>
        </w:rPr>
        <w:t>Гіршфельд</w:t>
      </w:r>
      <w:proofErr w:type="spellEnd"/>
      <w:r w:rsidRPr="00EF2571">
        <w:rPr>
          <w:b/>
          <w:bCs/>
          <w:sz w:val="28"/>
          <w:szCs w:val="28"/>
        </w:rPr>
        <w:t xml:space="preserve"> А. М.</w:t>
      </w:r>
    </w:p>
    <w:p w14:paraId="77133AB3" w14:textId="77777777" w:rsidR="00A504EA" w:rsidRPr="00EF2571" w:rsidRDefault="00A504EA" w:rsidP="00A504EA">
      <w:pPr>
        <w:tabs>
          <w:tab w:val="left" w:pos="5670"/>
        </w:tabs>
        <w:jc w:val="both"/>
        <w:rPr>
          <w:b/>
          <w:bCs/>
          <w:sz w:val="28"/>
          <w:szCs w:val="28"/>
        </w:rPr>
      </w:pPr>
      <w:r w:rsidRPr="00EF2571">
        <w:rPr>
          <w:b/>
          <w:bCs/>
          <w:sz w:val="28"/>
          <w:szCs w:val="28"/>
        </w:rPr>
        <w:tab/>
        <w:t>Козаченко Л. П.</w:t>
      </w:r>
    </w:p>
    <w:p w14:paraId="3FD1907C" w14:textId="16C77E24" w:rsidR="00A504EA" w:rsidRPr="00EF2571" w:rsidRDefault="00A504EA" w:rsidP="00EF2571">
      <w:pPr>
        <w:tabs>
          <w:tab w:val="left" w:pos="5670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Pr="00EF2571">
        <w:rPr>
          <w:b/>
          <w:bCs/>
          <w:sz w:val="28"/>
          <w:szCs w:val="28"/>
        </w:rPr>
        <w:t>Єфімов М. В.</w:t>
      </w:r>
    </w:p>
    <w:p w14:paraId="163BF09F" w14:textId="77777777" w:rsidR="00EF2571" w:rsidRPr="00EF2571" w:rsidRDefault="00EF2571" w:rsidP="00EF2571">
      <w:pPr>
        <w:tabs>
          <w:tab w:val="left" w:pos="5670"/>
        </w:tabs>
        <w:jc w:val="both"/>
        <w:rPr>
          <w:b/>
          <w:bCs/>
          <w:sz w:val="28"/>
          <w:szCs w:val="28"/>
        </w:rPr>
      </w:pPr>
      <w:r w:rsidRPr="00EF2571">
        <w:rPr>
          <w:b/>
          <w:bCs/>
          <w:sz w:val="28"/>
          <w:szCs w:val="28"/>
        </w:rPr>
        <w:tab/>
        <w:t>К</w:t>
      </w:r>
      <w:bookmarkStart w:id="0" w:name="_GoBack"/>
      <w:bookmarkEnd w:id="0"/>
      <w:r w:rsidRPr="00EF2571">
        <w:rPr>
          <w:b/>
          <w:bCs/>
          <w:sz w:val="28"/>
          <w:szCs w:val="28"/>
        </w:rPr>
        <w:t>ириченко О. М.</w:t>
      </w:r>
    </w:p>
    <w:p w14:paraId="148ACCE5" w14:textId="5BD1F917" w:rsidR="00EF2571" w:rsidRPr="00EF2571" w:rsidRDefault="00EF2571" w:rsidP="00EF2571">
      <w:pPr>
        <w:tabs>
          <w:tab w:val="left" w:pos="5670"/>
        </w:tabs>
        <w:jc w:val="both"/>
        <w:rPr>
          <w:b/>
          <w:bCs/>
          <w:sz w:val="28"/>
          <w:szCs w:val="28"/>
        </w:rPr>
      </w:pPr>
      <w:r w:rsidRPr="00EF2571">
        <w:rPr>
          <w:b/>
          <w:bCs/>
          <w:sz w:val="28"/>
          <w:szCs w:val="28"/>
        </w:rPr>
        <w:tab/>
      </w:r>
      <w:r w:rsidR="00A504EA" w:rsidRPr="00EF2571">
        <w:rPr>
          <w:b/>
          <w:bCs/>
          <w:sz w:val="28"/>
          <w:szCs w:val="28"/>
        </w:rPr>
        <w:t>Геращенко А. Ю.</w:t>
      </w:r>
    </w:p>
    <w:p w14:paraId="4506FF2C" w14:textId="43603A24" w:rsidR="00EF2571" w:rsidRPr="00EF2571" w:rsidRDefault="00EF2571" w:rsidP="00EF2571">
      <w:pPr>
        <w:tabs>
          <w:tab w:val="left" w:pos="5670"/>
        </w:tabs>
        <w:jc w:val="both"/>
        <w:rPr>
          <w:b/>
          <w:bCs/>
          <w:sz w:val="28"/>
          <w:szCs w:val="28"/>
        </w:rPr>
      </w:pPr>
      <w:r w:rsidRPr="00EF2571">
        <w:rPr>
          <w:b/>
          <w:bCs/>
          <w:sz w:val="28"/>
          <w:szCs w:val="28"/>
        </w:rPr>
        <w:tab/>
      </w:r>
      <w:proofErr w:type="spellStart"/>
      <w:r w:rsidRPr="00EF2571">
        <w:rPr>
          <w:b/>
          <w:bCs/>
          <w:sz w:val="28"/>
          <w:szCs w:val="28"/>
        </w:rPr>
        <w:t>Заружко</w:t>
      </w:r>
      <w:proofErr w:type="spellEnd"/>
      <w:r w:rsidRPr="00EF2571">
        <w:rPr>
          <w:b/>
          <w:bCs/>
          <w:sz w:val="28"/>
          <w:szCs w:val="28"/>
        </w:rPr>
        <w:t xml:space="preserve"> В. Л.</w:t>
      </w:r>
    </w:p>
    <w:p w14:paraId="6A3E4F40" w14:textId="5CB1E10F" w:rsidR="00EF2571" w:rsidRPr="00EF2571" w:rsidRDefault="00EF2571" w:rsidP="00EF2571">
      <w:pPr>
        <w:tabs>
          <w:tab w:val="left" w:pos="5670"/>
        </w:tabs>
        <w:jc w:val="both"/>
        <w:rPr>
          <w:b/>
          <w:bCs/>
          <w:sz w:val="28"/>
          <w:szCs w:val="28"/>
        </w:rPr>
      </w:pPr>
      <w:r w:rsidRPr="00EF2571">
        <w:rPr>
          <w:b/>
          <w:bCs/>
          <w:sz w:val="28"/>
          <w:szCs w:val="28"/>
        </w:rPr>
        <w:tab/>
      </w:r>
      <w:proofErr w:type="spellStart"/>
      <w:r w:rsidRPr="00EF2571">
        <w:rPr>
          <w:b/>
          <w:bCs/>
          <w:sz w:val="28"/>
          <w:szCs w:val="28"/>
        </w:rPr>
        <w:t>Рибчинський</w:t>
      </w:r>
      <w:proofErr w:type="spellEnd"/>
      <w:r w:rsidRPr="00EF2571">
        <w:rPr>
          <w:b/>
          <w:bCs/>
          <w:sz w:val="28"/>
          <w:szCs w:val="28"/>
        </w:rPr>
        <w:t xml:space="preserve"> Є. Ю.</w:t>
      </w:r>
    </w:p>
    <w:p w14:paraId="5AE4BFA7" w14:textId="0195559F" w:rsidR="00EF2571" w:rsidRDefault="00EF2571" w:rsidP="00EF2571">
      <w:pPr>
        <w:tabs>
          <w:tab w:val="left" w:pos="5670"/>
        </w:tabs>
        <w:jc w:val="both"/>
        <w:rPr>
          <w:b/>
          <w:bCs/>
          <w:sz w:val="28"/>
          <w:szCs w:val="28"/>
        </w:rPr>
      </w:pPr>
      <w:r w:rsidRPr="00EF2571">
        <w:rPr>
          <w:b/>
          <w:bCs/>
          <w:sz w:val="28"/>
          <w:szCs w:val="28"/>
        </w:rPr>
        <w:tab/>
        <w:t>Мусій О. С.</w:t>
      </w:r>
    </w:p>
    <w:p w14:paraId="563ECA0E" w14:textId="7151CA3F" w:rsidR="00A504EA" w:rsidRPr="00EF2571" w:rsidRDefault="00A504EA" w:rsidP="00EF2571">
      <w:pPr>
        <w:tabs>
          <w:tab w:val="left" w:pos="5670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proofErr w:type="spellStart"/>
      <w:r w:rsidRPr="00EF2571">
        <w:rPr>
          <w:b/>
          <w:bCs/>
          <w:sz w:val="28"/>
          <w:szCs w:val="28"/>
        </w:rPr>
        <w:t>Лінько</w:t>
      </w:r>
      <w:proofErr w:type="spellEnd"/>
      <w:r w:rsidRPr="00EF2571">
        <w:rPr>
          <w:b/>
          <w:bCs/>
          <w:sz w:val="28"/>
          <w:szCs w:val="28"/>
        </w:rPr>
        <w:t xml:space="preserve"> Д. В.</w:t>
      </w:r>
    </w:p>
    <w:p w14:paraId="14995B1D" w14:textId="77777777" w:rsidR="00EF2571" w:rsidRPr="00EF2571" w:rsidRDefault="00EF2571" w:rsidP="00EF2571">
      <w:pPr>
        <w:tabs>
          <w:tab w:val="left" w:pos="5670"/>
        </w:tabs>
        <w:jc w:val="both"/>
        <w:rPr>
          <w:b/>
          <w:bCs/>
          <w:sz w:val="28"/>
          <w:szCs w:val="28"/>
        </w:rPr>
      </w:pPr>
      <w:r w:rsidRPr="00EF2571">
        <w:rPr>
          <w:b/>
          <w:bCs/>
          <w:sz w:val="28"/>
          <w:szCs w:val="28"/>
        </w:rPr>
        <w:tab/>
      </w:r>
      <w:proofErr w:type="spellStart"/>
      <w:r w:rsidRPr="00EF2571">
        <w:rPr>
          <w:b/>
          <w:bCs/>
          <w:sz w:val="28"/>
          <w:szCs w:val="28"/>
        </w:rPr>
        <w:t>Амельченко</w:t>
      </w:r>
      <w:proofErr w:type="spellEnd"/>
      <w:r w:rsidRPr="00EF2571">
        <w:rPr>
          <w:b/>
          <w:bCs/>
          <w:sz w:val="28"/>
          <w:szCs w:val="28"/>
        </w:rPr>
        <w:t xml:space="preserve"> В. В.</w:t>
      </w:r>
    </w:p>
    <w:p w14:paraId="41A3D381" w14:textId="58E6A4A2" w:rsidR="00EF2571" w:rsidRPr="00D42827" w:rsidRDefault="00EF2571" w:rsidP="00EF2571">
      <w:pPr>
        <w:tabs>
          <w:tab w:val="left" w:pos="5670"/>
        </w:tabs>
        <w:jc w:val="both"/>
        <w:rPr>
          <w:b/>
          <w:bCs/>
          <w:sz w:val="28"/>
          <w:szCs w:val="28"/>
        </w:rPr>
      </w:pPr>
      <w:r w:rsidRPr="00EF2571">
        <w:rPr>
          <w:b/>
          <w:bCs/>
          <w:sz w:val="28"/>
          <w:szCs w:val="28"/>
        </w:rPr>
        <w:lastRenderedPageBreak/>
        <w:tab/>
        <w:t>Рибалка С. В.</w:t>
      </w:r>
    </w:p>
    <w:p w14:paraId="588EB693" w14:textId="44F5CD03" w:rsidR="00441983" w:rsidRPr="00D42827" w:rsidRDefault="00EF2571" w:rsidP="00EF2571">
      <w:pPr>
        <w:tabs>
          <w:tab w:val="left" w:pos="5670"/>
        </w:tabs>
        <w:jc w:val="both"/>
        <w:rPr>
          <w:b/>
          <w:bCs/>
          <w:sz w:val="28"/>
          <w:szCs w:val="28"/>
        </w:rPr>
      </w:pPr>
      <w:r>
        <w:rPr>
          <w:b/>
          <w:sz w:val="28"/>
        </w:rPr>
        <w:tab/>
      </w:r>
    </w:p>
    <w:p w14:paraId="75FF1711" w14:textId="77777777" w:rsidR="001C0F2B" w:rsidRPr="00137254" w:rsidRDefault="001C0F2B" w:rsidP="001C0F2B">
      <w:pPr>
        <w:pStyle w:val="a3"/>
        <w:tabs>
          <w:tab w:val="left" w:pos="1993"/>
        </w:tabs>
        <w:jc w:val="both"/>
        <w:rPr>
          <w:rFonts w:ascii="Times New Roman" w:hAnsi="Times New Roman"/>
          <w:b/>
          <w:sz w:val="28"/>
          <w:lang w:val="uk-UA"/>
        </w:rPr>
      </w:pPr>
      <w:r>
        <w:rPr>
          <w:rFonts w:ascii="Times New Roman" w:hAnsi="Times New Roman"/>
          <w:b/>
          <w:sz w:val="28"/>
          <w:lang w:val="uk-UA"/>
        </w:rPr>
        <w:tab/>
      </w:r>
    </w:p>
    <w:p w14:paraId="5624D612" w14:textId="77777777" w:rsidR="001C0F2B" w:rsidRDefault="001C0F2B" w:rsidP="001C0F2B">
      <w:pPr>
        <w:pStyle w:val="a3"/>
        <w:tabs>
          <w:tab w:val="left" w:pos="1993"/>
        </w:tabs>
        <w:jc w:val="both"/>
        <w:rPr>
          <w:rFonts w:ascii="Times New Roman" w:hAnsi="Times New Roman"/>
          <w:b/>
          <w:sz w:val="28"/>
          <w:lang w:val="uk-UA"/>
        </w:rPr>
      </w:pPr>
    </w:p>
    <w:p w14:paraId="5E3543C8" w14:textId="77777777" w:rsidR="001C0F2B" w:rsidRDefault="001C0F2B" w:rsidP="001C0F2B">
      <w:pPr>
        <w:pStyle w:val="a3"/>
        <w:tabs>
          <w:tab w:val="left" w:pos="1993"/>
        </w:tabs>
        <w:jc w:val="both"/>
        <w:rPr>
          <w:rFonts w:ascii="Times New Roman" w:hAnsi="Times New Roman"/>
          <w:b/>
          <w:sz w:val="28"/>
          <w:lang w:val="uk-UA"/>
        </w:rPr>
      </w:pPr>
    </w:p>
    <w:p w14:paraId="3C76484B" w14:textId="77777777" w:rsidR="001C0F2B" w:rsidRPr="00D42827" w:rsidRDefault="001C0F2B" w:rsidP="001C0F2B">
      <w:pPr>
        <w:spacing w:after="120"/>
        <w:jc w:val="both"/>
        <w:rPr>
          <w:sz w:val="28"/>
        </w:rPr>
      </w:pPr>
    </w:p>
    <w:p w14:paraId="20C029A8" w14:textId="77777777" w:rsidR="001C0F2B" w:rsidRDefault="001C0F2B" w:rsidP="001C0F2B">
      <w:pPr>
        <w:rPr>
          <w:b/>
          <w:sz w:val="28"/>
        </w:rPr>
      </w:pPr>
    </w:p>
    <w:p w14:paraId="070AE5A8" w14:textId="77777777" w:rsidR="001C0F2B" w:rsidRDefault="001C0F2B" w:rsidP="001C0F2B">
      <w:pPr>
        <w:rPr>
          <w:b/>
          <w:sz w:val="28"/>
        </w:rPr>
      </w:pPr>
    </w:p>
    <w:p w14:paraId="4819066B" w14:textId="77777777" w:rsidR="001C0F2B" w:rsidRDefault="001C0F2B" w:rsidP="001C0F2B"/>
    <w:p w14:paraId="03180D0B" w14:textId="77777777" w:rsidR="001C0F2B" w:rsidRDefault="001C0F2B" w:rsidP="001C0F2B"/>
    <w:p w14:paraId="4CB90E20" w14:textId="77777777" w:rsidR="001C0F2B" w:rsidRDefault="001C0F2B" w:rsidP="001C0F2B"/>
    <w:p w14:paraId="725FC521" w14:textId="77777777" w:rsidR="001C0F2B" w:rsidRDefault="001C0F2B"/>
    <w:sectPr w:rsidR="001C0F2B" w:rsidSect="00D42827">
      <w:pgSz w:w="11906" w:h="16838"/>
      <w:pgMar w:top="284" w:right="850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0A5A53"/>
    <w:multiLevelType w:val="hybridMultilevel"/>
    <w:tmpl w:val="75E41FA0"/>
    <w:lvl w:ilvl="0" w:tplc="569AB53C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73ED2D80"/>
    <w:multiLevelType w:val="singleLevel"/>
    <w:tmpl w:val="835614A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8"/>
      </w:rPr>
    </w:lvl>
  </w:abstractNum>
  <w:num w:numId="1">
    <w:abstractNumId w:val="1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F2B"/>
    <w:rsid w:val="00001255"/>
    <w:rsid w:val="0003154C"/>
    <w:rsid w:val="00137254"/>
    <w:rsid w:val="001C0F2B"/>
    <w:rsid w:val="00233343"/>
    <w:rsid w:val="00243C7F"/>
    <w:rsid w:val="002E0BB0"/>
    <w:rsid w:val="003B78ED"/>
    <w:rsid w:val="00441983"/>
    <w:rsid w:val="004B52C9"/>
    <w:rsid w:val="004D3D2F"/>
    <w:rsid w:val="005225DB"/>
    <w:rsid w:val="005F4D6B"/>
    <w:rsid w:val="007E51FA"/>
    <w:rsid w:val="008C5345"/>
    <w:rsid w:val="008F5374"/>
    <w:rsid w:val="00A27B2F"/>
    <w:rsid w:val="00A504EA"/>
    <w:rsid w:val="00AB5D60"/>
    <w:rsid w:val="00BC4509"/>
    <w:rsid w:val="00CE575C"/>
    <w:rsid w:val="00CE6167"/>
    <w:rsid w:val="00D42827"/>
    <w:rsid w:val="00D465E6"/>
    <w:rsid w:val="00E01BA9"/>
    <w:rsid w:val="00E04E8E"/>
    <w:rsid w:val="00E25FD1"/>
    <w:rsid w:val="00EF2571"/>
    <w:rsid w:val="00EF5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CF6283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footnote reference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Title" w:uiPriority="10" w:qFormat="1"/>
    <w:lsdException w:name="Default Paragraph Font" w:semiHidden="1" w:uiPriority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Strong" w:uiPriority="22" w:qFormat="1"/>
    <w:lsdException w:name="Emphasis" w:uiPriority="20" w:qFormat="1"/>
    <w:lsdException w:name="Table Grid" w:semiHidden="1" w:uiPriority="39" w:unhideWhenUsed="1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C0F2B"/>
    <w:pPr>
      <w:autoSpaceDE w:val="0"/>
      <w:autoSpaceDN w:val="0"/>
    </w:pPr>
    <w:rPr>
      <w:lang w:val="uk-UA"/>
    </w:rPr>
  </w:style>
  <w:style w:type="paragraph" w:styleId="1">
    <w:name w:val="heading 1"/>
    <w:basedOn w:val="a"/>
    <w:next w:val="a"/>
    <w:link w:val="10"/>
    <w:uiPriority w:val="99"/>
    <w:qFormat/>
    <w:rsid w:val="001C0F2B"/>
    <w:pPr>
      <w:keepNext/>
      <w:jc w:val="right"/>
      <w:outlineLvl w:val="0"/>
    </w:pPr>
    <w:rPr>
      <w:rFonts w:ascii="Peterburg" w:hAnsi="Peterburg" w:cs="Peterburg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">
    <w:name w:val="Основной текст с отступом 2 Знак1"/>
    <w:basedOn w:val="a0"/>
    <w:link w:val="2"/>
    <w:uiPriority w:val="99"/>
    <w:semiHidden/>
    <w:locked/>
    <w:rsid w:val="001C0F2B"/>
    <w:rPr>
      <w:rFonts w:cs="Times New Roman"/>
      <w:sz w:val="24"/>
      <w:szCs w:val="24"/>
      <w:lang w:val="uk-UA" w:eastAsia="ru-RU" w:bidi="ar-SA"/>
    </w:rPr>
  </w:style>
  <w:style w:type="character" w:customStyle="1" w:styleId="10">
    <w:name w:val="Заголовок 1 Знак"/>
    <w:basedOn w:val="a0"/>
    <w:link w:val="1"/>
    <w:uiPriority w:val="99"/>
    <w:locked/>
    <w:rsid w:val="001C0F2B"/>
    <w:rPr>
      <w:rFonts w:ascii="Peterburg" w:hAnsi="Peterburg" w:cs="Peterburg"/>
      <w:b/>
      <w:bCs/>
      <w:sz w:val="28"/>
      <w:szCs w:val="28"/>
      <w:lang w:val="uk-UA" w:eastAsia="ru-RU" w:bidi="ar-SA"/>
    </w:rPr>
  </w:style>
  <w:style w:type="paragraph" w:styleId="2">
    <w:name w:val="Body Text Indent 2"/>
    <w:basedOn w:val="a"/>
    <w:link w:val="21"/>
    <w:uiPriority w:val="99"/>
    <w:rsid w:val="001C0F2B"/>
    <w:pPr>
      <w:spacing w:after="120" w:line="480" w:lineRule="auto"/>
      <w:ind w:left="283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uiPriority w:val="99"/>
    <w:semiHidden/>
    <w:rPr>
      <w:lang w:val="uk-UA"/>
    </w:rPr>
  </w:style>
  <w:style w:type="character" w:customStyle="1" w:styleId="22">
    <w:name w:val="л–’”‰’”Ћ Њђ– – ”–—•”“ 2 ‚’€ђ"/>
    <w:basedOn w:val="a0"/>
    <w:uiPriority w:val="99"/>
    <w:semiHidden/>
    <w:rPr>
      <w:rFonts w:cs="Times New Roman"/>
      <w:lang w:val="x-none" w:eastAsia="ru-RU"/>
    </w:rPr>
  </w:style>
  <w:style w:type="character" w:customStyle="1" w:styleId="26">
    <w:name w:val="л–’”‰’”Ћ Њђ– – ”–—•”“ 2 ‚’€ђ6"/>
    <w:basedOn w:val="a0"/>
    <w:uiPriority w:val="99"/>
    <w:semiHidden/>
    <w:rPr>
      <w:rFonts w:cs="Times New Roman"/>
      <w:lang w:val="x-none" w:eastAsia="ru-RU"/>
    </w:rPr>
  </w:style>
  <w:style w:type="character" w:customStyle="1" w:styleId="25">
    <w:name w:val="л–’”‰’”Ћ Њђ– – ”–—•”“ 2 ‚’€ђ5"/>
    <w:basedOn w:val="a0"/>
    <w:uiPriority w:val="99"/>
    <w:semiHidden/>
    <w:rPr>
      <w:rFonts w:cs="Times New Roman"/>
      <w:lang w:val="x-none" w:eastAsia="ru-RU"/>
    </w:rPr>
  </w:style>
  <w:style w:type="character" w:customStyle="1" w:styleId="24">
    <w:name w:val="л–’”‰’”Ћ Њђ– – ”–—•”“ 2 ‚’€ђ4"/>
    <w:basedOn w:val="a0"/>
    <w:uiPriority w:val="99"/>
    <w:semiHidden/>
    <w:rPr>
      <w:rFonts w:cs="Times New Roman"/>
      <w:lang w:val="x-none" w:eastAsia="ru-RU"/>
    </w:rPr>
  </w:style>
  <w:style w:type="character" w:customStyle="1" w:styleId="23">
    <w:name w:val="л–’”‰’”Ћ Њђ– – ”–—•”“ 2 ‚’€ђ3"/>
    <w:basedOn w:val="a0"/>
    <w:uiPriority w:val="99"/>
    <w:semiHidden/>
    <w:rPr>
      <w:rFonts w:cs="Times New Roman"/>
      <w:lang w:val="x-none" w:eastAsia="ru-RU"/>
    </w:rPr>
  </w:style>
  <w:style w:type="character" w:customStyle="1" w:styleId="220">
    <w:name w:val="л–’”‰’”Ћ Њђ– – ”–—•”“ 2 ‚’€ђ2"/>
    <w:basedOn w:val="a0"/>
    <w:uiPriority w:val="99"/>
    <w:semiHidden/>
    <w:rPr>
      <w:rFonts w:cs="Times New Roman"/>
      <w:lang w:val="uk-UA" w:eastAsia="x-none"/>
    </w:rPr>
  </w:style>
  <w:style w:type="paragraph" w:customStyle="1" w:styleId="3">
    <w:name w:val="çàãîëîâîê 3"/>
    <w:basedOn w:val="a"/>
    <w:next w:val="a"/>
    <w:uiPriority w:val="99"/>
    <w:rsid w:val="001C0F2B"/>
    <w:pPr>
      <w:keepNext/>
      <w:jc w:val="center"/>
    </w:pPr>
    <w:rPr>
      <w:rFonts w:ascii="Arial" w:hAnsi="Arial" w:cs="Arial"/>
      <w:b/>
      <w:bCs/>
      <w:sz w:val="38"/>
      <w:szCs w:val="38"/>
    </w:rPr>
  </w:style>
  <w:style w:type="paragraph" w:styleId="a3">
    <w:name w:val="No Spacing"/>
    <w:uiPriority w:val="99"/>
    <w:qFormat/>
    <w:rsid w:val="001C0F2B"/>
    <w:rPr>
      <w:rFonts w:ascii="Cambria" w:hAnsi="Cambria"/>
      <w:sz w:val="24"/>
      <w:szCs w:val="24"/>
      <w:lang w:eastAsia="en-US"/>
    </w:rPr>
  </w:style>
  <w:style w:type="paragraph" w:styleId="a4">
    <w:name w:val="Body Text"/>
    <w:basedOn w:val="a"/>
    <w:link w:val="a5"/>
    <w:uiPriority w:val="99"/>
    <w:rsid w:val="001C0F2B"/>
    <w:pPr>
      <w:spacing w:after="120"/>
    </w:pPr>
  </w:style>
  <w:style w:type="paragraph" w:styleId="a6">
    <w:name w:val="Balloon Text"/>
    <w:basedOn w:val="a"/>
    <w:link w:val="a7"/>
    <w:uiPriority w:val="99"/>
    <w:semiHidden/>
    <w:rsid w:val="005F4D6B"/>
    <w:rPr>
      <w:rFonts w:ascii="Tahoma" w:hAnsi="Tahoma" w:cs="Tahoma"/>
      <w:sz w:val="16"/>
      <w:szCs w:val="16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lang w:val="uk-UA" w:eastAsia="x-none"/>
    </w:rPr>
  </w:style>
  <w:style w:type="character" w:customStyle="1" w:styleId="a7">
    <w:name w:val="Текст выноски Знак"/>
    <w:basedOn w:val="a0"/>
    <w:link w:val="a6"/>
    <w:uiPriority w:val="99"/>
    <w:semiHidden/>
    <w:locked/>
    <w:rPr>
      <w:rFonts w:cs="Times New Roman"/>
      <w:sz w:val="18"/>
      <w:szCs w:val="18"/>
      <w:lang w:val="uk-UA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footnote reference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Title" w:uiPriority="10" w:qFormat="1"/>
    <w:lsdException w:name="Default Paragraph Font" w:semiHidden="1" w:uiPriority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Strong" w:uiPriority="22" w:qFormat="1"/>
    <w:lsdException w:name="Emphasis" w:uiPriority="20" w:qFormat="1"/>
    <w:lsdException w:name="Table Grid" w:semiHidden="1" w:uiPriority="39" w:unhideWhenUsed="1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C0F2B"/>
    <w:pPr>
      <w:autoSpaceDE w:val="0"/>
      <w:autoSpaceDN w:val="0"/>
    </w:pPr>
    <w:rPr>
      <w:lang w:val="uk-UA"/>
    </w:rPr>
  </w:style>
  <w:style w:type="paragraph" w:styleId="1">
    <w:name w:val="heading 1"/>
    <w:basedOn w:val="a"/>
    <w:next w:val="a"/>
    <w:link w:val="10"/>
    <w:uiPriority w:val="99"/>
    <w:qFormat/>
    <w:rsid w:val="001C0F2B"/>
    <w:pPr>
      <w:keepNext/>
      <w:jc w:val="right"/>
      <w:outlineLvl w:val="0"/>
    </w:pPr>
    <w:rPr>
      <w:rFonts w:ascii="Peterburg" w:hAnsi="Peterburg" w:cs="Peterburg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">
    <w:name w:val="Основной текст с отступом 2 Знак1"/>
    <w:basedOn w:val="a0"/>
    <w:link w:val="2"/>
    <w:uiPriority w:val="99"/>
    <w:semiHidden/>
    <w:locked/>
    <w:rsid w:val="001C0F2B"/>
    <w:rPr>
      <w:rFonts w:cs="Times New Roman"/>
      <w:sz w:val="24"/>
      <w:szCs w:val="24"/>
      <w:lang w:val="uk-UA" w:eastAsia="ru-RU" w:bidi="ar-SA"/>
    </w:rPr>
  </w:style>
  <w:style w:type="character" w:customStyle="1" w:styleId="10">
    <w:name w:val="Заголовок 1 Знак"/>
    <w:basedOn w:val="a0"/>
    <w:link w:val="1"/>
    <w:uiPriority w:val="99"/>
    <w:locked/>
    <w:rsid w:val="001C0F2B"/>
    <w:rPr>
      <w:rFonts w:ascii="Peterburg" w:hAnsi="Peterburg" w:cs="Peterburg"/>
      <w:b/>
      <w:bCs/>
      <w:sz w:val="28"/>
      <w:szCs w:val="28"/>
      <w:lang w:val="uk-UA" w:eastAsia="ru-RU" w:bidi="ar-SA"/>
    </w:rPr>
  </w:style>
  <w:style w:type="paragraph" w:styleId="2">
    <w:name w:val="Body Text Indent 2"/>
    <w:basedOn w:val="a"/>
    <w:link w:val="21"/>
    <w:uiPriority w:val="99"/>
    <w:rsid w:val="001C0F2B"/>
    <w:pPr>
      <w:spacing w:after="120" w:line="480" w:lineRule="auto"/>
      <w:ind w:left="283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uiPriority w:val="99"/>
    <w:semiHidden/>
    <w:rPr>
      <w:lang w:val="uk-UA"/>
    </w:rPr>
  </w:style>
  <w:style w:type="character" w:customStyle="1" w:styleId="22">
    <w:name w:val="л–’”‰’”Ћ Њђ– – ”–—•”“ 2 ‚’€ђ"/>
    <w:basedOn w:val="a0"/>
    <w:uiPriority w:val="99"/>
    <w:semiHidden/>
    <w:rPr>
      <w:rFonts w:cs="Times New Roman"/>
      <w:lang w:val="x-none" w:eastAsia="ru-RU"/>
    </w:rPr>
  </w:style>
  <w:style w:type="character" w:customStyle="1" w:styleId="26">
    <w:name w:val="л–’”‰’”Ћ Њђ– – ”–—•”“ 2 ‚’€ђ6"/>
    <w:basedOn w:val="a0"/>
    <w:uiPriority w:val="99"/>
    <w:semiHidden/>
    <w:rPr>
      <w:rFonts w:cs="Times New Roman"/>
      <w:lang w:val="x-none" w:eastAsia="ru-RU"/>
    </w:rPr>
  </w:style>
  <w:style w:type="character" w:customStyle="1" w:styleId="25">
    <w:name w:val="л–’”‰’”Ћ Њђ– – ”–—•”“ 2 ‚’€ђ5"/>
    <w:basedOn w:val="a0"/>
    <w:uiPriority w:val="99"/>
    <w:semiHidden/>
    <w:rPr>
      <w:rFonts w:cs="Times New Roman"/>
      <w:lang w:val="x-none" w:eastAsia="ru-RU"/>
    </w:rPr>
  </w:style>
  <w:style w:type="character" w:customStyle="1" w:styleId="24">
    <w:name w:val="л–’”‰’”Ћ Њђ– – ”–—•”“ 2 ‚’€ђ4"/>
    <w:basedOn w:val="a0"/>
    <w:uiPriority w:val="99"/>
    <w:semiHidden/>
    <w:rPr>
      <w:rFonts w:cs="Times New Roman"/>
      <w:lang w:val="x-none" w:eastAsia="ru-RU"/>
    </w:rPr>
  </w:style>
  <w:style w:type="character" w:customStyle="1" w:styleId="23">
    <w:name w:val="л–’”‰’”Ћ Њђ– – ”–—•”“ 2 ‚’€ђ3"/>
    <w:basedOn w:val="a0"/>
    <w:uiPriority w:val="99"/>
    <w:semiHidden/>
    <w:rPr>
      <w:rFonts w:cs="Times New Roman"/>
      <w:lang w:val="x-none" w:eastAsia="ru-RU"/>
    </w:rPr>
  </w:style>
  <w:style w:type="character" w:customStyle="1" w:styleId="220">
    <w:name w:val="л–’”‰’”Ћ Њђ– – ”–—•”“ 2 ‚’€ђ2"/>
    <w:basedOn w:val="a0"/>
    <w:uiPriority w:val="99"/>
    <w:semiHidden/>
    <w:rPr>
      <w:rFonts w:cs="Times New Roman"/>
      <w:lang w:val="uk-UA" w:eastAsia="x-none"/>
    </w:rPr>
  </w:style>
  <w:style w:type="paragraph" w:customStyle="1" w:styleId="3">
    <w:name w:val="çàãîëîâîê 3"/>
    <w:basedOn w:val="a"/>
    <w:next w:val="a"/>
    <w:uiPriority w:val="99"/>
    <w:rsid w:val="001C0F2B"/>
    <w:pPr>
      <w:keepNext/>
      <w:jc w:val="center"/>
    </w:pPr>
    <w:rPr>
      <w:rFonts w:ascii="Arial" w:hAnsi="Arial" w:cs="Arial"/>
      <w:b/>
      <w:bCs/>
      <w:sz w:val="38"/>
      <w:szCs w:val="38"/>
    </w:rPr>
  </w:style>
  <w:style w:type="paragraph" w:styleId="a3">
    <w:name w:val="No Spacing"/>
    <w:uiPriority w:val="99"/>
    <w:qFormat/>
    <w:rsid w:val="001C0F2B"/>
    <w:rPr>
      <w:rFonts w:ascii="Cambria" w:hAnsi="Cambria"/>
      <w:sz w:val="24"/>
      <w:szCs w:val="24"/>
      <w:lang w:eastAsia="en-US"/>
    </w:rPr>
  </w:style>
  <w:style w:type="paragraph" w:styleId="a4">
    <w:name w:val="Body Text"/>
    <w:basedOn w:val="a"/>
    <w:link w:val="a5"/>
    <w:uiPriority w:val="99"/>
    <w:rsid w:val="001C0F2B"/>
    <w:pPr>
      <w:spacing w:after="120"/>
    </w:pPr>
  </w:style>
  <w:style w:type="paragraph" w:styleId="a6">
    <w:name w:val="Balloon Text"/>
    <w:basedOn w:val="a"/>
    <w:link w:val="a7"/>
    <w:uiPriority w:val="99"/>
    <w:semiHidden/>
    <w:rsid w:val="005F4D6B"/>
    <w:rPr>
      <w:rFonts w:ascii="Tahoma" w:hAnsi="Tahoma" w:cs="Tahoma"/>
      <w:sz w:val="16"/>
      <w:szCs w:val="16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lang w:val="uk-UA" w:eastAsia="x-none"/>
    </w:rPr>
  </w:style>
  <w:style w:type="character" w:customStyle="1" w:styleId="a7">
    <w:name w:val="Текст выноски Знак"/>
    <w:basedOn w:val="a0"/>
    <w:link w:val="a6"/>
    <w:uiPriority w:val="99"/>
    <w:semiHidden/>
    <w:locked/>
    <w:rPr>
      <w:rFonts w:cs="Times New Roman"/>
      <w:sz w:val="18"/>
      <w:szCs w:val="18"/>
      <w:lang w:val="uk-UA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683</Words>
  <Characters>390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> </vt:lpstr>
      <vt:lpstr>ВЕРХОВНА РАДА УКРАЇНИ</vt:lpstr>
    </vt:vector>
  </TitlesOfParts>
  <Company>VRU</Company>
  <LinksUpToDate>false</LinksUpToDate>
  <CharactersWithSpaces>1071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Vendrova</dc:creator>
  <cp:lastModifiedBy>Сергиенко Анна Геннадиевна</cp:lastModifiedBy>
  <cp:revision>7</cp:revision>
  <cp:lastPrinted>2018-09-07T06:27:00Z</cp:lastPrinted>
  <dcterms:created xsi:type="dcterms:W3CDTF">2018-09-26T12:10:00Z</dcterms:created>
  <dcterms:modified xsi:type="dcterms:W3CDTF">2018-12-06T09:25:00Z</dcterms:modified>
</cp:coreProperties>
</file>