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B2A" w:rsidRDefault="008F6B2A" w:rsidP="008F6B2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</w:p>
    <w:p w:rsidR="008F6B2A" w:rsidRDefault="008F6B2A" w:rsidP="008F6B2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06.12.2018р.</w:t>
      </w:r>
    </w:p>
    <w:p w:rsidR="008F6B2A" w:rsidRDefault="008F6B2A" w:rsidP="008F6B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F6B2A" w:rsidRDefault="008F6B2A" w:rsidP="008F6B2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F6B2A" w:rsidRDefault="008F6B2A" w:rsidP="008F6B2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F6B2A" w:rsidRDefault="008F6B2A" w:rsidP="008F6B2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8F6B2A" w:rsidRDefault="008F6B2A" w:rsidP="008F6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F6B2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до Кабінету Міністрів України щодо звільнення І. Смілянського з посади Генерального директора ПАТ "Укрпошта"</w:t>
      </w:r>
    </w:p>
    <w:p w:rsidR="008F6B2A" w:rsidRDefault="008F6B2A" w:rsidP="008F6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8F6B2A" w:rsidRDefault="008F6B2A" w:rsidP="008F6B2A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 937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06.12.2018р. </w:t>
      </w:r>
    </w:p>
    <w:p w:rsidR="008F6B2A" w:rsidRDefault="008F6B2A" w:rsidP="008F6B2A">
      <w:pP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Тимошенко Ю.В.,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Євтушок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</w:t>
      </w:r>
    </w:p>
    <w:p w:rsidR="008F6B2A" w:rsidRDefault="008F6B2A" w:rsidP="008F6B2A">
      <w:pPr>
        <w:spacing w:after="120" w:line="240" w:lineRule="auto"/>
        <w:ind w:left="72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Комітет </w:t>
      </w:r>
      <w:r w:rsidRPr="008F6B2A">
        <w:rPr>
          <w:rFonts w:ascii="Times New Roman" w:hAnsi="Times New Roman" w:cs="Times New Roman"/>
          <w:sz w:val="28"/>
          <w:szCs w:val="28"/>
        </w:rPr>
        <w:t>з питань інформатизації та зв'язку</w:t>
      </w:r>
      <w:bookmarkStart w:id="0" w:name="_GoBack"/>
      <w:bookmarkEnd w:id="0"/>
    </w:p>
    <w:p w:rsidR="008F6B2A" w:rsidRDefault="008F6B2A" w:rsidP="008F6B2A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8F6B2A" w:rsidRDefault="008F6B2A" w:rsidP="008F6B2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16.01.2019 року, протокол № 130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F6B2A" w:rsidRDefault="008F6B2A" w:rsidP="008F6B2A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8F6B2A" w:rsidRDefault="008F6B2A" w:rsidP="008F6B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F6B2A" w:rsidRDefault="008F6B2A" w:rsidP="008F6B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F6B2A" w:rsidRDefault="008F6B2A" w:rsidP="008F6B2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F6B2A" w:rsidRDefault="008F6B2A" w:rsidP="008F6B2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F6B2A" w:rsidRDefault="008F6B2A" w:rsidP="008F6B2A"/>
    <w:p w:rsidR="008F6B2A" w:rsidRDefault="008F6B2A" w:rsidP="008F6B2A"/>
    <w:p w:rsidR="008F6B2A" w:rsidRDefault="008F6B2A" w:rsidP="008F6B2A"/>
    <w:p w:rsidR="008F6B2A" w:rsidRDefault="008F6B2A" w:rsidP="008F6B2A"/>
    <w:p w:rsidR="001A147F" w:rsidRDefault="001A147F"/>
    <w:sectPr w:rsidR="001A14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9F"/>
    <w:rsid w:val="0018769F"/>
    <w:rsid w:val="001A147F"/>
    <w:rsid w:val="008F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E2B0F"/>
  <w15:chartTrackingRefBased/>
  <w15:docId w15:val="{E7ABCAB7-105E-42F3-BE09-F7FAC808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B2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7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2019-01-16T16:13:00Z</dcterms:created>
  <dcterms:modified xsi:type="dcterms:W3CDTF">2019-01-16T16:14:00Z</dcterms:modified>
</cp:coreProperties>
</file>