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C5D" w:rsidRDefault="00F92C5D" w:rsidP="00F92C5D">
      <w:pPr>
        <w:shd w:val="clear" w:color="auto" w:fill="FFFFFF"/>
        <w:ind w:left="6754"/>
        <w:jc w:val="right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F92C5D" w:rsidRDefault="00F92C5D" w:rsidP="00F92C5D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F92C5D" w:rsidRDefault="00F92C5D" w:rsidP="00F92C5D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F92C5D" w:rsidRDefault="00F92C5D" w:rsidP="00F92C5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>проекту нормативно-правового акта</w:t>
      </w:r>
    </w:p>
    <w:p w:rsidR="00F92C5D" w:rsidRDefault="00F92C5D" w:rsidP="00F92C5D">
      <w:pPr>
        <w:shd w:val="clear" w:color="auto" w:fill="FFFFFF"/>
        <w:ind w:right="11"/>
        <w:jc w:val="center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Назва проекту акта</w:t>
      </w:r>
      <w:r>
        <w:rPr>
          <w:sz w:val="28"/>
          <w:szCs w:val="28"/>
        </w:rPr>
        <w:t xml:space="preserve">: проект Закону </w:t>
      </w:r>
      <w:r w:rsidR="00A43D97" w:rsidRPr="00A43D97">
        <w:rPr>
          <w:sz w:val="28"/>
          <w:szCs w:val="28"/>
        </w:rPr>
        <w:t>про внесення змін до деяких законодавчих актів України щодо імплементації окремих положень законодавства Європейського Союзу у сфері інтелектуальної власності</w:t>
      </w:r>
      <w:r w:rsidR="00452F36">
        <w:rPr>
          <w:sz w:val="28"/>
          <w:szCs w:val="28"/>
        </w:rPr>
        <w:t>.</w:t>
      </w:r>
    </w:p>
    <w:p w:rsidR="00F92C5D" w:rsidRDefault="00F92C5D" w:rsidP="00452F36">
      <w:pPr>
        <w:shd w:val="clear" w:color="auto" w:fill="FFFFFF"/>
        <w:spacing w:before="254" w:after="24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Реєстр. № </w:t>
      </w:r>
      <w:r w:rsidR="00A43D97" w:rsidRPr="00A43D97">
        <w:rPr>
          <w:sz w:val="28"/>
          <w:szCs w:val="28"/>
        </w:rPr>
        <w:t>9385 від 10.12.2018</w:t>
      </w:r>
      <w:r>
        <w:rPr>
          <w:sz w:val="28"/>
          <w:szCs w:val="28"/>
        </w:rPr>
        <w:t xml:space="preserve"> р.</w:t>
      </w:r>
    </w:p>
    <w:p w:rsidR="00F92C5D" w:rsidRPr="00F92C5D" w:rsidRDefault="00F92C5D" w:rsidP="00A34690">
      <w:pPr>
        <w:shd w:val="clear" w:color="auto" w:fill="FFFFFF"/>
        <w:ind w:firstLine="709"/>
        <w:jc w:val="both"/>
        <w:rPr>
          <w:sz w:val="28"/>
          <w:szCs w:val="28"/>
        </w:rPr>
      </w:pPr>
      <w:r w:rsidRPr="00F92C5D">
        <w:rPr>
          <w:sz w:val="28"/>
          <w:szCs w:val="28"/>
        </w:rPr>
        <w:t xml:space="preserve">Суб'єкт права законодавчої ініціативи: </w:t>
      </w:r>
      <w:r w:rsidR="00A43D97" w:rsidRPr="00A43D97">
        <w:rPr>
          <w:sz w:val="28"/>
          <w:szCs w:val="28"/>
        </w:rPr>
        <w:t>Кабінет Міністрів України</w:t>
      </w:r>
      <w:r w:rsidR="0012480E">
        <w:rPr>
          <w:sz w:val="28"/>
          <w:szCs w:val="28"/>
        </w:rPr>
        <w:t>.</w:t>
      </w:r>
      <w:bookmarkStart w:id="0" w:name="_GoBack"/>
      <w:bookmarkEnd w:id="0"/>
    </w:p>
    <w:p w:rsidR="00F92C5D" w:rsidRDefault="00F92C5D" w:rsidP="00F92C5D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– </w:t>
      </w:r>
      <w:r w:rsidR="00A43D97" w:rsidRPr="00A43D97">
        <w:rPr>
          <w:sz w:val="28"/>
          <w:szCs w:val="28"/>
        </w:rPr>
        <w:t>Комітет з питань науки і освіти</w:t>
      </w:r>
      <w:r w:rsidR="004E77C9">
        <w:rPr>
          <w:sz w:val="28"/>
          <w:szCs w:val="28"/>
        </w:rPr>
        <w:t>.</w:t>
      </w:r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  <w:u w:val="single"/>
        </w:rPr>
      </w:pPr>
    </w:p>
    <w:p w:rsidR="00F92C5D" w:rsidRPr="00F92C5D" w:rsidRDefault="00F92C5D" w:rsidP="00F92C5D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</w:t>
      </w:r>
      <w:r w:rsidRPr="00F92C5D">
        <w:rPr>
          <w:sz w:val="28"/>
          <w:szCs w:val="28"/>
        </w:rPr>
        <w:t>від</w:t>
      </w:r>
      <w:r w:rsidRPr="00F92C5D">
        <w:rPr>
          <w:sz w:val="28"/>
          <w:szCs w:val="28"/>
          <w:lang w:val="ru-RU"/>
        </w:rPr>
        <w:t xml:space="preserve">                    16 </w:t>
      </w:r>
      <w:proofErr w:type="spellStart"/>
      <w:r w:rsidRPr="00F92C5D">
        <w:rPr>
          <w:sz w:val="28"/>
          <w:szCs w:val="28"/>
          <w:lang w:val="ru-RU"/>
        </w:rPr>
        <w:t>січня</w:t>
      </w:r>
      <w:proofErr w:type="spellEnd"/>
      <w:r w:rsidRPr="00F92C5D">
        <w:rPr>
          <w:sz w:val="28"/>
          <w:szCs w:val="28"/>
          <w:lang w:val="ru-RU"/>
        </w:rPr>
        <w:t xml:space="preserve"> 2019 року, </w:t>
      </w:r>
      <w:r w:rsidRPr="00F92C5D">
        <w:rPr>
          <w:sz w:val="28"/>
          <w:szCs w:val="28"/>
        </w:rPr>
        <w:t>протокол № 130</w:t>
      </w:r>
      <w:r>
        <w:rPr>
          <w:sz w:val="28"/>
          <w:szCs w:val="28"/>
        </w:rPr>
        <w:t>)</w:t>
      </w:r>
      <w:r w:rsidR="004E77C9">
        <w:rPr>
          <w:sz w:val="28"/>
          <w:szCs w:val="28"/>
        </w:rPr>
        <w:t>.</w:t>
      </w:r>
    </w:p>
    <w:p w:rsidR="00F92C5D" w:rsidRDefault="00F92C5D" w:rsidP="00F92C5D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92C5D" w:rsidRDefault="00F92C5D" w:rsidP="00F92C5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936E78" w:rsidRDefault="00936E78" w:rsidP="00F92C5D"/>
    <w:sectPr w:rsidR="00936E7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102" w:rsidRDefault="00B76102" w:rsidP="00F92C5D">
      <w:r>
        <w:separator/>
      </w:r>
    </w:p>
  </w:endnote>
  <w:endnote w:type="continuationSeparator" w:id="0">
    <w:p w:rsidR="00B76102" w:rsidRDefault="00B76102" w:rsidP="00F9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102" w:rsidRDefault="00B76102" w:rsidP="00F92C5D">
      <w:r>
        <w:separator/>
      </w:r>
    </w:p>
  </w:footnote>
  <w:footnote w:type="continuationSeparator" w:id="0">
    <w:p w:rsidR="00B76102" w:rsidRDefault="00B76102" w:rsidP="00F9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C5D" w:rsidRPr="00F92C5D" w:rsidRDefault="00F92C5D" w:rsidP="00452F36">
    <w:pPr>
      <w:pStyle w:val="a3"/>
      <w:ind w:left="7797"/>
    </w:pPr>
    <w:r>
      <w:t>До р</w:t>
    </w:r>
    <w:r w:rsidRPr="00F92C5D">
      <w:t xml:space="preserve">еєстр. № </w:t>
    </w:r>
    <w:r w:rsidR="00A43D97" w:rsidRPr="00A43D97">
      <w:t>9385 від 10.12.2018</w:t>
    </w:r>
    <w:r w:rsidRPr="00F92C5D">
      <w:t xml:space="preserve"> р.</w:t>
    </w:r>
  </w:p>
  <w:p w:rsidR="00F92C5D" w:rsidRDefault="00F92C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C5D"/>
    <w:rsid w:val="0012480E"/>
    <w:rsid w:val="00197E4C"/>
    <w:rsid w:val="00301AD2"/>
    <w:rsid w:val="00443132"/>
    <w:rsid w:val="00452F36"/>
    <w:rsid w:val="004E77C9"/>
    <w:rsid w:val="00607613"/>
    <w:rsid w:val="006B40AE"/>
    <w:rsid w:val="006E5BCB"/>
    <w:rsid w:val="007A24D4"/>
    <w:rsid w:val="00936E78"/>
    <w:rsid w:val="00A34690"/>
    <w:rsid w:val="00A43D97"/>
    <w:rsid w:val="00B6787F"/>
    <w:rsid w:val="00B76102"/>
    <w:rsid w:val="00B92A46"/>
    <w:rsid w:val="00CE7D3E"/>
    <w:rsid w:val="00DE6255"/>
    <w:rsid w:val="00E85541"/>
    <w:rsid w:val="00EB7B75"/>
    <w:rsid w:val="00F84F8F"/>
    <w:rsid w:val="00F9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0FD0D"/>
  <w15:chartTrackingRefBased/>
  <w15:docId w15:val="{E3D490A2-67D3-4F75-9080-2E5AC5EA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C5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2C5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92C5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F92C5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92C5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F92C5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92C5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0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Мігай Михайло Михайлович</cp:lastModifiedBy>
  <cp:revision>4</cp:revision>
  <cp:lastPrinted>2019-01-17T07:48:00Z</cp:lastPrinted>
  <dcterms:created xsi:type="dcterms:W3CDTF">2019-01-17T08:19:00Z</dcterms:created>
  <dcterms:modified xsi:type="dcterms:W3CDTF">2019-01-17T08:26:00Z</dcterms:modified>
</cp:coreProperties>
</file>