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235" w:rsidRPr="00D45B4A" w:rsidRDefault="005C6235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:rsidR="005C6235" w:rsidRPr="00D45B4A" w:rsidRDefault="005C6235" w:rsidP="00F64062">
      <w:pPr>
        <w:jc w:val="both"/>
        <w:rPr>
          <w:b/>
          <w:color w:val="000000" w:themeColor="text1"/>
          <w:sz w:val="16"/>
          <w:szCs w:val="16"/>
          <w:lang w:val="uk-UA"/>
        </w:rPr>
      </w:pPr>
    </w:p>
    <w:p w:rsidR="005C6235" w:rsidRPr="00D45B4A" w:rsidRDefault="005C6235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 xml:space="preserve">до проекту Закону України </w:t>
      </w:r>
    </w:p>
    <w:p w:rsidR="005C6235" w:rsidRPr="00D45B4A" w:rsidRDefault="005C6235" w:rsidP="00F64062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>«</w:t>
      </w:r>
      <w:r w:rsidRPr="00E510E6">
        <w:rPr>
          <w:b/>
          <w:color w:val="000000" w:themeColor="text1"/>
          <w:sz w:val="28"/>
          <w:szCs w:val="28"/>
          <w:lang w:val="uk-UA"/>
        </w:rPr>
        <w:t>Про внесення змін</w:t>
      </w:r>
      <w:r w:rsidR="00185295">
        <w:rPr>
          <w:b/>
          <w:color w:val="000000" w:themeColor="text1"/>
          <w:sz w:val="28"/>
          <w:szCs w:val="28"/>
          <w:lang w:val="uk-UA"/>
        </w:rPr>
        <w:t>и</w:t>
      </w:r>
      <w:r w:rsidRPr="00E510E6">
        <w:rPr>
          <w:b/>
          <w:color w:val="000000" w:themeColor="text1"/>
          <w:sz w:val="28"/>
          <w:szCs w:val="28"/>
          <w:lang w:val="uk-UA"/>
        </w:rPr>
        <w:t xml:space="preserve"> до </w:t>
      </w:r>
      <w:r w:rsidR="002E52CC" w:rsidRPr="003D5C90">
        <w:rPr>
          <w:b/>
          <w:color w:val="000000" w:themeColor="text1"/>
          <w:sz w:val="28"/>
          <w:szCs w:val="28"/>
          <w:lang w:val="uk-UA"/>
        </w:rPr>
        <w:t xml:space="preserve">статті 284 </w:t>
      </w:r>
      <w:r w:rsidRPr="003D5C90">
        <w:rPr>
          <w:b/>
          <w:color w:val="000000" w:themeColor="text1"/>
          <w:sz w:val="28"/>
          <w:szCs w:val="28"/>
          <w:lang w:val="uk-UA"/>
        </w:rPr>
        <w:t>Податкового</w:t>
      </w:r>
      <w:r w:rsidRPr="00E510E6">
        <w:rPr>
          <w:b/>
          <w:color w:val="000000" w:themeColor="text1"/>
          <w:sz w:val="28"/>
          <w:szCs w:val="28"/>
          <w:lang w:val="uk-UA"/>
        </w:rPr>
        <w:t xml:space="preserve"> кодексу України</w:t>
      </w:r>
      <w:r w:rsidR="0022282B" w:rsidRPr="00E510E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EA2F77" w:rsidRPr="00EA2F77">
        <w:rPr>
          <w:b/>
          <w:color w:val="000000" w:themeColor="text1"/>
          <w:sz w:val="28"/>
          <w:szCs w:val="28"/>
          <w:lang w:val="uk-UA"/>
        </w:rPr>
        <w:t>щодо плати за землю в зоні відчуження, зоні безумовного (обов’язкового) відселення</w:t>
      </w:r>
      <w:r w:rsidRPr="00D45B4A">
        <w:rPr>
          <w:b/>
          <w:color w:val="000000" w:themeColor="text1"/>
          <w:sz w:val="28"/>
          <w:szCs w:val="28"/>
          <w:lang w:val="uk-UA"/>
        </w:rPr>
        <w:t>»</w:t>
      </w:r>
    </w:p>
    <w:p w:rsidR="00FA668E" w:rsidRPr="00357C13" w:rsidRDefault="00FA668E" w:rsidP="00F64062">
      <w:pPr>
        <w:ind w:firstLine="540"/>
        <w:jc w:val="both"/>
        <w:rPr>
          <w:b/>
          <w:color w:val="000000" w:themeColor="text1"/>
          <w:sz w:val="10"/>
          <w:szCs w:val="10"/>
          <w:lang w:val="uk-UA"/>
        </w:rPr>
      </w:pPr>
    </w:p>
    <w:p w:rsidR="00A33B10" w:rsidRDefault="004C617C" w:rsidP="00313D6A">
      <w:pPr>
        <w:ind w:firstLine="54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</w:t>
      </w:r>
      <w:r w:rsidR="00A33B10" w:rsidRPr="00CE02F2">
        <w:rPr>
          <w:color w:val="000000" w:themeColor="text1"/>
          <w:sz w:val="28"/>
          <w:szCs w:val="28"/>
          <w:lang w:val="uk-UA"/>
        </w:rPr>
        <w:t>Мета:</w:t>
      </w:r>
      <w:r w:rsidR="00A33B10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EA2F77">
        <w:rPr>
          <w:sz w:val="28"/>
          <w:szCs w:val="28"/>
          <w:lang w:val="uk-UA"/>
        </w:rPr>
        <w:t>підтримк</w:t>
      </w:r>
      <w:r w:rsidR="00030E38">
        <w:rPr>
          <w:sz w:val="28"/>
          <w:szCs w:val="28"/>
          <w:lang w:val="uk-UA"/>
        </w:rPr>
        <w:t>а</w:t>
      </w:r>
      <w:r w:rsidR="00EA2F77">
        <w:rPr>
          <w:sz w:val="28"/>
          <w:szCs w:val="28"/>
          <w:lang w:val="uk-UA"/>
        </w:rPr>
        <w:t xml:space="preserve"> природоохоронної, наукової та дослідницької діяльності </w:t>
      </w:r>
      <w:r w:rsidR="00EA2F77" w:rsidRPr="00EA2F77">
        <w:rPr>
          <w:sz w:val="28"/>
          <w:szCs w:val="28"/>
          <w:lang w:val="uk-UA"/>
        </w:rPr>
        <w:t>в зоні відчуження, зоні безумовного (обов’язкового) відселення</w:t>
      </w:r>
      <w:r w:rsidR="0012173F">
        <w:rPr>
          <w:color w:val="000000" w:themeColor="text1"/>
          <w:sz w:val="28"/>
          <w:szCs w:val="28"/>
          <w:lang w:val="uk-UA"/>
        </w:rPr>
        <w:t>.</w:t>
      </w:r>
    </w:p>
    <w:p w:rsidR="0012173F" w:rsidRPr="00357C13" w:rsidRDefault="0012173F" w:rsidP="00313D6A">
      <w:pPr>
        <w:ind w:firstLine="540"/>
        <w:jc w:val="both"/>
        <w:rPr>
          <w:b/>
          <w:color w:val="000000" w:themeColor="text1"/>
          <w:sz w:val="10"/>
          <w:szCs w:val="10"/>
          <w:lang w:val="uk-UA"/>
        </w:rPr>
      </w:pPr>
    </w:p>
    <w:p w:rsidR="00CE02F2" w:rsidRDefault="00CE02F2" w:rsidP="00313D6A">
      <w:pPr>
        <w:numPr>
          <w:ilvl w:val="0"/>
          <w:numId w:val="4"/>
        </w:numPr>
        <w:tabs>
          <w:tab w:val="clear" w:pos="1068"/>
          <w:tab w:val="num" w:pos="0"/>
          <w:tab w:val="left" w:pos="993"/>
        </w:tabs>
        <w:ind w:left="0" w:right="-58" w:firstLine="709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Підстава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розроблення</w:t>
      </w:r>
      <w:proofErr w:type="spellEnd"/>
      <w:r>
        <w:rPr>
          <w:b/>
          <w:sz w:val="28"/>
          <w:szCs w:val="28"/>
        </w:rPr>
        <w:t xml:space="preserve"> проекту акта </w:t>
      </w:r>
    </w:p>
    <w:p w:rsidR="00415894" w:rsidRDefault="009D634D" w:rsidP="00313D6A">
      <w:pPr>
        <w:ind w:firstLine="709"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</w:t>
      </w:r>
      <w:r w:rsidR="009F09B2" w:rsidRPr="00D45B4A">
        <w:rPr>
          <w:color w:val="000000" w:themeColor="text1"/>
          <w:sz w:val="28"/>
          <w:szCs w:val="28"/>
          <w:lang w:val="uk-UA"/>
        </w:rPr>
        <w:t xml:space="preserve">роект </w:t>
      </w:r>
      <w:r>
        <w:rPr>
          <w:color w:val="000000" w:themeColor="text1"/>
          <w:sz w:val="28"/>
          <w:szCs w:val="28"/>
          <w:lang w:val="uk-UA"/>
        </w:rPr>
        <w:t>З</w:t>
      </w:r>
      <w:r w:rsidR="009F09B2" w:rsidRPr="00D45B4A">
        <w:rPr>
          <w:color w:val="000000" w:themeColor="text1"/>
          <w:sz w:val="28"/>
          <w:szCs w:val="28"/>
          <w:lang w:val="uk-UA"/>
        </w:rPr>
        <w:t xml:space="preserve">акону </w:t>
      </w:r>
      <w:r>
        <w:rPr>
          <w:color w:val="000000" w:themeColor="text1"/>
          <w:sz w:val="28"/>
          <w:szCs w:val="28"/>
          <w:lang w:val="uk-UA"/>
        </w:rPr>
        <w:t xml:space="preserve">розроблено Міністерством фінансів України на виконання </w:t>
      </w:r>
      <w:r w:rsidR="00030E38" w:rsidRPr="00F75CD2">
        <w:rPr>
          <w:color w:val="000000" w:themeColor="text1"/>
          <w:sz w:val="28"/>
          <w:szCs w:val="28"/>
          <w:lang w:val="uk-UA"/>
        </w:rPr>
        <w:t>підпункту в</w:t>
      </w:r>
      <w:r w:rsidR="00AF28B3">
        <w:rPr>
          <w:color w:val="000000" w:themeColor="text1"/>
          <w:sz w:val="28"/>
          <w:szCs w:val="28"/>
          <w:lang w:val="uk-UA"/>
        </w:rPr>
        <w:t>)</w:t>
      </w:r>
      <w:r w:rsidR="008A4065" w:rsidRPr="00F75CD2">
        <w:rPr>
          <w:color w:val="000000" w:themeColor="text1"/>
          <w:sz w:val="28"/>
          <w:szCs w:val="28"/>
          <w:lang w:val="uk-UA"/>
        </w:rPr>
        <w:t xml:space="preserve"> пункту 1</w:t>
      </w:r>
      <w:r w:rsidR="008A4065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Плану </w:t>
      </w:r>
      <w:r w:rsidRPr="009D634D">
        <w:rPr>
          <w:sz w:val="28"/>
          <w:szCs w:val="28"/>
          <w:lang w:val="uk-UA"/>
        </w:rPr>
        <w:t>організації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виконання</w:t>
      </w:r>
      <w:r>
        <w:rPr>
          <w:sz w:val="28"/>
          <w:szCs w:val="28"/>
        </w:rPr>
        <w:t xml:space="preserve"> Указу Президента </w:t>
      </w:r>
      <w:r w:rsidRPr="009D634D">
        <w:rPr>
          <w:sz w:val="28"/>
          <w:szCs w:val="28"/>
          <w:lang w:val="uk-UA"/>
        </w:rPr>
        <w:t>України</w:t>
      </w:r>
      <w:r>
        <w:rPr>
          <w:sz w:val="28"/>
          <w:szCs w:val="28"/>
        </w:rPr>
        <w:t xml:space="preserve"> від 5 </w:t>
      </w:r>
      <w:r w:rsidRPr="009D634D">
        <w:rPr>
          <w:sz w:val="28"/>
          <w:szCs w:val="28"/>
          <w:lang w:val="uk-UA"/>
        </w:rPr>
        <w:t>липня</w:t>
      </w:r>
      <w:r>
        <w:rPr>
          <w:sz w:val="28"/>
          <w:szCs w:val="28"/>
        </w:rPr>
        <w:t xml:space="preserve"> 2018 р. № 196 «Про </w:t>
      </w:r>
      <w:r w:rsidRPr="009D634D">
        <w:rPr>
          <w:sz w:val="28"/>
          <w:szCs w:val="28"/>
          <w:lang w:val="uk-UA"/>
        </w:rPr>
        <w:t>додаткові</w:t>
      </w:r>
      <w:r>
        <w:rPr>
          <w:sz w:val="28"/>
          <w:szCs w:val="28"/>
        </w:rPr>
        <w:t xml:space="preserve"> заходи з </w:t>
      </w:r>
      <w:r w:rsidRPr="009D634D">
        <w:rPr>
          <w:sz w:val="28"/>
          <w:szCs w:val="28"/>
          <w:lang w:val="uk-UA"/>
        </w:rPr>
        <w:t>відродження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територій</w:t>
      </w:r>
      <w:r>
        <w:rPr>
          <w:sz w:val="28"/>
          <w:szCs w:val="28"/>
        </w:rPr>
        <w:t xml:space="preserve">, </w:t>
      </w:r>
      <w:r w:rsidRPr="009D634D">
        <w:rPr>
          <w:sz w:val="28"/>
          <w:szCs w:val="28"/>
          <w:lang w:val="uk-UA"/>
        </w:rPr>
        <w:t>що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зазнали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радіоактивного</w:t>
      </w:r>
      <w:r>
        <w:rPr>
          <w:sz w:val="28"/>
          <w:szCs w:val="28"/>
        </w:rPr>
        <w:t xml:space="preserve">  </w:t>
      </w:r>
      <w:r w:rsidRPr="009D634D">
        <w:rPr>
          <w:sz w:val="28"/>
          <w:szCs w:val="28"/>
          <w:lang w:val="uk-UA"/>
        </w:rPr>
        <w:t>забруднення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внаслідок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Чорнобильської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катастрофи</w:t>
      </w:r>
      <w:r>
        <w:rPr>
          <w:sz w:val="28"/>
          <w:szCs w:val="28"/>
        </w:rPr>
        <w:t xml:space="preserve">, </w:t>
      </w:r>
      <w:r w:rsidRPr="009D634D">
        <w:rPr>
          <w:sz w:val="28"/>
          <w:szCs w:val="28"/>
          <w:lang w:val="uk-UA"/>
        </w:rPr>
        <w:t>із</w:t>
      </w:r>
      <w:r>
        <w:rPr>
          <w:sz w:val="28"/>
          <w:szCs w:val="28"/>
        </w:rPr>
        <w:t xml:space="preserve"> </w:t>
      </w:r>
      <w:proofErr w:type="gramStart"/>
      <w:r w:rsidRPr="009D634D">
        <w:rPr>
          <w:sz w:val="28"/>
          <w:szCs w:val="28"/>
          <w:lang w:val="uk-UA"/>
        </w:rPr>
        <w:t>соц</w:t>
      </w:r>
      <w:proofErr w:type="gramEnd"/>
      <w:r w:rsidRPr="009D634D">
        <w:rPr>
          <w:sz w:val="28"/>
          <w:szCs w:val="28"/>
          <w:lang w:val="uk-UA"/>
        </w:rPr>
        <w:t>іального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захисту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постраждалих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осіб</w:t>
      </w:r>
      <w:r>
        <w:rPr>
          <w:sz w:val="28"/>
          <w:szCs w:val="28"/>
        </w:rPr>
        <w:t xml:space="preserve">, </w:t>
      </w:r>
      <w:r w:rsidRPr="009D634D">
        <w:rPr>
          <w:sz w:val="28"/>
          <w:szCs w:val="28"/>
          <w:lang w:val="uk-UA"/>
        </w:rPr>
        <w:t>безпечного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поводження</w:t>
      </w:r>
      <w:r>
        <w:rPr>
          <w:sz w:val="28"/>
          <w:szCs w:val="28"/>
        </w:rPr>
        <w:t xml:space="preserve"> з </w:t>
      </w:r>
      <w:r w:rsidRPr="009D634D">
        <w:rPr>
          <w:sz w:val="28"/>
          <w:szCs w:val="28"/>
          <w:lang w:val="uk-UA"/>
        </w:rPr>
        <w:t>радіоактивними</w:t>
      </w:r>
      <w:r>
        <w:rPr>
          <w:sz w:val="28"/>
          <w:szCs w:val="28"/>
        </w:rPr>
        <w:t xml:space="preserve"> </w:t>
      </w:r>
      <w:r w:rsidRPr="009D634D">
        <w:rPr>
          <w:sz w:val="28"/>
          <w:szCs w:val="28"/>
          <w:lang w:val="uk-UA"/>
        </w:rPr>
        <w:t>відходами</w:t>
      </w:r>
      <w:r>
        <w:rPr>
          <w:sz w:val="28"/>
          <w:szCs w:val="28"/>
        </w:rPr>
        <w:t>»</w:t>
      </w:r>
      <w:r w:rsidR="008A4065">
        <w:rPr>
          <w:sz w:val="28"/>
          <w:szCs w:val="28"/>
          <w:lang w:val="uk-UA"/>
        </w:rPr>
        <w:t xml:space="preserve">, яким </w:t>
      </w:r>
      <w:r w:rsidR="00E31408" w:rsidRPr="00E510E6">
        <w:rPr>
          <w:sz w:val="28"/>
          <w:szCs w:val="28"/>
          <w:lang w:val="uk-UA"/>
        </w:rPr>
        <w:t>Міністерству фінансів України та іншим центральним органам виконавчо</w:t>
      </w:r>
      <w:r w:rsidR="003631B5" w:rsidRPr="00E510E6">
        <w:rPr>
          <w:sz w:val="28"/>
          <w:szCs w:val="28"/>
          <w:lang w:val="uk-UA"/>
        </w:rPr>
        <w:t>ї</w:t>
      </w:r>
      <w:r w:rsidR="00E31408" w:rsidRPr="00E510E6">
        <w:rPr>
          <w:sz w:val="28"/>
          <w:szCs w:val="28"/>
          <w:lang w:val="uk-UA"/>
        </w:rPr>
        <w:t xml:space="preserve"> влади </w:t>
      </w:r>
      <w:r w:rsidR="007E277E" w:rsidRPr="00E510E6">
        <w:rPr>
          <w:sz w:val="28"/>
          <w:szCs w:val="28"/>
          <w:lang w:val="uk-UA"/>
        </w:rPr>
        <w:t xml:space="preserve">доручено </w:t>
      </w:r>
      <w:r w:rsidR="008106DD" w:rsidRPr="008106DD">
        <w:rPr>
          <w:sz w:val="28"/>
          <w:szCs w:val="28"/>
          <w:lang w:val="uk-UA"/>
        </w:rPr>
        <w:t xml:space="preserve">підготувати та </w:t>
      </w:r>
      <w:proofErr w:type="spellStart"/>
      <w:r w:rsidR="008106DD" w:rsidRPr="00AC1D29">
        <w:rPr>
          <w:sz w:val="28"/>
          <w:szCs w:val="28"/>
          <w:lang w:val="uk-UA"/>
        </w:rPr>
        <w:t>внести</w:t>
      </w:r>
      <w:proofErr w:type="spellEnd"/>
      <w:r w:rsidR="008106DD" w:rsidRPr="00AC1D29">
        <w:rPr>
          <w:sz w:val="28"/>
          <w:szCs w:val="28"/>
          <w:lang w:val="uk-UA"/>
        </w:rPr>
        <w:t xml:space="preserve"> в установленому порядку на розгляд Кабінету Міністрів України законопроект про внесення змін до Податкового кодексу України щодо зменшення плати за землю за земельні ділянки в зоні відчуження, зоні безумовного (обов’язкового) відселення, передані в постійне користування природоохоронним установам, визначивши її розмір – не більше 15</w:t>
      </w:r>
      <w:r w:rsidR="00890777">
        <w:rPr>
          <w:sz w:val="28"/>
          <w:szCs w:val="28"/>
          <w:lang w:val="uk-UA"/>
        </w:rPr>
        <w:t> </w:t>
      </w:r>
      <w:r w:rsidR="008106DD" w:rsidRPr="00AC1D29">
        <w:rPr>
          <w:sz w:val="28"/>
          <w:szCs w:val="28"/>
          <w:lang w:val="uk-UA"/>
        </w:rPr>
        <w:t>відсотків від розміру земельного податку, обчисленого відповідно до названого Кодексу.</w:t>
      </w:r>
      <w:r w:rsidR="00E31408" w:rsidRPr="00E510E6">
        <w:rPr>
          <w:sz w:val="28"/>
          <w:szCs w:val="28"/>
          <w:lang w:val="uk-UA"/>
        </w:rPr>
        <w:t xml:space="preserve"> </w:t>
      </w:r>
    </w:p>
    <w:p w:rsidR="00313D6A" w:rsidRPr="00357C13" w:rsidRDefault="00313D6A" w:rsidP="00313D6A">
      <w:pPr>
        <w:ind w:firstLine="709"/>
        <w:jc w:val="both"/>
        <w:rPr>
          <w:sz w:val="10"/>
          <w:szCs w:val="10"/>
          <w:lang w:val="uk-UA"/>
        </w:rPr>
      </w:pPr>
    </w:p>
    <w:p w:rsidR="00415894" w:rsidRPr="006E47E8" w:rsidRDefault="005C6235" w:rsidP="00313D6A">
      <w:pPr>
        <w:tabs>
          <w:tab w:val="left" w:pos="993"/>
        </w:tabs>
        <w:ind w:left="709" w:right="-58"/>
        <w:rPr>
          <w:b/>
          <w:sz w:val="28"/>
          <w:szCs w:val="28"/>
          <w:lang w:val="uk-UA"/>
        </w:rPr>
      </w:pPr>
      <w:r w:rsidRPr="00D45B4A">
        <w:rPr>
          <w:b/>
          <w:color w:val="000000" w:themeColor="text1"/>
          <w:sz w:val="28"/>
          <w:szCs w:val="28"/>
          <w:lang w:val="uk-UA"/>
        </w:rPr>
        <w:t xml:space="preserve">2. </w:t>
      </w:r>
      <w:r w:rsidR="00415894" w:rsidRPr="006E47E8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="00415894" w:rsidRPr="006E47E8">
        <w:rPr>
          <w:b/>
          <w:sz w:val="28"/>
          <w:szCs w:val="28"/>
          <w:lang w:val="uk-UA"/>
        </w:rPr>
        <w:t>акта</w:t>
      </w:r>
      <w:proofErr w:type="spellEnd"/>
    </w:p>
    <w:p w:rsidR="006E47E8" w:rsidRDefault="006E47E8" w:rsidP="00313D6A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Метою законопроекту є</w:t>
      </w:r>
      <w:r w:rsidR="0012173F">
        <w:rPr>
          <w:color w:val="000000" w:themeColor="text1"/>
          <w:sz w:val="28"/>
          <w:szCs w:val="28"/>
          <w:lang w:val="uk-UA"/>
        </w:rPr>
        <w:t xml:space="preserve"> з</w:t>
      </w:r>
      <w:r w:rsidR="0012173F" w:rsidRPr="00783C6E">
        <w:rPr>
          <w:sz w:val="28"/>
          <w:szCs w:val="28"/>
          <w:lang w:val="uk-UA"/>
        </w:rPr>
        <w:t>абезпечення</w:t>
      </w:r>
      <w:r w:rsidR="00030E38">
        <w:rPr>
          <w:sz w:val="28"/>
          <w:szCs w:val="28"/>
          <w:lang w:val="uk-UA"/>
        </w:rPr>
        <w:t xml:space="preserve"> виконання </w:t>
      </w:r>
      <w:r w:rsidR="00030E38" w:rsidRPr="00030E38">
        <w:rPr>
          <w:sz w:val="28"/>
          <w:szCs w:val="28"/>
          <w:lang w:val="uk-UA"/>
        </w:rPr>
        <w:t xml:space="preserve">Указу Президента </w:t>
      </w:r>
      <w:r w:rsidR="00030E38" w:rsidRPr="009D634D">
        <w:rPr>
          <w:sz w:val="28"/>
          <w:szCs w:val="28"/>
          <w:lang w:val="uk-UA"/>
        </w:rPr>
        <w:t>України</w:t>
      </w:r>
      <w:r w:rsidR="00030E38" w:rsidRPr="00030E38">
        <w:rPr>
          <w:sz w:val="28"/>
          <w:szCs w:val="28"/>
          <w:lang w:val="uk-UA"/>
        </w:rPr>
        <w:t xml:space="preserve"> від</w:t>
      </w:r>
      <w:r w:rsidR="00030E38">
        <w:rPr>
          <w:sz w:val="28"/>
          <w:szCs w:val="28"/>
        </w:rPr>
        <w:t> </w:t>
      </w:r>
      <w:r w:rsidR="00030E38" w:rsidRPr="00030E38">
        <w:rPr>
          <w:sz w:val="28"/>
          <w:szCs w:val="28"/>
          <w:lang w:val="uk-UA"/>
        </w:rPr>
        <w:t>5</w:t>
      </w:r>
      <w:r w:rsidR="00030E38">
        <w:rPr>
          <w:sz w:val="28"/>
          <w:szCs w:val="28"/>
        </w:rPr>
        <w:t> </w:t>
      </w:r>
      <w:r w:rsidR="00030E38" w:rsidRPr="009D634D">
        <w:rPr>
          <w:sz w:val="28"/>
          <w:szCs w:val="28"/>
          <w:lang w:val="uk-UA"/>
        </w:rPr>
        <w:t>липня</w:t>
      </w:r>
      <w:r w:rsidR="00030E38" w:rsidRPr="00030E38">
        <w:rPr>
          <w:sz w:val="28"/>
          <w:szCs w:val="28"/>
          <w:lang w:val="uk-UA"/>
        </w:rPr>
        <w:t xml:space="preserve"> 2018 р. №</w:t>
      </w:r>
      <w:r w:rsidR="00030E38">
        <w:rPr>
          <w:sz w:val="28"/>
          <w:szCs w:val="28"/>
        </w:rPr>
        <w:t> </w:t>
      </w:r>
      <w:r w:rsidR="00030E38" w:rsidRPr="00030E38">
        <w:rPr>
          <w:sz w:val="28"/>
          <w:szCs w:val="28"/>
          <w:lang w:val="uk-UA"/>
        </w:rPr>
        <w:t xml:space="preserve">196 «Про </w:t>
      </w:r>
      <w:r w:rsidR="00030E38" w:rsidRPr="009D634D">
        <w:rPr>
          <w:sz w:val="28"/>
          <w:szCs w:val="28"/>
          <w:lang w:val="uk-UA"/>
        </w:rPr>
        <w:t>додаткові</w:t>
      </w:r>
      <w:r w:rsidR="00030E38" w:rsidRPr="00030E38">
        <w:rPr>
          <w:sz w:val="28"/>
          <w:szCs w:val="28"/>
          <w:lang w:val="uk-UA"/>
        </w:rPr>
        <w:t xml:space="preserve"> заходи з </w:t>
      </w:r>
      <w:r w:rsidR="00030E38" w:rsidRPr="009D634D">
        <w:rPr>
          <w:sz w:val="28"/>
          <w:szCs w:val="28"/>
          <w:lang w:val="uk-UA"/>
        </w:rPr>
        <w:t>відродження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територій</w:t>
      </w:r>
      <w:r w:rsidR="00030E38" w:rsidRPr="00030E38">
        <w:rPr>
          <w:sz w:val="28"/>
          <w:szCs w:val="28"/>
          <w:lang w:val="uk-UA"/>
        </w:rPr>
        <w:t xml:space="preserve">, </w:t>
      </w:r>
      <w:r w:rsidR="00030E38" w:rsidRPr="009D634D">
        <w:rPr>
          <w:sz w:val="28"/>
          <w:szCs w:val="28"/>
          <w:lang w:val="uk-UA"/>
        </w:rPr>
        <w:t>що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зазнали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радіоактивного</w:t>
      </w:r>
      <w:r w:rsidR="00030E38" w:rsidRPr="00030E38">
        <w:rPr>
          <w:sz w:val="28"/>
          <w:szCs w:val="28"/>
          <w:lang w:val="uk-UA"/>
        </w:rPr>
        <w:t xml:space="preserve">  </w:t>
      </w:r>
      <w:r w:rsidR="00030E38" w:rsidRPr="009D634D">
        <w:rPr>
          <w:sz w:val="28"/>
          <w:szCs w:val="28"/>
          <w:lang w:val="uk-UA"/>
        </w:rPr>
        <w:t>забруднення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внаслідок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Чорнобильської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катастрофи</w:t>
      </w:r>
      <w:r w:rsidR="00030E38" w:rsidRPr="00030E38">
        <w:rPr>
          <w:sz w:val="28"/>
          <w:szCs w:val="28"/>
          <w:lang w:val="uk-UA"/>
        </w:rPr>
        <w:t xml:space="preserve">, </w:t>
      </w:r>
      <w:r w:rsidR="00030E38" w:rsidRPr="009D634D">
        <w:rPr>
          <w:sz w:val="28"/>
          <w:szCs w:val="28"/>
          <w:lang w:val="uk-UA"/>
        </w:rPr>
        <w:t>із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соціального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захисту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постраждалих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осіб</w:t>
      </w:r>
      <w:r w:rsidR="00030E38" w:rsidRPr="00030E38">
        <w:rPr>
          <w:sz w:val="28"/>
          <w:szCs w:val="28"/>
          <w:lang w:val="uk-UA"/>
        </w:rPr>
        <w:t xml:space="preserve">, </w:t>
      </w:r>
      <w:r w:rsidR="00030E38" w:rsidRPr="009D634D">
        <w:rPr>
          <w:sz w:val="28"/>
          <w:szCs w:val="28"/>
          <w:lang w:val="uk-UA"/>
        </w:rPr>
        <w:t>безпечного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поводження</w:t>
      </w:r>
      <w:r w:rsidR="00030E38" w:rsidRPr="00030E38">
        <w:rPr>
          <w:sz w:val="28"/>
          <w:szCs w:val="28"/>
          <w:lang w:val="uk-UA"/>
        </w:rPr>
        <w:t xml:space="preserve"> з </w:t>
      </w:r>
      <w:r w:rsidR="00030E38" w:rsidRPr="009D634D">
        <w:rPr>
          <w:sz w:val="28"/>
          <w:szCs w:val="28"/>
          <w:lang w:val="uk-UA"/>
        </w:rPr>
        <w:t>радіоактивними</w:t>
      </w:r>
      <w:r w:rsidR="00030E38" w:rsidRPr="00030E38">
        <w:rPr>
          <w:sz w:val="28"/>
          <w:szCs w:val="28"/>
          <w:lang w:val="uk-UA"/>
        </w:rPr>
        <w:t xml:space="preserve"> </w:t>
      </w:r>
      <w:r w:rsidR="00030E38" w:rsidRPr="009D634D">
        <w:rPr>
          <w:sz w:val="28"/>
          <w:szCs w:val="28"/>
          <w:lang w:val="uk-UA"/>
        </w:rPr>
        <w:t>відходами</w:t>
      </w:r>
      <w:r w:rsidR="00030E38" w:rsidRPr="00030E38">
        <w:rPr>
          <w:sz w:val="28"/>
          <w:szCs w:val="28"/>
          <w:lang w:val="uk-UA"/>
        </w:rPr>
        <w:t>»</w:t>
      </w:r>
      <w:r w:rsidR="00775F34">
        <w:rPr>
          <w:sz w:val="28"/>
          <w:szCs w:val="28"/>
          <w:lang w:val="uk-UA"/>
        </w:rPr>
        <w:t>.</w:t>
      </w:r>
    </w:p>
    <w:p w:rsidR="00313D6A" w:rsidRPr="00357C13" w:rsidRDefault="00313D6A" w:rsidP="00313D6A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10"/>
          <w:szCs w:val="10"/>
          <w:lang w:val="uk-UA"/>
        </w:rPr>
      </w:pPr>
    </w:p>
    <w:p w:rsidR="006E47E8" w:rsidRDefault="00E06D18" w:rsidP="006E47E8">
      <w:pPr>
        <w:pStyle w:val="ad"/>
        <w:numPr>
          <w:ilvl w:val="0"/>
          <w:numId w:val="5"/>
        </w:numPr>
        <w:tabs>
          <w:tab w:val="left" w:pos="1134"/>
          <w:tab w:val="left" w:pos="1843"/>
        </w:tabs>
        <w:ind w:right="-58"/>
        <w:jc w:val="both"/>
        <w:rPr>
          <w:b/>
          <w:sz w:val="28"/>
          <w:szCs w:val="28"/>
        </w:rPr>
      </w:pPr>
      <w:r w:rsidRPr="00E06D18">
        <w:rPr>
          <w:b/>
          <w:sz w:val="28"/>
          <w:szCs w:val="28"/>
        </w:rPr>
        <w:t>Суть проекту акта</w:t>
      </w:r>
    </w:p>
    <w:p w:rsidR="006E47E8" w:rsidRPr="00AE78AD" w:rsidRDefault="006E47E8" w:rsidP="006E47E8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C1D29">
        <w:rPr>
          <w:color w:val="000000" w:themeColor="text1"/>
          <w:sz w:val="28"/>
          <w:szCs w:val="28"/>
          <w:lang w:val="uk-UA"/>
        </w:rPr>
        <w:t xml:space="preserve">Законопроектом передбачається </w:t>
      </w:r>
      <w:r w:rsidR="00F45AB1" w:rsidRPr="00AC1D29">
        <w:rPr>
          <w:color w:val="000000" w:themeColor="text1"/>
          <w:sz w:val="28"/>
          <w:szCs w:val="28"/>
          <w:lang w:val="uk-UA"/>
        </w:rPr>
        <w:t>статтю 284 Податкового кодексу України (далі – Кодекс) доповнити нормою, відповідно до якої, плата за землю за земельні ділянки в зоні відчуження, зоні безумовного (обов’язкового) відселення, які надані (передані) в постійне користування природоохоронним установам, справляється у розмірі, який не може перевищувати 15 відсотків податку, обчисленого відповідно до статей 274 і 277 цього Кодексу.</w:t>
      </w:r>
      <w:r w:rsidRPr="00AE78AD">
        <w:rPr>
          <w:color w:val="000000" w:themeColor="text1"/>
          <w:sz w:val="28"/>
          <w:szCs w:val="28"/>
          <w:lang w:val="uk-UA"/>
        </w:rPr>
        <w:t xml:space="preserve"> </w:t>
      </w:r>
    </w:p>
    <w:p w:rsidR="00623BE4" w:rsidRPr="00357C13" w:rsidRDefault="00623BE4" w:rsidP="00313D6A">
      <w:pPr>
        <w:ind w:firstLine="709"/>
        <w:jc w:val="both"/>
        <w:rPr>
          <w:color w:val="000000" w:themeColor="text1"/>
          <w:sz w:val="10"/>
          <w:szCs w:val="10"/>
          <w:lang w:val="uk-UA"/>
        </w:rPr>
      </w:pPr>
    </w:p>
    <w:p w:rsidR="001C04DB" w:rsidRPr="00D45B4A" w:rsidRDefault="009A0F30" w:rsidP="00313D6A">
      <w:pPr>
        <w:pStyle w:val="21"/>
        <w:widowControl/>
        <w:spacing w:before="0" w:after="0"/>
        <w:rPr>
          <w:color w:val="000000" w:themeColor="text1"/>
        </w:rPr>
      </w:pPr>
      <w:r>
        <w:rPr>
          <w:bCs w:val="0"/>
          <w:color w:val="000000" w:themeColor="text1"/>
        </w:rPr>
        <w:t>4</w:t>
      </w:r>
      <w:r w:rsidR="001C04DB" w:rsidRPr="00D45B4A">
        <w:rPr>
          <w:bCs w:val="0"/>
          <w:color w:val="000000" w:themeColor="text1"/>
        </w:rPr>
        <w:t>. Правові аспекти</w:t>
      </w:r>
    </w:p>
    <w:p w:rsidR="00D15FD2" w:rsidRDefault="00F2573F" w:rsidP="00313D6A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2573F">
        <w:rPr>
          <w:sz w:val="28"/>
          <w:szCs w:val="28"/>
          <w:lang w:val="uk-UA"/>
        </w:rPr>
        <w:t xml:space="preserve">Указ Президента </w:t>
      </w:r>
      <w:r w:rsidRPr="009D634D">
        <w:rPr>
          <w:sz w:val="28"/>
          <w:szCs w:val="28"/>
          <w:lang w:val="uk-UA"/>
        </w:rPr>
        <w:t>України</w:t>
      </w:r>
      <w:r w:rsidRPr="00F2573F">
        <w:rPr>
          <w:sz w:val="28"/>
          <w:szCs w:val="28"/>
          <w:lang w:val="uk-UA"/>
        </w:rPr>
        <w:t xml:space="preserve"> від</w:t>
      </w:r>
      <w:r>
        <w:rPr>
          <w:sz w:val="28"/>
          <w:szCs w:val="28"/>
        </w:rPr>
        <w:t> </w:t>
      </w:r>
      <w:r w:rsidRPr="00F2573F"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> </w:t>
      </w:r>
      <w:r w:rsidRPr="009D634D">
        <w:rPr>
          <w:sz w:val="28"/>
          <w:szCs w:val="28"/>
          <w:lang w:val="uk-UA"/>
        </w:rPr>
        <w:t>липня</w:t>
      </w:r>
      <w:r w:rsidRPr="00F2573F">
        <w:rPr>
          <w:sz w:val="28"/>
          <w:szCs w:val="28"/>
          <w:lang w:val="uk-UA"/>
        </w:rPr>
        <w:t xml:space="preserve"> 2018 р. №</w:t>
      </w:r>
      <w:r>
        <w:rPr>
          <w:sz w:val="28"/>
          <w:szCs w:val="28"/>
        </w:rPr>
        <w:t> </w:t>
      </w:r>
      <w:r w:rsidRPr="00F2573F">
        <w:rPr>
          <w:sz w:val="28"/>
          <w:szCs w:val="28"/>
          <w:lang w:val="uk-UA"/>
        </w:rPr>
        <w:t xml:space="preserve">196 «Про </w:t>
      </w:r>
      <w:r w:rsidRPr="009D634D">
        <w:rPr>
          <w:sz w:val="28"/>
          <w:szCs w:val="28"/>
          <w:lang w:val="uk-UA"/>
        </w:rPr>
        <w:t>додаткові</w:t>
      </w:r>
      <w:r w:rsidRPr="00F2573F">
        <w:rPr>
          <w:sz w:val="28"/>
          <w:szCs w:val="28"/>
          <w:lang w:val="uk-UA"/>
        </w:rPr>
        <w:t xml:space="preserve"> заходи з </w:t>
      </w:r>
      <w:r w:rsidRPr="009D634D">
        <w:rPr>
          <w:sz w:val="28"/>
          <w:szCs w:val="28"/>
          <w:lang w:val="uk-UA"/>
        </w:rPr>
        <w:t>відродження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територій</w:t>
      </w:r>
      <w:r w:rsidRPr="00F2573F">
        <w:rPr>
          <w:sz w:val="28"/>
          <w:szCs w:val="28"/>
          <w:lang w:val="uk-UA"/>
        </w:rPr>
        <w:t xml:space="preserve">, </w:t>
      </w:r>
      <w:r w:rsidRPr="009D634D">
        <w:rPr>
          <w:sz w:val="28"/>
          <w:szCs w:val="28"/>
          <w:lang w:val="uk-UA"/>
        </w:rPr>
        <w:t>що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зазнали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радіоактивного</w:t>
      </w:r>
      <w:r w:rsidR="00AB6601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забруднення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внаслідок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Чорнобильської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катастрофи</w:t>
      </w:r>
      <w:r w:rsidRPr="00F2573F">
        <w:rPr>
          <w:sz w:val="28"/>
          <w:szCs w:val="28"/>
          <w:lang w:val="uk-UA"/>
        </w:rPr>
        <w:t xml:space="preserve">, </w:t>
      </w:r>
      <w:r w:rsidRPr="009D634D">
        <w:rPr>
          <w:sz w:val="28"/>
          <w:szCs w:val="28"/>
          <w:lang w:val="uk-UA"/>
        </w:rPr>
        <w:t>із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соціального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захисту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постраждалих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осіб</w:t>
      </w:r>
      <w:r w:rsidRPr="00F2573F">
        <w:rPr>
          <w:sz w:val="28"/>
          <w:szCs w:val="28"/>
          <w:lang w:val="uk-UA"/>
        </w:rPr>
        <w:t xml:space="preserve">, </w:t>
      </w:r>
      <w:r w:rsidRPr="009D634D">
        <w:rPr>
          <w:sz w:val="28"/>
          <w:szCs w:val="28"/>
          <w:lang w:val="uk-UA"/>
        </w:rPr>
        <w:t>безпечного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поводження</w:t>
      </w:r>
      <w:r w:rsidRPr="00F2573F">
        <w:rPr>
          <w:sz w:val="28"/>
          <w:szCs w:val="28"/>
          <w:lang w:val="uk-UA"/>
        </w:rPr>
        <w:t xml:space="preserve"> з </w:t>
      </w:r>
      <w:r w:rsidRPr="009D634D">
        <w:rPr>
          <w:sz w:val="28"/>
          <w:szCs w:val="28"/>
          <w:lang w:val="uk-UA"/>
        </w:rPr>
        <w:t>радіоактивними</w:t>
      </w:r>
      <w:r w:rsidRPr="00F2573F">
        <w:rPr>
          <w:sz w:val="28"/>
          <w:szCs w:val="28"/>
          <w:lang w:val="uk-UA"/>
        </w:rPr>
        <w:t xml:space="preserve"> </w:t>
      </w:r>
      <w:r w:rsidRPr="009D634D">
        <w:rPr>
          <w:sz w:val="28"/>
          <w:szCs w:val="28"/>
          <w:lang w:val="uk-UA"/>
        </w:rPr>
        <w:t>відходами</w:t>
      </w:r>
      <w:r w:rsidRPr="00F2573F">
        <w:rPr>
          <w:sz w:val="28"/>
          <w:szCs w:val="28"/>
          <w:lang w:val="uk-UA"/>
        </w:rPr>
        <w:t>»</w:t>
      </w:r>
      <w:r w:rsidR="00F6373C">
        <w:rPr>
          <w:color w:val="000000" w:themeColor="text1"/>
          <w:sz w:val="28"/>
          <w:szCs w:val="28"/>
          <w:lang w:val="uk-UA"/>
        </w:rPr>
        <w:t>;</w:t>
      </w:r>
    </w:p>
    <w:p w:rsidR="00F6373C" w:rsidRDefault="00F6373C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45B4A">
        <w:rPr>
          <w:color w:val="000000" w:themeColor="text1"/>
          <w:sz w:val="28"/>
          <w:szCs w:val="28"/>
          <w:lang w:val="uk-UA"/>
        </w:rPr>
        <w:t>Податковий</w:t>
      </w:r>
      <w:r w:rsidR="00F149ED">
        <w:rPr>
          <w:color w:val="000000" w:themeColor="text1"/>
          <w:sz w:val="28"/>
          <w:szCs w:val="28"/>
          <w:lang w:val="uk-UA"/>
        </w:rPr>
        <w:t xml:space="preserve"> кодекс України.</w:t>
      </w:r>
    </w:p>
    <w:p w:rsidR="00767E3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767E3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767E3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767E3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767E3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767E3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767E3A" w:rsidRPr="00D45B4A" w:rsidRDefault="00767E3A" w:rsidP="00F6373C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313D6A" w:rsidRPr="00357C13" w:rsidRDefault="00313D6A" w:rsidP="00313D6A">
      <w:pPr>
        <w:ind w:firstLine="709"/>
        <w:jc w:val="both"/>
        <w:rPr>
          <w:color w:val="000000" w:themeColor="text1"/>
          <w:sz w:val="10"/>
          <w:szCs w:val="10"/>
          <w:lang w:val="uk-UA"/>
        </w:rPr>
      </w:pPr>
    </w:p>
    <w:p w:rsidR="00767E3A" w:rsidRDefault="00767E3A" w:rsidP="00313D6A">
      <w:pPr>
        <w:pStyle w:val="21"/>
        <w:widowControl/>
        <w:spacing w:before="0" w:after="0"/>
        <w:rPr>
          <w:bCs w:val="0"/>
          <w:color w:val="000000" w:themeColor="text1"/>
        </w:rPr>
      </w:pPr>
    </w:p>
    <w:p w:rsidR="001C04DB" w:rsidRPr="00767E3A" w:rsidRDefault="009A0F30" w:rsidP="00313D6A">
      <w:pPr>
        <w:pStyle w:val="21"/>
        <w:widowControl/>
        <w:spacing w:before="0" w:after="0"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>5</w:t>
      </w:r>
      <w:r w:rsidR="001C04DB" w:rsidRPr="00D45B4A">
        <w:rPr>
          <w:bCs w:val="0"/>
          <w:color w:val="000000" w:themeColor="text1"/>
        </w:rPr>
        <w:t>.</w:t>
      </w:r>
      <w:r w:rsidR="00AF7041">
        <w:rPr>
          <w:bCs w:val="0"/>
          <w:color w:val="000000" w:themeColor="text1"/>
        </w:rPr>
        <w:t xml:space="preserve"> </w:t>
      </w:r>
      <w:r w:rsidR="001C04DB" w:rsidRPr="00D45B4A">
        <w:rPr>
          <w:bCs w:val="0"/>
          <w:color w:val="000000" w:themeColor="text1"/>
        </w:rPr>
        <w:t xml:space="preserve">Фінансово-економічне обґрунтування </w:t>
      </w:r>
    </w:p>
    <w:p w:rsidR="00950470" w:rsidRPr="00AC1D29" w:rsidRDefault="00F45AB1" w:rsidP="00313D6A">
      <w:pPr>
        <w:ind w:firstLine="709"/>
        <w:jc w:val="both"/>
        <w:rPr>
          <w:sz w:val="28"/>
          <w:szCs w:val="28"/>
          <w:lang w:val="uk-UA"/>
        </w:rPr>
      </w:pPr>
      <w:r w:rsidRPr="00AC1D29">
        <w:rPr>
          <w:color w:val="000000" w:themeColor="text1"/>
          <w:sz w:val="28"/>
          <w:szCs w:val="28"/>
          <w:lang w:val="uk-UA"/>
        </w:rPr>
        <w:t>Враховуючи вимоги статті 103 Бюджетного кодексу України реалізація положень законопроекту може потребувати надання додаткової дотації із державного бюджету місцевим бюджетам на компенсацію втрат доходів місцевих бюджетів внаслідок надання відповідної пільги з плати за землю</w:t>
      </w:r>
      <w:r w:rsidR="00482F76" w:rsidRPr="00AC1D29">
        <w:rPr>
          <w:sz w:val="28"/>
          <w:szCs w:val="28"/>
          <w:lang w:val="uk-UA"/>
        </w:rPr>
        <w:t>.</w:t>
      </w:r>
    </w:p>
    <w:p w:rsidR="00F45AB1" w:rsidRPr="00AC1D29" w:rsidRDefault="00F45AB1" w:rsidP="00313D6A">
      <w:pPr>
        <w:tabs>
          <w:tab w:val="num" w:pos="0"/>
        </w:tabs>
        <w:ind w:firstLine="708"/>
        <w:jc w:val="both"/>
        <w:rPr>
          <w:b/>
          <w:bCs/>
          <w:sz w:val="10"/>
          <w:szCs w:val="10"/>
          <w:lang w:val="uk-UA"/>
        </w:rPr>
      </w:pPr>
    </w:p>
    <w:p w:rsidR="009A0F30" w:rsidRPr="00AC1D29" w:rsidRDefault="009A0F30" w:rsidP="00313D6A">
      <w:pPr>
        <w:tabs>
          <w:tab w:val="num" w:pos="0"/>
        </w:tabs>
        <w:ind w:firstLine="708"/>
        <w:jc w:val="both"/>
        <w:rPr>
          <w:b/>
          <w:bCs/>
          <w:sz w:val="28"/>
          <w:szCs w:val="28"/>
          <w:lang w:val="uk-UA"/>
        </w:rPr>
      </w:pPr>
      <w:r w:rsidRPr="00AC1D29">
        <w:rPr>
          <w:b/>
          <w:bCs/>
          <w:sz w:val="28"/>
          <w:szCs w:val="28"/>
          <w:lang w:val="uk-UA"/>
        </w:rPr>
        <w:t>6. Прогноз впливу</w:t>
      </w:r>
    </w:p>
    <w:p w:rsidR="00B61003" w:rsidRPr="00AC1D29" w:rsidRDefault="00313D6A" w:rsidP="00B61003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C1D29">
        <w:rPr>
          <w:color w:val="000000" w:themeColor="text1"/>
          <w:sz w:val="28"/>
          <w:szCs w:val="28"/>
          <w:lang w:val="uk-UA"/>
        </w:rPr>
        <w:t>Проект Закону</w:t>
      </w:r>
      <w:r w:rsidR="009A0F30" w:rsidRPr="00AC1D29">
        <w:rPr>
          <w:color w:val="000000" w:themeColor="text1"/>
          <w:sz w:val="28"/>
          <w:szCs w:val="28"/>
          <w:lang w:val="uk-UA"/>
        </w:rPr>
        <w:t xml:space="preserve"> </w:t>
      </w:r>
      <w:r w:rsidR="003F524C" w:rsidRPr="00AC1D29">
        <w:rPr>
          <w:color w:val="000000" w:themeColor="text1"/>
          <w:sz w:val="28"/>
          <w:szCs w:val="28"/>
          <w:lang w:val="uk-UA"/>
        </w:rPr>
        <w:t>зменшить податкове навантаження на природоохоронні установи, що сприятиме розвитку</w:t>
      </w:r>
      <w:r w:rsidR="009A0F30" w:rsidRPr="00AC1D29">
        <w:rPr>
          <w:color w:val="000000" w:themeColor="text1"/>
          <w:sz w:val="28"/>
          <w:szCs w:val="28"/>
          <w:lang w:val="uk-UA"/>
        </w:rPr>
        <w:t xml:space="preserve"> </w:t>
      </w:r>
      <w:bookmarkStart w:id="0" w:name="o3"/>
      <w:bookmarkEnd w:id="0"/>
      <w:r w:rsidR="003F524C" w:rsidRPr="00AC1D29">
        <w:rPr>
          <w:sz w:val="28"/>
          <w:szCs w:val="28"/>
          <w:lang w:val="uk-UA"/>
        </w:rPr>
        <w:t>природоохоронної, наукової та дослідницької діяльності в зоні відчуження, зоні безумовного (обов’язкового) відселення</w:t>
      </w:r>
      <w:r w:rsidR="00B61003" w:rsidRPr="00AC1D29">
        <w:rPr>
          <w:sz w:val="28"/>
          <w:szCs w:val="28"/>
          <w:lang w:val="uk-UA"/>
        </w:rPr>
        <w:t>.</w:t>
      </w:r>
    </w:p>
    <w:p w:rsidR="00B61003" w:rsidRPr="00AC1D29" w:rsidRDefault="00B61003" w:rsidP="00B61003">
      <w:pPr>
        <w:ind w:left="3780" w:hanging="3780"/>
        <w:jc w:val="both"/>
        <w:rPr>
          <w:b/>
          <w:color w:val="000000" w:themeColor="text1"/>
          <w:sz w:val="10"/>
          <w:szCs w:val="10"/>
          <w:lang w:val="uk-UA"/>
        </w:rPr>
      </w:pPr>
    </w:p>
    <w:p w:rsidR="00B01492" w:rsidRPr="00AC1D29" w:rsidRDefault="009A0F30" w:rsidP="00B61003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AC1D29">
        <w:rPr>
          <w:b/>
          <w:bCs/>
          <w:sz w:val="28"/>
          <w:szCs w:val="28"/>
          <w:lang w:val="uk-UA"/>
        </w:rPr>
        <w:t>7</w:t>
      </w:r>
      <w:r w:rsidR="00B01492" w:rsidRPr="00AC1D29">
        <w:rPr>
          <w:b/>
          <w:bCs/>
          <w:sz w:val="28"/>
          <w:szCs w:val="28"/>
          <w:lang w:val="uk-UA"/>
        </w:rPr>
        <w:t>. Позиція</w:t>
      </w:r>
      <w:r w:rsidR="001668EB" w:rsidRPr="00AC1D29">
        <w:rPr>
          <w:b/>
          <w:bCs/>
          <w:sz w:val="28"/>
          <w:szCs w:val="28"/>
          <w:lang w:val="uk-UA"/>
        </w:rPr>
        <w:t xml:space="preserve"> </w:t>
      </w:r>
      <w:r w:rsidR="00B01492" w:rsidRPr="00AC1D29">
        <w:rPr>
          <w:b/>
          <w:bCs/>
          <w:sz w:val="28"/>
          <w:szCs w:val="28"/>
          <w:lang w:val="uk-UA"/>
        </w:rPr>
        <w:t xml:space="preserve">заінтересованих </w:t>
      </w:r>
      <w:r w:rsidR="00871358" w:rsidRPr="00AC1D29">
        <w:rPr>
          <w:b/>
          <w:bCs/>
          <w:sz w:val="28"/>
          <w:szCs w:val="28"/>
          <w:lang w:val="uk-UA"/>
        </w:rPr>
        <w:t>сторін</w:t>
      </w:r>
    </w:p>
    <w:p w:rsidR="00CE0567" w:rsidRPr="00AC1D29" w:rsidRDefault="00CE0567" w:rsidP="00746F85">
      <w:pPr>
        <w:ind w:right="-1" w:firstLine="709"/>
        <w:jc w:val="both"/>
        <w:rPr>
          <w:sz w:val="28"/>
          <w:szCs w:val="28"/>
          <w:lang w:val="uk-UA"/>
        </w:rPr>
      </w:pPr>
      <w:r w:rsidRPr="00AC1D29">
        <w:rPr>
          <w:sz w:val="28"/>
          <w:szCs w:val="28"/>
          <w:lang w:val="uk-UA"/>
        </w:rPr>
        <w:t>П</w:t>
      </w:r>
      <w:r w:rsidR="009A0F30" w:rsidRPr="00AC1D29">
        <w:rPr>
          <w:sz w:val="28"/>
          <w:szCs w:val="28"/>
          <w:lang w:val="uk-UA"/>
        </w:rPr>
        <w:t xml:space="preserve">роекту Закону </w:t>
      </w:r>
      <w:r w:rsidR="00482F76" w:rsidRPr="00AC1D29">
        <w:rPr>
          <w:sz w:val="28"/>
          <w:szCs w:val="28"/>
          <w:lang w:val="uk-UA"/>
        </w:rPr>
        <w:t xml:space="preserve">не </w:t>
      </w:r>
      <w:r w:rsidRPr="00AC1D29">
        <w:rPr>
          <w:sz w:val="28"/>
          <w:szCs w:val="28"/>
          <w:lang w:val="uk-UA"/>
        </w:rPr>
        <w:t>потребує проведення консультацій з</w:t>
      </w:r>
      <w:r w:rsidR="009A0F30" w:rsidRPr="00AC1D29">
        <w:rPr>
          <w:sz w:val="28"/>
          <w:szCs w:val="28"/>
          <w:lang w:val="uk-UA"/>
        </w:rPr>
        <w:t xml:space="preserve"> </w:t>
      </w:r>
      <w:r w:rsidRPr="00AC1D29">
        <w:rPr>
          <w:sz w:val="28"/>
          <w:szCs w:val="28"/>
          <w:lang w:val="uk-UA"/>
        </w:rPr>
        <w:t>органами місцевого самоврядування</w:t>
      </w:r>
      <w:r w:rsidR="00022A75" w:rsidRPr="00AC1D29">
        <w:rPr>
          <w:sz w:val="28"/>
          <w:szCs w:val="28"/>
          <w:lang w:val="uk-UA"/>
        </w:rPr>
        <w:t xml:space="preserve"> та територіальними громадами</w:t>
      </w:r>
      <w:r w:rsidRPr="00AC1D29">
        <w:rPr>
          <w:sz w:val="28"/>
          <w:szCs w:val="28"/>
          <w:lang w:val="uk-UA"/>
        </w:rPr>
        <w:t>.</w:t>
      </w:r>
    </w:p>
    <w:p w:rsidR="009A0F30" w:rsidRPr="00AC1D29" w:rsidRDefault="00C74309" w:rsidP="00746F85">
      <w:pPr>
        <w:ind w:right="-1" w:firstLine="709"/>
        <w:jc w:val="both"/>
        <w:rPr>
          <w:sz w:val="28"/>
          <w:szCs w:val="28"/>
          <w:lang w:val="uk-UA"/>
        </w:rPr>
      </w:pPr>
      <w:r w:rsidRPr="00AC1D29">
        <w:rPr>
          <w:sz w:val="28"/>
          <w:szCs w:val="28"/>
          <w:lang w:val="uk-UA"/>
        </w:rPr>
        <w:t>Законопроект</w:t>
      </w:r>
      <w:r w:rsidR="00CE0567" w:rsidRPr="00AC1D29">
        <w:rPr>
          <w:sz w:val="28"/>
          <w:szCs w:val="28"/>
          <w:lang w:val="uk-UA"/>
        </w:rPr>
        <w:t xml:space="preserve"> не стосується </w:t>
      </w:r>
      <w:r w:rsidR="009A0F30" w:rsidRPr="00AC1D29">
        <w:rPr>
          <w:sz w:val="28"/>
          <w:szCs w:val="28"/>
          <w:lang w:val="uk-UA"/>
        </w:rPr>
        <w:t>прав та інтересів соціально-трудової сфери, сфери наукової та науково-технічної діяльності.</w:t>
      </w:r>
    </w:p>
    <w:p w:rsidR="00313D6A" w:rsidRPr="00AC1D29" w:rsidRDefault="00313D6A" w:rsidP="00313D6A">
      <w:pPr>
        <w:pStyle w:val="22"/>
        <w:widowControl/>
        <w:spacing w:before="0" w:after="0"/>
        <w:rPr>
          <w:bCs w:val="0"/>
          <w:color w:val="auto"/>
          <w:sz w:val="10"/>
          <w:szCs w:val="10"/>
        </w:rPr>
      </w:pPr>
    </w:p>
    <w:p w:rsidR="009A0F30" w:rsidRPr="00AC1D29" w:rsidRDefault="009A0F30" w:rsidP="00313D6A">
      <w:pPr>
        <w:pStyle w:val="22"/>
        <w:widowControl/>
        <w:spacing w:before="0" w:after="0"/>
        <w:rPr>
          <w:color w:val="auto"/>
        </w:rPr>
      </w:pPr>
      <w:r w:rsidRPr="00AC1D29">
        <w:rPr>
          <w:bCs w:val="0"/>
          <w:color w:val="auto"/>
        </w:rPr>
        <w:t>8. Громадське обговорення</w:t>
      </w:r>
    </w:p>
    <w:p w:rsidR="009A0F30" w:rsidRPr="00AC1D29" w:rsidRDefault="009A0F30" w:rsidP="00313D6A">
      <w:pPr>
        <w:widowControl w:val="0"/>
        <w:ind w:firstLine="708"/>
        <w:jc w:val="both"/>
        <w:rPr>
          <w:sz w:val="28"/>
          <w:szCs w:val="28"/>
        </w:rPr>
      </w:pPr>
      <w:r w:rsidRPr="00AC1D29">
        <w:rPr>
          <w:sz w:val="28"/>
          <w:szCs w:val="28"/>
        </w:rPr>
        <w:t>Проект</w:t>
      </w:r>
      <w:r w:rsidRPr="00AC1D29">
        <w:rPr>
          <w:sz w:val="28"/>
          <w:szCs w:val="28"/>
          <w:lang w:val="uk-UA"/>
        </w:rPr>
        <w:t xml:space="preserve"> Закону</w:t>
      </w:r>
      <w:r w:rsidRPr="00AC1D29">
        <w:rPr>
          <w:sz w:val="28"/>
          <w:szCs w:val="28"/>
        </w:rPr>
        <w:t xml:space="preserve"> </w:t>
      </w:r>
      <w:r w:rsidRPr="00AC1D29">
        <w:rPr>
          <w:sz w:val="28"/>
          <w:szCs w:val="28"/>
          <w:lang w:val="uk-UA"/>
        </w:rPr>
        <w:t>не потребує громадського обговорення</w:t>
      </w:r>
      <w:r w:rsidRPr="00AC1D29">
        <w:rPr>
          <w:sz w:val="28"/>
          <w:szCs w:val="28"/>
        </w:rPr>
        <w:t>.</w:t>
      </w:r>
    </w:p>
    <w:p w:rsidR="009A0F30" w:rsidRPr="00AC1D29" w:rsidRDefault="009A0F30" w:rsidP="00313D6A">
      <w:pPr>
        <w:widowControl w:val="0"/>
        <w:ind w:firstLine="708"/>
        <w:jc w:val="both"/>
        <w:rPr>
          <w:sz w:val="10"/>
          <w:szCs w:val="10"/>
          <w:lang w:val="uk-UA"/>
        </w:rPr>
      </w:pPr>
    </w:p>
    <w:p w:rsidR="009A0F30" w:rsidRPr="00AC1D29" w:rsidRDefault="009A0F30" w:rsidP="00313D6A">
      <w:pPr>
        <w:widowControl w:val="0"/>
        <w:ind w:firstLine="708"/>
        <w:jc w:val="both"/>
        <w:rPr>
          <w:sz w:val="28"/>
          <w:szCs w:val="28"/>
          <w:lang w:val="uk-UA"/>
        </w:rPr>
      </w:pPr>
      <w:r w:rsidRPr="00AC1D29">
        <w:rPr>
          <w:b/>
          <w:bCs/>
          <w:sz w:val="28"/>
          <w:szCs w:val="28"/>
          <w:lang w:val="uk-UA"/>
        </w:rPr>
        <w:t>9.</w:t>
      </w:r>
      <w:r w:rsidR="004B5206" w:rsidRPr="00AC1D29">
        <w:rPr>
          <w:b/>
          <w:bCs/>
          <w:sz w:val="28"/>
          <w:szCs w:val="28"/>
          <w:lang w:val="uk-UA"/>
        </w:rPr>
        <w:t xml:space="preserve"> </w:t>
      </w:r>
      <w:r w:rsidRPr="00AC1D29">
        <w:rPr>
          <w:b/>
          <w:bCs/>
          <w:sz w:val="28"/>
          <w:szCs w:val="28"/>
          <w:lang w:val="uk-UA"/>
        </w:rPr>
        <w:t>Позиція заінтересованих органів</w:t>
      </w:r>
    </w:p>
    <w:p w:rsidR="004C108D" w:rsidRPr="00AC1D29" w:rsidRDefault="005C6235" w:rsidP="00313D6A">
      <w:pPr>
        <w:widowControl w:val="0"/>
        <w:ind w:firstLine="708"/>
        <w:jc w:val="both"/>
        <w:rPr>
          <w:sz w:val="28"/>
          <w:szCs w:val="28"/>
          <w:lang w:val="uk-UA"/>
        </w:rPr>
      </w:pPr>
      <w:r w:rsidRPr="00AC1D29">
        <w:rPr>
          <w:sz w:val="28"/>
          <w:szCs w:val="28"/>
          <w:lang w:val="uk-UA"/>
        </w:rPr>
        <w:t xml:space="preserve">Проект </w:t>
      </w:r>
      <w:r w:rsidR="00C806D4" w:rsidRPr="00AC1D29">
        <w:rPr>
          <w:sz w:val="28"/>
          <w:szCs w:val="28"/>
          <w:lang w:val="uk-UA"/>
        </w:rPr>
        <w:t>Закону</w:t>
      </w:r>
      <w:r w:rsidR="003C2024" w:rsidRPr="00AC1D29">
        <w:rPr>
          <w:sz w:val="28"/>
          <w:szCs w:val="28"/>
          <w:lang w:val="uk-UA"/>
        </w:rPr>
        <w:t xml:space="preserve"> </w:t>
      </w:r>
      <w:r w:rsidR="009C01F2" w:rsidRPr="00AC1D29">
        <w:rPr>
          <w:sz w:val="28"/>
          <w:szCs w:val="28"/>
          <w:lang w:val="uk-UA"/>
        </w:rPr>
        <w:t>погоджен</w:t>
      </w:r>
      <w:r w:rsidR="008106DD" w:rsidRPr="00AC1D29">
        <w:rPr>
          <w:sz w:val="28"/>
          <w:szCs w:val="28"/>
          <w:lang w:val="uk-UA"/>
        </w:rPr>
        <w:t>о</w:t>
      </w:r>
      <w:r w:rsidRPr="00AC1D29">
        <w:rPr>
          <w:sz w:val="28"/>
          <w:szCs w:val="28"/>
          <w:lang w:val="uk-UA"/>
        </w:rPr>
        <w:t xml:space="preserve"> </w:t>
      </w:r>
      <w:r w:rsidR="00D323D4" w:rsidRPr="00AC1D29">
        <w:rPr>
          <w:sz w:val="28"/>
          <w:szCs w:val="28"/>
          <w:lang w:val="uk-UA"/>
        </w:rPr>
        <w:t xml:space="preserve">з </w:t>
      </w:r>
      <w:r w:rsidR="00C806D4" w:rsidRPr="00AC1D29">
        <w:rPr>
          <w:sz w:val="28"/>
          <w:szCs w:val="28"/>
          <w:lang w:val="uk-UA"/>
        </w:rPr>
        <w:t>Міністерством економічного розвитку і торгівлі</w:t>
      </w:r>
      <w:r w:rsidR="000F4E6C" w:rsidRPr="00AC1D29">
        <w:rPr>
          <w:sz w:val="28"/>
          <w:szCs w:val="28"/>
          <w:lang w:val="uk-UA"/>
        </w:rPr>
        <w:t xml:space="preserve"> України, </w:t>
      </w:r>
      <w:r w:rsidR="006A26E3" w:rsidRPr="00AC1D29">
        <w:rPr>
          <w:sz w:val="28"/>
          <w:szCs w:val="28"/>
          <w:lang w:val="uk-UA"/>
        </w:rPr>
        <w:t xml:space="preserve">Міністерством аграрної політики та продовольства України, </w:t>
      </w:r>
      <w:r w:rsidR="000F4E6C" w:rsidRPr="00AC1D29">
        <w:rPr>
          <w:sz w:val="28"/>
          <w:szCs w:val="28"/>
          <w:lang w:val="uk-UA"/>
        </w:rPr>
        <w:t xml:space="preserve">Міністерством екології та природних ресурсів України, </w:t>
      </w:r>
      <w:r w:rsidR="006A26E3" w:rsidRPr="00AC1D29">
        <w:rPr>
          <w:sz w:val="28"/>
          <w:szCs w:val="28"/>
          <w:lang w:val="uk-UA"/>
        </w:rPr>
        <w:t xml:space="preserve">Міністерством юстиції України, </w:t>
      </w:r>
      <w:r w:rsidR="000F4E6C" w:rsidRPr="00AC1D29">
        <w:rPr>
          <w:sz w:val="28"/>
          <w:szCs w:val="28"/>
          <w:lang w:val="uk-UA"/>
        </w:rPr>
        <w:t>Державною фіскальною службою України</w:t>
      </w:r>
      <w:r w:rsidR="006A26E3" w:rsidRPr="00AC1D29">
        <w:rPr>
          <w:sz w:val="28"/>
          <w:szCs w:val="28"/>
          <w:lang w:val="uk-UA"/>
        </w:rPr>
        <w:t>,</w:t>
      </w:r>
      <w:r w:rsidR="00752529" w:rsidRPr="00AC1D29">
        <w:rPr>
          <w:sz w:val="28"/>
          <w:szCs w:val="28"/>
          <w:lang w:val="uk-UA"/>
        </w:rPr>
        <w:t xml:space="preserve"> Державною службою України з питань геодезії, картографії та кадастру</w:t>
      </w:r>
      <w:r w:rsidR="000F4E6C" w:rsidRPr="00AC1D29">
        <w:rPr>
          <w:sz w:val="28"/>
          <w:szCs w:val="28"/>
          <w:lang w:val="uk-UA"/>
        </w:rPr>
        <w:t xml:space="preserve"> </w:t>
      </w:r>
      <w:r w:rsidR="00E43D54" w:rsidRPr="00AC1D29">
        <w:rPr>
          <w:sz w:val="28"/>
          <w:szCs w:val="28"/>
          <w:lang w:val="uk-UA"/>
        </w:rPr>
        <w:t>та</w:t>
      </w:r>
      <w:r w:rsidR="00752529" w:rsidRPr="00AC1D29">
        <w:rPr>
          <w:sz w:val="28"/>
          <w:szCs w:val="28"/>
          <w:lang w:val="uk-UA"/>
        </w:rPr>
        <w:t xml:space="preserve"> Д</w:t>
      </w:r>
      <w:r w:rsidR="00DE2C34" w:rsidRPr="00AC1D29">
        <w:rPr>
          <w:sz w:val="28"/>
          <w:szCs w:val="28"/>
          <w:lang w:val="uk-UA"/>
        </w:rPr>
        <w:t>ержавним агентством України з управління зоною відчуження</w:t>
      </w:r>
      <w:r w:rsidR="004C108D" w:rsidRPr="00AC1D29">
        <w:rPr>
          <w:sz w:val="28"/>
          <w:szCs w:val="28"/>
          <w:lang w:val="uk-UA"/>
        </w:rPr>
        <w:t>.</w:t>
      </w:r>
    </w:p>
    <w:p w:rsidR="00313D6A" w:rsidRPr="00AC1D29" w:rsidRDefault="00313D6A" w:rsidP="00313D6A">
      <w:pPr>
        <w:widowControl w:val="0"/>
        <w:ind w:firstLine="708"/>
        <w:jc w:val="both"/>
        <w:rPr>
          <w:sz w:val="10"/>
          <w:szCs w:val="10"/>
          <w:lang w:val="uk-UA"/>
        </w:rPr>
      </w:pPr>
    </w:p>
    <w:p w:rsidR="004B5206" w:rsidRPr="00AC1D29" w:rsidRDefault="004B5206" w:rsidP="00313D6A">
      <w:pPr>
        <w:tabs>
          <w:tab w:val="num" w:pos="0"/>
        </w:tabs>
        <w:ind w:firstLine="708"/>
        <w:jc w:val="both"/>
        <w:rPr>
          <w:b/>
          <w:bCs/>
          <w:sz w:val="28"/>
          <w:szCs w:val="28"/>
        </w:rPr>
      </w:pPr>
      <w:r w:rsidRPr="00AC1D29">
        <w:rPr>
          <w:b/>
          <w:bCs/>
          <w:sz w:val="28"/>
          <w:szCs w:val="28"/>
        </w:rPr>
        <w:t xml:space="preserve">10. </w:t>
      </w:r>
      <w:r w:rsidRPr="00AC1D29">
        <w:rPr>
          <w:b/>
          <w:bCs/>
          <w:sz w:val="28"/>
          <w:szCs w:val="28"/>
          <w:lang w:val="uk-UA"/>
        </w:rPr>
        <w:t>Правова</w:t>
      </w:r>
      <w:r w:rsidRPr="00AC1D29">
        <w:rPr>
          <w:b/>
          <w:bCs/>
          <w:sz w:val="28"/>
          <w:szCs w:val="28"/>
        </w:rPr>
        <w:t xml:space="preserve"> </w:t>
      </w:r>
      <w:r w:rsidRPr="00AC1D29">
        <w:rPr>
          <w:b/>
          <w:bCs/>
          <w:sz w:val="28"/>
          <w:szCs w:val="28"/>
          <w:lang w:val="uk-UA"/>
        </w:rPr>
        <w:t>експертиза</w:t>
      </w:r>
    </w:p>
    <w:p w:rsidR="00AC1D29" w:rsidRPr="00AC1D29" w:rsidRDefault="00F45AB1" w:rsidP="00AC1D29">
      <w:pPr>
        <w:tabs>
          <w:tab w:val="left" w:pos="426"/>
        </w:tabs>
        <w:ind w:left="142" w:firstLine="567"/>
        <w:jc w:val="both"/>
        <w:rPr>
          <w:sz w:val="28"/>
          <w:szCs w:val="28"/>
          <w:lang w:val="uk-UA"/>
        </w:rPr>
      </w:pPr>
      <w:r w:rsidRPr="00AC1D29">
        <w:rPr>
          <w:sz w:val="28"/>
          <w:szCs w:val="28"/>
          <w:lang w:val="uk-UA"/>
        </w:rPr>
        <w:t>Правову експертизу проекту Закону проведено Міністерством юстиц</w:t>
      </w:r>
      <w:r w:rsidR="007F1BD3">
        <w:rPr>
          <w:sz w:val="28"/>
          <w:szCs w:val="28"/>
          <w:lang w:val="uk-UA"/>
        </w:rPr>
        <w:t>ії України 23 жовтня  2018 року</w:t>
      </w:r>
      <w:bookmarkStart w:id="1" w:name="_GoBack"/>
      <w:bookmarkEnd w:id="1"/>
      <w:r w:rsidR="00AC1D29" w:rsidRPr="00AC1D29">
        <w:rPr>
          <w:sz w:val="28"/>
          <w:szCs w:val="28"/>
          <w:lang w:val="uk-UA"/>
        </w:rPr>
        <w:t>.</w:t>
      </w:r>
    </w:p>
    <w:p w:rsidR="00F45AB1" w:rsidRPr="00AC1D29" w:rsidRDefault="00F45AB1" w:rsidP="00313D6A">
      <w:pPr>
        <w:tabs>
          <w:tab w:val="left" w:pos="3969"/>
        </w:tabs>
        <w:ind w:firstLine="709"/>
        <w:jc w:val="both"/>
        <w:rPr>
          <w:sz w:val="10"/>
          <w:szCs w:val="10"/>
          <w:lang w:val="uk-UA"/>
        </w:rPr>
      </w:pPr>
    </w:p>
    <w:p w:rsidR="00B01492" w:rsidRPr="004775D9" w:rsidRDefault="00313D6A" w:rsidP="00313D6A">
      <w:pPr>
        <w:pStyle w:val="22"/>
        <w:widowControl/>
        <w:spacing w:before="0" w:after="0"/>
        <w:rPr>
          <w:color w:val="auto"/>
        </w:rPr>
      </w:pPr>
      <w:r w:rsidRPr="00AC1D29">
        <w:rPr>
          <w:bCs w:val="0"/>
          <w:color w:val="auto"/>
        </w:rPr>
        <w:t>11</w:t>
      </w:r>
      <w:r w:rsidR="00B01492" w:rsidRPr="00AC1D29">
        <w:rPr>
          <w:bCs w:val="0"/>
          <w:color w:val="auto"/>
        </w:rPr>
        <w:t>. Запобігання дискримінації</w:t>
      </w:r>
    </w:p>
    <w:p w:rsidR="00B01492" w:rsidRPr="004775D9" w:rsidRDefault="00B01492" w:rsidP="00313D6A">
      <w:pPr>
        <w:widowControl w:val="0"/>
        <w:ind w:firstLine="708"/>
        <w:jc w:val="both"/>
        <w:rPr>
          <w:sz w:val="28"/>
          <w:szCs w:val="28"/>
          <w:lang w:val="uk-UA"/>
        </w:rPr>
      </w:pPr>
      <w:r w:rsidRPr="004775D9">
        <w:rPr>
          <w:sz w:val="28"/>
          <w:szCs w:val="28"/>
          <w:lang w:val="uk-UA"/>
        </w:rPr>
        <w:t xml:space="preserve">У </w:t>
      </w:r>
      <w:r w:rsidR="00C806D4" w:rsidRPr="004775D9">
        <w:rPr>
          <w:sz w:val="28"/>
          <w:szCs w:val="28"/>
          <w:lang w:val="uk-UA"/>
        </w:rPr>
        <w:t xml:space="preserve">проекті </w:t>
      </w:r>
      <w:r w:rsidR="008558AB" w:rsidRPr="004775D9">
        <w:rPr>
          <w:sz w:val="28"/>
          <w:szCs w:val="28"/>
          <w:lang w:val="uk-UA"/>
        </w:rPr>
        <w:t>Закон</w:t>
      </w:r>
      <w:r w:rsidR="00AB6601" w:rsidRPr="004775D9">
        <w:rPr>
          <w:sz w:val="28"/>
          <w:szCs w:val="28"/>
          <w:lang w:val="uk-UA"/>
        </w:rPr>
        <w:t>у</w:t>
      </w:r>
      <w:r w:rsidRPr="004775D9">
        <w:rPr>
          <w:sz w:val="28"/>
          <w:szCs w:val="28"/>
          <w:lang w:val="uk-UA"/>
        </w:rPr>
        <w:t xml:space="preserve"> відсутні положення, які містять ознаки дискримінації.</w:t>
      </w:r>
    </w:p>
    <w:p w:rsidR="00313D6A" w:rsidRPr="00357C13" w:rsidRDefault="00313D6A" w:rsidP="00313D6A">
      <w:pPr>
        <w:widowControl w:val="0"/>
        <w:ind w:firstLine="708"/>
        <w:jc w:val="both"/>
        <w:rPr>
          <w:sz w:val="10"/>
          <w:szCs w:val="10"/>
          <w:lang w:val="uk-UA"/>
        </w:rPr>
      </w:pPr>
    </w:p>
    <w:p w:rsidR="00B01492" w:rsidRPr="004775D9" w:rsidRDefault="00313D6A" w:rsidP="00313D6A">
      <w:pPr>
        <w:pStyle w:val="22"/>
        <w:widowControl/>
        <w:spacing w:before="0" w:after="0"/>
        <w:rPr>
          <w:color w:val="auto"/>
        </w:rPr>
      </w:pPr>
      <w:r w:rsidRPr="004775D9">
        <w:rPr>
          <w:bCs w:val="0"/>
          <w:color w:val="auto"/>
        </w:rPr>
        <w:t>12</w:t>
      </w:r>
      <w:r w:rsidR="00B01492" w:rsidRPr="004775D9">
        <w:rPr>
          <w:bCs w:val="0"/>
          <w:color w:val="auto"/>
        </w:rPr>
        <w:t>. Запобігання корупції</w:t>
      </w:r>
    </w:p>
    <w:p w:rsidR="00B01492" w:rsidRPr="004775D9" w:rsidRDefault="00B01492" w:rsidP="00313D6A">
      <w:pPr>
        <w:widowControl w:val="0"/>
        <w:ind w:firstLine="708"/>
        <w:jc w:val="both"/>
        <w:rPr>
          <w:sz w:val="28"/>
          <w:szCs w:val="28"/>
        </w:rPr>
      </w:pPr>
      <w:r w:rsidRPr="004775D9">
        <w:rPr>
          <w:sz w:val="28"/>
          <w:szCs w:val="28"/>
          <w:lang w:val="uk-UA"/>
        </w:rPr>
        <w:t>Норми</w:t>
      </w:r>
      <w:r w:rsidRPr="004775D9">
        <w:rPr>
          <w:sz w:val="28"/>
          <w:szCs w:val="28"/>
        </w:rPr>
        <w:t xml:space="preserve"> </w:t>
      </w:r>
      <w:r w:rsidR="00C806D4" w:rsidRPr="004775D9">
        <w:rPr>
          <w:sz w:val="28"/>
          <w:szCs w:val="28"/>
        </w:rPr>
        <w:t>проекту Закону</w:t>
      </w:r>
      <w:r w:rsidRPr="004775D9">
        <w:rPr>
          <w:sz w:val="28"/>
          <w:szCs w:val="28"/>
        </w:rPr>
        <w:t xml:space="preserve"> не </w:t>
      </w:r>
      <w:r w:rsidRPr="004775D9">
        <w:rPr>
          <w:sz w:val="28"/>
          <w:szCs w:val="28"/>
          <w:lang w:val="uk-UA"/>
        </w:rPr>
        <w:t>передбачають</w:t>
      </w:r>
      <w:r w:rsidRPr="004775D9">
        <w:rPr>
          <w:sz w:val="28"/>
          <w:szCs w:val="28"/>
        </w:rPr>
        <w:t xml:space="preserve"> правил і процедур, </w:t>
      </w:r>
      <w:r w:rsidRPr="004775D9">
        <w:rPr>
          <w:sz w:val="28"/>
          <w:szCs w:val="28"/>
          <w:lang w:val="uk-UA"/>
        </w:rPr>
        <w:t>які</w:t>
      </w:r>
      <w:r w:rsidRPr="004775D9">
        <w:rPr>
          <w:sz w:val="28"/>
          <w:szCs w:val="28"/>
        </w:rPr>
        <w:t xml:space="preserve"> </w:t>
      </w:r>
      <w:r w:rsidRPr="004775D9">
        <w:rPr>
          <w:sz w:val="28"/>
          <w:szCs w:val="28"/>
          <w:lang w:val="uk-UA"/>
        </w:rPr>
        <w:t>можуть</w:t>
      </w:r>
      <w:r w:rsidRPr="004775D9">
        <w:rPr>
          <w:sz w:val="28"/>
          <w:szCs w:val="28"/>
        </w:rPr>
        <w:t xml:space="preserve"> </w:t>
      </w:r>
      <w:r w:rsidRPr="004775D9">
        <w:rPr>
          <w:sz w:val="28"/>
          <w:szCs w:val="28"/>
          <w:lang w:val="uk-UA"/>
        </w:rPr>
        <w:t>містити</w:t>
      </w:r>
      <w:r w:rsidRPr="004775D9">
        <w:rPr>
          <w:sz w:val="28"/>
          <w:szCs w:val="28"/>
        </w:rPr>
        <w:t xml:space="preserve"> </w:t>
      </w:r>
      <w:r w:rsidRPr="004775D9">
        <w:rPr>
          <w:sz w:val="28"/>
          <w:szCs w:val="28"/>
          <w:lang w:val="uk-UA"/>
        </w:rPr>
        <w:t>ризики</w:t>
      </w:r>
      <w:r w:rsidRPr="004775D9">
        <w:rPr>
          <w:sz w:val="28"/>
          <w:szCs w:val="28"/>
        </w:rPr>
        <w:t xml:space="preserve"> </w:t>
      </w:r>
      <w:r w:rsidRPr="004775D9">
        <w:rPr>
          <w:sz w:val="28"/>
          <w:szCs w:val="28"/>
          <w:lang w:val="uk-UA"/>
        </w:rPr>
        <w:t>вчинення</w:t>
      </w:r>
      <w:r w:rsidRPr="004775D9">
        <w:rPr>
          <w:sz w:val="28"/>
          <w:szCs w:val="28"/>
        </w:rPr>
        <w:t xml:space="preserve"> </w:t>
      </w:r>
      <w:r w:rsidRPr="004775D9">
        <w:rPr>
          <w:sz w:val="28"/>
          <w:szCs w:val="28"/>
          <w:lang w:val="uk-UA"/>
        </w:rPr>
        <w:t>корупційних</w:t>
      </w:r>
      <w:r w:rsidRPr="004775D9">
        <w:rPr>
          <w:sz w:val="28"/>
          <w:szCs w:val="28"/>
        </w:rPr>
        <w:t xml:space="preserve"> </w:t>
      </w:r>
      <w:r w:rsidRPr="004775D9">
        <w:rPr>
          <w:sz w:val="28"/>
          <w:szCs w:val="28"/>
          <w:lang w:val="uk-UA"/>
        </w:rPr>
        <w:t>правопорушень</w:t>
      </w:r>
      <w:r w:rsidRPr="004775D9">
        <w:rPr>
          <w:sz w:val="28"/>
          <w:szCs w:val="28"/>
        </w:rPr>
        <w:t>.</w:t>
      </w:r>
    </w:p>
    <w:p w:rsidR="00313D6A" w:rsidRPr="00357C13" w:rsidRDefault="00313D6A" w:rsidP="00313D6A">
      <w:pPr>
        <w:widowControl w:val="0"/>
        <w:ind w:firstLine="708"/>
        <w:jc w:val="both"/>
        <w:rPr>
          <w:sz w:val="10"/>
          <w:szCs w:val="10"/>
        </w:rPr>
      </w:pPr>
    </w:p>
    <w:p w:rsidR="00B01492" w:rsidRPr="004775D9" w:rsidRDefault="00B01492" w:rsidP="00313D6A">
      <w:pPr>
        <w:pStyle w:val="21"/>
        <w:widowControl/>
        <w:spacing w:before="0" w:after="0"/>
        <w:rPr>
          <w:color w:val="auto"/>
        </w:rPr>
      </w:pPr>
      <w:r w:rsidRPr="004775D9">
        <w:rPr>
          <w:bCs w:val="0"/>
          <w:color w:val="auto"/>
        </w:rPr>
        <w:t>1</w:t>
      </w:r>
      <w:r w:rsidR="00313D6A" w:rsidRPr="004775D9">
        <w:rPr>
          <w:bCs w:val="0"/>
          <w:color w:val="auto"/>
        </w:rPr>
        <w:t>3</w:t>
      </w:r>
      <w:r w:rsidRPr="004775D9">
        <w:rPr>
          <w:bCs w:val="0"/>
          <w:color w:val="auto"/>
        </w:rPr>
        <w:t>. Прогноз результатів</w:t>
      </w:r>
    </w:p>
    <w:p w:rsidR="00482F76" w:rsidRPr="004775D9" w:rsidRDefault="005C6235" w:rsidP="00313D6A">
      <w:pPr>
        <w:ind w:firstLine="709"/>
        <w:jc w:val="both"/>
        <w:rPr>
          <w:sz w:val="28"/>
          <w:szCs w:val="28"/>
          <w:lang w:val="uk-UA"/>
        </w:rPr>
      </w:pPr>
      <w:r w:rsidRPr="004775D9">
        <w:rPr>
          <w:sz w:val="28"/>
          <w:szCs w:val="28"/>
          <w:lang w:val="uk-UA"/>
        </w:rPr>
        <w:t>Прийняття Закону України «</w:t>
      </w:r>
      <w:r w:rsidR="004C463A" w:rsidRPr="004775D9">
        <w:rPr>
          <w:sz w:val="28"/>
          <w:szCs w:val="28"/>
          <w:lang w:val="uk-UA"/>
        </w:rPr>
        <w:t xml:space="preserve">Про внесення змін </w:t>
      </w:r>
      <w:r w:rsidR="004C463A" w:rsidRPr="003D5C90">
        <w:rPr>
          <w:sz w:val="28"/>
          <w:szCs w:val="28"/>
          <w:lang w:val="uk-UA"/>
        </w:rPr>
        <w:t xml:space="preserve">до </w:t>
      </w:r>
      <w:r w:rsidR="00194472" w:rsidRPr="003D5C90">
        <w:rPr>
          <w:sz w:val="28"/>
          <w:szCs w:val="28"/>
          <w:lang w:val="uk-UA"/>
        </w:rPr>
        <w:t>статті 284</w:t>
      </w:r>
      <w:r w:rsidR="00194472">
        <w:rPr>
          <w:sz w:val="28"/>
          <w:szCs w:val="28"/>
          <w:lang w:val="uk-UA"/>
        </w:rPr>
        <w:t xml:space="preserve"> </w:t>
      </w:r>
      <w:r w:rsidR="004C463A" w:rsidRPr="004775D9">
        <w:rPr>
          <w:sz w:val="28"/>
          <w:szCs w:val="28"/>
          <w:lang w:val="uk-UA"/>
        </w:rPr>
        <w:t>Податкового кодексу України щодо плати за землю в зоні відчуження, зоні безумовного (обов’язкового) відселення</w:t>
      </w:r>
      <w:r w:rsidRPr="004775D9">
        <w:rPr>
          <w:sz w:val="28"/>
          <w:szCs w:val="28"/>
          <w:lang w:val="uk-UA"/>
        </w:rPr>
        <w:t>»</w:t>
      </w:r>
      <w:r w:rsidR="0026473C" w:rsidRPr="004775D9">
        <w:rPr>
          <w:sz w:val="28"/>
          <w:szCs w:val="28"/>
          <w:lang w:val="uk-UA"/>
        </w:rPr>
        <w:t xml:space="preserve"> дозволить</w:t>
      </w:r>
      <w:r w:rsidR="00623385" w:rsidRPr="004775D9">
        <w:rPr>
          <w:sz w:val="28"/>
          <w:szCs w:val="28"/>
          <w:lang w:val="uk-UA"/>
        </w:rPr>
        <w:t xml:space="preserve"> забезпеч</w:t>
      </w:r>
      <w:r w:rsidR="0026473C" w:rsidRPr="004775D9">
        <w:rPr>
          <w:sz w:val="28"/>
          <w:szCs w:val="28"/>
          <w:lang w:val="uk-UA"/>
        </w:rPr>
        <w:t>ити</w:t>
      </w:r>
      <w:r w:rsidR="004C463A" w:rsidRPr="004775D9">
        <w:rPr>
          <w:sz w:val="28"/>
          <w:szCs w:val="28"/>
          <w:lang w:val="uk-UA"/>
        </w:rPr>
        <w:t xml:space="preserve"> розвиток природоохоронної, наукової та дослідницької діяльності в зоні відчуження, зоні безумовного (обов’язкового) відселення.</w:t>
      </w:r>
    </w:p>
    <w:p w:rsidR="00C11B0A" w:rsidRPr="004775D9" w:rsidRDefault="00623385" w:rsidP="00313D6A">
      <w:pPr>
        <w:ind w:firstLine="709"/>
        <w:jc w:val="both"/>
        <w:rPr>
          <w:sz w:val="28"/>
          <w:szCs w:val="28"/>
          <w:lang w:val="uk-UA"/>
        </w:rPr>
      </w:pPr>
      <w:r w:rsidRPr="004775D9">
        <w:rPr>
          <w:sz w:val="28"/>
          <w:szCs w:val="28"/>
          <w:lang w:val="uk-UA"/>
        </w:rPr>
        <w:t xml:space="preserve"> </w:t>
      </w:r>
    </w:p>
    <w:p w:rsidR="00D73FD6" w:rsidRPr="004775D9" w:rsidRDefault="00D73FD6" w:rsidP="00AE78AD">
      <w:pPr>
        <w:jc w:val="both"/>
        <w:rPr>
          <w:b/>
          <w:sz w:val="28"/>
          <w:szCs w:val="28"/>
          <w:lang w:val="uk-UA"/>
        </w:rPr>
      </w:pPr>
    </w:p>
    <w:p w:rsidR="00E43D54" w:rsidRPr="00313D6A" w:rsidRDefault="00156C89" w:rsidP="00313D6A">
      <w:pPr>
        <w:rPr>
          <w:b/>
          <w:color w:val="000000" w:themeColor="text1"/>
          <w:sz w:val="28"/>
          <w:szCs w:val="28"/>
          <w:lang w:val="uk-UA"/>
        </w:rPr>
      </w:pPr>
      <w:r w:rsidRPr="00156C89">
        <w:rPr>
          <w:b/>
          <w:sz w:val="28"/>
          <w:szCs w:val="28"/>
          <w:lang w:val="uk-UA"/>
        </w:rPr>
        <w:t xml:space="preserve">Міністр фінансів України                                        </w:t>
      </w:r>
      <w:r w:rsidR="00313D6A">
        <w:rPr>
          <w:b/>
          <w:sz w:val="28"/>
          <w:szCs w:val="28"/>
          <w:lang w:val="uk-UA"/>
        </w:rPr>
        <w:t xml:space="preserve">    </w:t>
      </w:r>
      <w:r w:rsidRPr="00156C89">
        <w:rPr>
          <w:b/>
          <w:sz w:val="28"/>
          <w:szCs w:val="28"/>
          <w:lang w:val="uk-UA"/>
        </w:rPr>
        <w:t xml:space="preserve">    </w:t>
      </w:r>
      <w:r w:rsidR="004F6EE0">
        <w:rPr>
          <w:b/>
          <w:sz w:val="28"/>
          <w:szCs w:val="28"/>
          <w:lang w:val="uk-UA"/>
        </w:rPr>
        <w:t xml:space="preserve">  </w:t>
      </w:r>
      <w:r w:rsidR="00EC6E28">
        <w:rPr>
          <w:b/>
          <w:sz w:val="28"/>
          <w:szCs w:val="28"/>
          <w:lang w:val="uk-UA"/>
        </w:rPr>
        <w:t xml:space="preserve">          </w:t>
      </w:r>
      <w:r w:rsidR="00AC1D29">
        <w:rPr>
          <w:b/>
          <w:sz w:val="28"/>
          <w:szCs w:val="28"/>
          <w:lang w:val="uk-UA"/>
        </w:rPr>
        <w:t xml:space="preserve">       </w:t>
      </w:r>
      <w:r w:rsidR="005D5864">
        <w:rPr>
          <w:b/>
          <w:sz w:val="28"/>
          <w:szCs w:val="28"/>
          <w:lang w:val="uk-UA"/>
        </w:rPr>
        <w:t>О</w:t>
      </w:r>
      <w:r w:rsidRPr="00156C89">
        <w:rPr>
          <w:b/>
          <w:sz w:val="28"/>
          <w:szCs w:val="28"/>
          <w:lang w:val="uk-UA"/>
        </w:rPr>
        <w:t xml:space="preserve">. </w:t>
      </w:r>
      <w:r w:rsidR="005D5864">
        <w:rPr>
          <w:b/>
          <w:sz w:val="28"/>
          <w:szCs w:val="28"/>
          <w:lang w:val="uk-UA"/>
        </w:rPr>
        <w:t>МАРКАРОВА</w:t>
      </w:r>
    </w:p>
    <w:p w:rsidR="00A20FDC" w:rsidRDefault="00A20FDC" w:rsidP="00C406D8">
      <w:pPr>
        <w:rPr>
          <w:color w:val="000000" w:themeColor="text1"/>
          <w:sz w:val="28"/>
          <w:szCs w:val="28"/>
          <w:lang w:val="uk-UA"/>
        </w:rPr>
      </w:pPr>
    </w:p>
    <w:p w:rsidR="00AC1444" w:rsidRDefault="00AC1444" w:rsidP="00C406D8">
      <w:pPr>
        <w:rPr>
          <w:color w:val="000000" w:themeColor="text1"/>
          <w:sz w:val="28"/>
          <w:szCs w:val="28"/>
          <w:lang w:val="uk-UA"/>
        </w:rPr>
      </w:pPr>
    </w:p>
    <w:p w:rsidR="00D4792D" w:rsidRPr="00AE78AD" w:rsidRDefault="00C406D8" w:rsidP="00C406D8">
      <w:pPr>
        <w:jc w:val="both"/>
        <w:rPr>
          <w:color w:val="000000" w:themeColor="text1"/>
          <w:sz w:val="28"/>
          <w:szCs w:val="28"/>
          <w:lang w:val="uk-UA"/>
        </w:rPr>
      </w:pPr>
      <w:r w:rsidRPr="00AE78AD">
        <w:rPr>
          <w:color w:val="000000" w:themeColor="text1"/>
          <w:sz w:val="28"/>
          <w:szCs w:val="28"/>
          <w:lang w:val="uk-UA"/>
        </w:rPr>
        <w:t>«___»    ________________ 201</w:t>
      </w:r>
      <w:r w:rsidR="003C2024" w:rsidRPr="00AE78AD">
        <w:rPr>
          <w:color w:val="000000" w:themeColor="text1"/>
          <w:sz w:val="28"/>
          <w:szCs w:val="28"/>
          <w:lang w:val="uk-UA"/>
        </w:rPr>
        <w:t>8</w:t>
      </w:r>
      <w:r w:rsidRPr="00AE78AD">
        <w:rPr>
          <w:color w:val="000000" w:themeColor="text1"/>
          <w:sz w:val="28"/>
          <w:szCs w:val="28"/>
          <w:lang w:val="uk-UA"/>
        </w:rPr>
        <w:t xml:space="preserve"> р. </w:t>
      </w:r>
    </w:p>
    <w:sectPr w:rsidR="00D4792D" w:rsidRPr="00AE78AD" w:rsidSect="00AC1D29">
      <w:headerReference w:type="even" r:id="rId9"/>
      <w:headerReference w:type="default" r:id="rId10"/>
      <w:pgSz w:w="11906" w:h="16838"/>
      <w:pgMar w:top="567" w:right="424" w:bottom="426" w:left="1276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193" w:rsidRDefault="00945193">
      <w:r>
        <w:separator/>
      </w:r>
    </w:p>
  </w:endnote>
  <w:endnote w:type="continuationSeparator" w:id="0">
    <w:p w:rsidR="00945193" w:rsidRDefault="0094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193" w:rsidRDefault="00945193">
      <w:r>
        <w:separator/>
      </w:r>
    </w:p>
  </w:footnote>
  <w:footnote w:type="continuationSeparator" w:id="0">
    <w:p w:rsidR="00945193" w:rsidRDefault="009451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2E" w:rsidRDefault="006D52E3" w:rsidP="00A4181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412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D412E">
      <w:rPr>
        <w:rStyle w:val="a7"/>
        <w:noProof/>
      </w:rPr>
      <w:t>4</w:t>
    </w:r>
    <w:r>
      <w:rPr>
        <w:rStyle w:val="a7"/>
      </w:rPr>
      <w:fldChar w:fldCharType="end"/>
    </w:r>
  </w:p>
  <w:p w:rsidR="007D412E" w:rsidRDefault="007D412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2E" w:rsidRDefault="006D52E3" w:rsidP="00A4181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412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F1BD3">
      <w:rPr>
        <w:rStyle w:val="a7"/>
        <w:noProof/>
      </w:rPr>
      <w:t>2</w:t>
    </w:r>
    <w:r>
      <w:rPr>
        <w:rStyle w:val="a7"/>
      </w:rPr>
      <w:fldChar w:fldCharType="end"/>
    </w:r>
  </w:p>
  <w:p w:rsidR="007D412E" w:rsidRDefault="007D412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12C1"/>
    <w:multiLevelType w:val="hybridMultilevel"/>
    <w:tmpl w:val="497C933C"/>
    <w:lvl w:ilvl="0" w:tplc="10EA5596">
      <w:numFmt w:val="bullet"/>
      <w:lvlText w:val="-"/>
      <w:lvlJc w:val="left"/>
      <w:pPr>
        <w:tabs>
          <w:tab w:val="num" w:pos="2430"/>
        </w:tabs>
        <w:ind w:left="2430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3C90903"/>
    <w:multiLevelType w:val="hybridMultilevel"/>
    <w:tmpl w:val="599AF758"/>
    <w:lvl w:ilvl="0" w:tplc="E0FEFB5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">
    <w:nsid w:val="27A945F4"/>
    <w:multiLevelType w:val="hybridMultilevel"/>
    <w:tmpl w:val="DA44E6C8"/>
    <w:lvl w:ilvl="0" w:tplc="AE50D46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BB83410"/>
    <w:multiLevelType w:val="hybridMultilevel"/>
    <w:tmpl w:val="335CB530"/>
    <w:lvl w:ilvl="0" w:tplc="0FE2A5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75D11"/>
    <w:multiLevelType w:val="hybridMultilevel"/>
    <w:tmpl w:val="EB584840"/>
    <w:lvl w:ilvl="0" w:tplc="10D630F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235"/>
    <w:rsid w:val="00022A75"/>
    <w:rsid w:val="00030E38"/>
    <w:rsid w:val="00053AD4"/>
    <w:rsid w:val="000615EB"/>
    <w:rsid w:val="00066DBB"/>
    <w:rsid w:val="00080351"/>
    <w:rsid w:val="000853D1"/>
    <w:rsid w:val="0008727A"/>
    <w:rsid w:val="0009146A"/>
    <w:rsid w:val="0009665C"/>
    <w:rsid w:val="000971BF"/>
    <w:rsid w:val="000A650D"/>
    <w:rsid w:val="000A705F"/>
    <w:rsid w:val="000B054C"/>
    <w:rsid w:val="000B2051"/>
    <w:rsid w:val="000B3DB2"/>
    <w:rsid w:val="000B5FC2"/>
    <w:rsid w:val="000C29AB"/>
    <w:rsid w:val="000C659E"/>
    <w:rsid w:val="000E2A23"/>
    <w:rsid w:val="000E320E"/>
    <w:rsid w:val="000E46BD"/>
    <w:rsid w:val="000E6E68"/>
    <w:rsid w:val="000F4E6C"/>
    <w:rsid w:val="00104C5B"/>
    <w:rsid w:val="00104DAD"/>
    <w:rsid w:val="001055FC"/>
    <w:rsid w:val="00115F0B"/>
    <w:rsid w:val="001167A8"/>
    <w:rsid w:val="0012173F"/>
    <w:rsid w:val="00122D11"/>
    <w:rsid w:val="001232D2"/>
    <w:rsid w:val="001244BD"/>
    <w:rsid w:val="00125770"/>
    <w:rsid w:val="001341DD"/>
    <w:rsid w:val="00142FF9"/>
    <w:rsid w:val="001432DD"/>
    <w:rsid w:val="001440EE"/>
    <w:rsid w:val="00154F5E"/>
    <w:rsid w:val="0015591C"/>
    <w:rsid w:val="00156C89"/>
    <w:rsid w:val="0015708E"/>
    <w:rsid w:val="001575DA"/>
    <w:rsid w:val="001668EB"/>
    <w:rsid w:val="0017433F"/>
    <w:rsid w:val="00175A26"/>
    <w:rsid w:val="00185295"/>
    <w:rsid w:val="00185D73"/>
    <w:rsid w:val="00190238"/>
    <w:rsid w:val="00194472"/>
    <w:rsid w:val="001A67E2"/>
    <w:rsid w:val="001B0235"/>
    <w:rsid w:val="001B054A"/>
    <w:rsid w:val="001B1206"/>
    <w:rsid w:val="001B2129"/>
    <w:rsid w:val="001B6DC5"/>
    <w:rsid w:val="001C04D5"/>
    <w:rsid w:val="001C04DB"/>
    <w:rsid w:val="001C41F3"/>
    <w:rsid w:val="001C5C0A"/>
    <w:rsid w:val="001D12F3"/>
    <w:rsid w:val="001E0C7B"/>
    <w:rsid w:val="002004D8"/>
    <w:rsid w:val="002023AC"/>
    <w:rsid w:val="002040F0"/>
    <w:rsid w:val="00206DF5"/>
    <w:rsid w:val="00207F6B"/>
    <w:rsid w:val="00215C2E"/>
    <w:rsid w:val="002224F6"/>
    <w:rsid w:val="0022282B"/>
    <w:rsid w:val="002268F6"/>
    <w:rsid w:val="00241481"/>
    <w:rsid w:val="00246C7B"/>
    <w:rsid w:val="00250A19"/>
    <w:rsid w:val="00250B51"/>
    <w:rsid w:val="00255D74"/>
    <w:rsid w:val="0026452D"/>
    <w:rsid w:val="0026473C"/>
    <w:rsid w:val="002942E3"/>
    <w:rsid w:val="00296520"/>
    <w:rsid w:val="002A1159"/>
    <w:rsid w:val="002A462C"/>
    <w:rsid w:val="002B5000"/>
    <w:rsid w:val="002D06FE"/>
    <w:rsid w:val="002D34BB"/>
    <w:rsid w:val="002E0ABC"/>
    <w:rsid w:val="002E52CC"/>
    <w:rsid w:val="002F124D"/>
    <w:rsid w:val="002F6B11"/>
    <w:rsid w:val="002F73AD"/>
    <w:rsid w:val="00313D6A"/>
    <w:rsid w:val="0032353F"/>
    <w:rsid w:val="0033043C"/>
    <w:rsid w:val="00341398"/>
    <w:rsid w:val="00357C13"/>
    <w:rsid w:val="003631B5"/>
    <w:rsid w:val="0037426B"/>
    <w:rsid w:val="003753D7"/>
    <w:rsid w:val="003803B5"/>
    <w:rsid w:val="00385FFE"/>
    <w:rsid w:val="00397FC4"/>
    <w:rsid w:val="003A37E6"/>
    <w:rsid w:val="003A4F05"/>
    <w:rsid w:val="003C2024"/>
    <w:rsid w:val="003D2ADA"/>
    <w:rsid w:val="003D5C90"/>
    <w:rsid w:val="003E7A26"/>
    <w:rsid w:val="003F384F"/>
    <w:rsid w:val="003F524C"/>
    <w:rsid w:val="004053E8"/>
    <w:rsid w:val="00415894"/>
    <w:rsid w:val="00421216"/>
    <w:rsid w:val="00444BB4"/>
    <w:rsid w:val="00460D96"/>
    <w:rsid w:val="00464018"/>
    <w:rsid w:val="0046614C"/>
    <w:rsid w:val="00471DD0"/>
    <w:rsid w:val="004761AD"/>
    <w:rsid w:val="00476560"/>
    <w:rsid w:val="004775D9"/>
    <w:rsid w:val="00480516"/>
    <w:rsid w:val="00482F76"/>
    <w:rsid w:val="00484F88"/>
    <w:rsid w:val="00486980"/>
    <w:rsid w:val="00497560"/>
    <w:rsid w:val="004A1B6A"/>
    <w:rsid w:val="004A6B0F"/>
    <w:rsid w:val="004B5206"/>
    <w:rsid w:val="004C108D"/>
    <w:rsid w:val="004C463A"/>
    <w:rsid w:val="004C617C"/>
    <w:rsid w:val="004C6792"/>
    <w:rsid w:val="004D0558"/>
    <w:rsid w:val="004F6B70"/>
    <w:rsid w:val="004F6EE0"/>
    <w:rsid w:val="005011BA"/>
    <w:rsid w:val="00523DB2"/>
    <w:rsid w:val="00524383"/>
    <w:rsid w:val="00530BCF"/>
    <w:rsid w:val="0053772C"/>
    <w:rsid w:val="00546B45"/>
    <w:rsid w:val="00575CF0"/>
    <w:rsid w:val="005760D8"/>
    <w:rsid w:val="005812D5"/>
    <w:rsid w:val="00583C31"/>
    <w:rsid w:val="00587B47"/>
    <w:rsid w:val="005929A6"/>
    <w:rsid w:val="005A1E5D"/>
    <w:rsid w:val="005B0947"/>
    <w:rsid w:val="005C0037"/>
    <w:rsid w:val="005C448E"/>
    <w:rsid w:val="005C5038"/>
    <w:rsid w:val="005C6235"/>
    <w:rsid w:val="005D5864"/>
    <w:rsid w:val="005E1A26"/>
    <w:rsid w:val="005F08E9"/>
    <w:rsid w:val="005F0C70"/>
    <w:rsid w:val="005F10DB"/>
    <w:rsid w:val="005F22C9"/>
    <w:rsid w:val="00603F17"/>
    <w:rsid w:val="00615FF4"/>
    <w:rsid w:val="0062180E"/>
    <w:rsid w:val="00623385"/>
    <w:rsid w:val="00623BE4"/>
    <w:rsid w:val="00627755"/>
    <w:rsid w:val="0063097E"/>
    <w:rsid w:val="006367C0"/>
    <w:rsid w:val="00644AF2"/>
    <w:rsid w:val="00644FF4"/>
    <w:rsid w:val="006517DC"/>
    <w:rsid w:val="006868C7"/>
    <w:rsid w:val="006913D3"/>
    <w:rsid w:val="006A26E3"/>
    <w:rsid w:val="006C6CF4"/>
    <w:rsid w:val="006D312B"/>
    <w:rsid w:val="006D52E3"/>
    <w:rsid w:val="006D58D1"/>
    <w:rsid w:val="006E47E8"/>
    <w:rsid w:val="006E4B06"/>
    <w:rsid w:val="006E6673"/>
    <w:rsid w:val="00705F3B"/>
    <w:rsid w:val="0070708A"/>
    <w:rsid w:val="00712936"/>
    <w:rsid w:val="00712FBC"/>
    <w:rsid w:val="0071363A"/>
    <w:rsid w:val="00725830"/>
    <w:rsid w:val="00725D41"/>
    <w:rsid w:val="0074639A"/>
    <w:rsid w:val="00746F85"/>
    <w:rsid w:val="00752529"/>
    <w:rsid w:val="00756258"/>
    <w:rsid w:val="00766962"/>
    <w:rsid w:val="00767E3A"/>
    <w:rsid w:val="00775F34"/>
    <w:rsid w:val="00783C6E"/>
    <w:rsid w:val="007937A2"/>
    <w:rsid w:val="00794519"/>
    <w:rsid w:val="00794A67"/>
    <w:rsid w:val="007B356A"/>
    <w:rsid w:val="007C1362"/>
    <w:rsid w:val="007D412E"/>
    <w:rsid w:val="007E277E"/>
    <w:rsid w:val="007F1BD3"/>
    <w:rsid w:val="007F3386"/>
    <w:rsid w:val="007F45E6"/>
    <w:rsid w:val="007F66F2"/>
    <w:rsid w:val="0080181F"/>
    <w:rsid w:val="008106DD"/>
    <w:rsid w:val="00824E1C"/>
    <w:rsid w:val="00827612"/>
    <w:rsid w:val="00842D12"/>
    <w:rsid w:val="008558AB"/>
    <w:rsid w:val="00855C20"/>
    <w:rsid w:val="00857D15"/>
    <w:rsid w:val="00871358"/>
    <w:rsid w:val="008744B9"/>
    <w:rsid w:val="00881514"/>
    <w:rsid w:val="00885076"/>
    <w:rsid w:val="00890777"/>
    <w:rsid w:val="008949DA"/>
    <w:rsid w:val="008952CB"/>
    <w:rsid w:val="008A38AD"/>
    <w:rsid w:val="008A4065"/>
    <w:rsid w:val="008A4B68"/>
    <w:rsid w:val="008B28D6"/>
    <w:rsid w:val="008B35B1"/>
    <w:rsid w:val="008B36FA"/>
    <w:rsid w:val="008C04FF"/>
    <w:rsid w:val="008D7EED"/>
    <w:rsid w:val="00904630"/>
    <w:rsid w:val="0090551E"/>
    <w:rsid w:val="00906172"/>
    <w:rsid w:val="00923EEF"/>
    <w:rsid w:val="009305EB"/>
    <w:rsid w:val="00935758"/>
    <w:rsid w:val="00940076"/>
    <w:rsid w:val="00945193"/>
    <w:rsid w:val="00950470"/>
    <w:rsid w:val="00967006"/>
    <w:rsid w:val="00967729"/>
    <w:rsid w:val="00974EC3"/>
    <w:rsid w:val="00976BBA"/>
    <w:rsid w:val="00977431"/>
    <w:rsid w:val="0097789C"/>
    <w:rsid w:val="00977D08"/>
    <w:rsid w:val="009A0F30"/>
    <w:rsid w:val="009A14B2"/>
    <w:rsid w:val="009A31C2"/>
    <w:rsid w:val="009A334D"/>
    <w:rsid w:val="009A4D39"/>
    <w:rsid w:val="009B4F10"/>
    <w:rsid w:val="009B77C9"/>
    <w:rsid w:val="009C01F2"/>
    <w:rsid w:val="009C7A54"/>
    <w:rsid w:val="009D481B"/>
    <w:rsid w:val="009D634D"/>
    <w:rsid w:val="009D7D92"/>
    <w:rsid w:val="009E58BB"/>
    <w:rsid w:val="009F09B2"/>
    <w:rsid w:val="00A06523"/>
    <w:rsid w:val="00A20FDC"/>
    <w:rsid w:val="00A25227"/>
    <w:rsid w:val="00A32A47"/>
    <w:rsid w:val="00A33B10"/>
    <w:rsid w:val="00A362CF"/>
    <w:rsid w:val="00A36C47"/>
    <w:rsid w:val="00A41813"/>
    <w:rsid w:val="00A51237"/>
    <w:rsid w:val="00A568C0"/>
    <w:rsid w:val="00A57DEF"/>
    <w:rsid w:val="00A70FBA"/>
    <w:rsid w:val="00A73CDA"/>
    <w:rsid w:val="00AA09CB"/>
    <w:rsid w:val="00AB0419"/>
    <w:rsid w:val="00AB6601"/>
    <w:rsid w:val="00AC1068"/>
    <w:rsid w:val="00AC1444"/>
    <w:rsid w:val="00AC189A"/>
    <w:rsid w:val="00AC1C22"/>
    <w:rsid w:val="00AC1D29"/>
    <w:rsid w:val="00AE2723"/>
    <w:rsid w:val="00AE78AD"/>
    <w:rsid w:val="00AF28B3"/>
    <w:rsid w:val="00AF638D"/>
    <w:rsid w:val="00AF7041"/>
    <w:rsid w:val="00B01492"/>
    <w:rsid w:val="00B05E6F"/>
    <w:rsid w:val="00B106AE"/>
    <w:rsid w:val="00B15801"/>
    <w:rsid w:val="00B1660A"/>
    <w:rsid w:val="00B20180"/>
    <w:rsid w:val="00B22901"/>
    <w:rsid w:val="00B34440"/>
    <w:rsid w:val="00B529E0"/>
    <w:rsid w:val="00B61003"/>
    <w:rsid w:val="00B61504"/>
    <w:rsid w:val="00B90A99"/>
    <w:rsid w:val="00B915F9"/>
    <w:rsid w:val="00B9510E"/>
    <w:rsid w:val="00BA20C8"/>
    <w:rsid w:val="00BA4885"/>
    <w:rsid w:val="00BA4D22"/>
    <w:rsid w:val="00BA5473"/>
    <w:rsid w:val="00BB51DF"/>
    <w:rsid w:val="00BB5F31"/>
    <w:rsid w:val="00BC267C"/>
    <w:rsid w:val="00BC576F"/>
    <w:rsid w:val="00BE0CB0"/>
    <w:rsid w:val="00BE3628"/>
    <w:rsid w:val="00BE5954"/>
    <w:rsid w:val="00BF20AC"/>
    <w:rsid w:val="00BF4A04"/>
    <w:rsid w:val="00C11B0A"/>
    <w:rsid w:val="00C176B7"/>
    <w:rsid w:val="00C25CB5"/>
    <w:rsid w:val="00C37176"/>
    <w:rsid w:val="00C406D8"/>
    <w:rsid w:val="00C40B6C"/>
    <w:rsid w:val="00C428F6"/>
    <w:rsid w:val="00C43A07"/>
    <w:rsid w:val="00C4491C"/>
    <w:rsid w:val="00C55EB3"/>
    <w:rsid w:val="00C6408E"/>
    <w:rsid w:val="00C676B4"/>
    <w:rsid w:val="00C729D6"/>
    <w:rsid w:val="00C73625"/>
    <w:rsid w:val="00C74309"/>
    <w:rsid w:val="00C806D4"/>
    <w:rsid w:val="00C808A4"/>
    <w:rsid w:val="00C8208E"/>
    <w:rsid w:val="00C824B3"/>
    <w:rsid w:val="00C83986"/>
    <w:rsid w:val="00CC5A1D"/>
    <w:rsid w:val="00CC770C"/>
    <w:rsid w:val="00CD62C2"/>
    <w:rsid w:val="00CE00AE"/>
    <w:rsid w:val="00CE02F2"/>
    <w:rsid w:val="00CE0567"/>
    <w:rsid w:val="00CE2EDA"/>
    <w:rsid w:val="00D12EF1"/>
    <w:rsid w:val="00D15FD2"/>
    <w:rsid w:val="00D20DF3"/>
    <w:rsid w:val="00D245E5"/>
    <w:rsid w:val="00D323D4"/>
    <w:rsid w:val="00D35F51"/>
    <w:rsid w:val="00D3684A"/>
    <w:rsid w:val="00D428E7"/>
    <w:rsid w:val="00D45B4A"/>
    <w:rsid w:val="00D4792D"/>
    <w:rsid w:val="00D510D3"/>
    <w:rsid w:val="00D6173D"/>
    <w:rsid w:val="00D634E4"/>
    <w:rsid w:val="00D73FD6"/>
    <w:rsid w:val="00D85833"/>
    <w:rsid w:val="00D97B25"/>
    <w:rsid w:val="00DB2739"/>
    <w:rsid w:val="00DB3F60"/>
    <w:rsid w:val="00DB5045"/>
    <w:rsid w:val="00DD6C41"/>
    <w:rsid w:val="00DD73F8"/>
    <w:rsid w:val="00DD7F34"/>
    <w:rsid w:val="00DE2C34"/>
    <w:rsid w:val="00E0486B"/>
    <w:rsid w:val="00E06D18"/>
    <w:rsid w:val="00E31408"/>
    <w:rsid w:val="00E33D42"/>
    <w:rsid w:val="00E364F0"/>
    <w:rsid w:val="00E43D3D"/>
    <w:rsid w:val="00E43D54"/>
    <w:rsid w:val="00E4764F"/>
    <w:rsid w:val="00E508AC"/>
    <w:rsid w:val="00E510E6"/>
    <w:rsid w:val="00E61419"/>
    <w:rsid w:val="00E64D59"/>
    <w:rsid w:val="00E70CEB"/>
    <w:rsid w:val="00E72F84"/>
    <w:rsid w:val="00E73108"/>
    <w:rsid w:val="00E74442"/>
    <w:rsid w:val="00E80CEA"/>
    <w:rsid w:val="00E81C21"/>
    <w:rsid w:val="00E917B3"/>
    <w:rsid w:val="00EA2F77"/>
    <w:rsid w:val="00EA3975"/>
    <w:rsid w:val="00EA5DB1"/>
    <w:rsid w:val="00EA6D32"/>
    <w:rsid w:val="00EB602F"/>
    <w:rsid w:val="00EB7B9E"/>
    <w:rsid w:val="00EC6E28"/>
    <w:rsid w:val="00ED18E6"/>
    <w:rsid w:val="00EF3443"/>
    <w:rsid w:val="00EF37D6"/>
    <w:rsid w:val="00EF3A4D"/>
    <w:rsid w:val="00EF44AA"/>
    <w:rsid w:val="00EF4802"/>
    <w:rsid w:val="00F06CDD"/>
    <w:rsid w:val="00F1252B"/>
    <w:rsid w:val="00F135CB"/>
    <w:rsid w:val="00F149ED"/>
    <w:rsid w:val="00F16A43"/>
    <w:rsid w:val="00F2573F"/>
    <w:rsid w:val="00F35E7F"/>
    <w:rsid w:val="00F427C9"/>
    <w:rsid w:val="00F45AB1"/>
    <w:rsid w:val="00F518FB"/>
    <w:rsid w:val="00F53260"/>
    <w:rsid w:val="00F6373C"/>
    <w:rsid w:val="00F64062"/>
    <w:rsid w:val="00F75CD2"/>
    <w:rsid w:val="00F81717"/>
    <w:rsid w:val="00F84375"/>
    <w:rsid w:val="00F97D96"/>
    <w:rsid w:val="00FA668E"/>
    <w:rsid w:val="00FC68DE"/>
    <w:rsid w:val="00FD4602"/>
    <w:rsid w:val="00FD7641"/>
    <w:rsid w:val="00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3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C6235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nhideWhenUsed/>
    <w:rsid w:val="005C6235"/>
    <w:pPr>
      <w:spacing w:before="100" w:beforeAutospacing="1" w:after="100" w:afterAutospacing="1"/>
    </w:pPr>
  </w:style>
  <w:style w:type="table" w:styleId="a5">
    <w:name w:val="Table Grid"/>
    <w:basedOn w:val="a1"/>
    <w:rsid w:val="005C6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5C623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Indent 2"/>
    <w:basedOn w:val="a"/>
    <w:rsid w:val="005C6235"/>
    <w:pPr>
      <w:spacing w:after="120" w:line="480" w:lineRule="auto"/>
      <w:ind w:left="283"/>
    </w:pPr>
  </w:style>
  <w:style w:type="paragraph" w:styleId="a6">
    <w:name w:val="header"/>
    <w:basedOn w:val="a"/>
    <w:rsid w:val="005C623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C6235"/>
  </w:style>
  <w:style w:type="paragraph" w:styleId="a8">
    <w:name w:val="Balloon Text"/>
    <w:basedOn w:val="a"/>
    <w:semiHidden/>
    <w:rsid w:val="00546B45"/>
    <w:rPr>
      <w:rFonts w:ascii="Tahoma" w:hAnsi="Tahoma" w:cs="Tahoma"/>
      <w:sz w:val="16"/>
      <w:szCs w:val="16"/>
    </w:rPr>
  </w:style>
  <w:style w:type="paragraph" w:customStyle="1" w:styleId="CharCharCharChar">
    <w:name w:val="Char Знак Знак Char Знак Знак Char Знак Знак Char Знак Знак"/>
    <w:basedOn w:val="a"/>
    <w:rsid w:val="00D245E5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 Indent"/>
    <w:basedOn w:val="a"/>
    <w:rsid w:val="00D245E5"/>
    <w:pPr>
      <w:spacing w:after="120"/>
      <w:ind w:left="283"/>
    </w:pPr>
  </w:style>
  <w:style w:type="paragraph" w:customStyle="1" w:styleId="aa">
    <w:name w:val="Знак Знак Знак Знак Знак Знак Знак Знак Знак Знак Знак Знак Знак Знак Знак"/>
    <w:basedOn w:val="a"/>
    <w:rsid w:val="007C1362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1 Знак"/>
    <w:basedOn w:val="a"/>
    <w:rsid w:val="0053772C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D7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DD73F8"/>
    <w:rPr>
      <w:rFonts w:ascii="Courier New" w:hAnsi="Courier New" w:cs="Courier New"/>
    </w:rPr>
  </w:style>
  <w:style w:type="paragraph" w:styleId="ab">
    <w:name w:val="footer"/>
    <w:basedOn w:val="a"/>
    <w:link w:val="ac"/>
    <w:rsid w:val="00615FF4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rsid w:val="00615FF4"/>
    <w:rPr>
      <w:sz w:val="24"/>
      <w:szCs w:val="24"/>
      <w:lang w:val="ru-RU" w:eastAsia="ru-RU"/>
    </w:rPr>
  </w:style>
  <w:style w:type="paragraph" w:customStyle="1" w:styleId="21">
    <w:name w:val="Основной текст с отступом 21"/>
    <w:basedOn w:val="a"/>
    <w:rsid w:val="001C04DB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customStyle="1" w:styleId="22">
    <w:name w:val="Основной текст с отступом 22"/>
    <w:basedOn w:val="a"/>
    <w:rsid w:val="00B01492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styleId="ad">
    <w:name w:val="List Paragraph"/>
    <w:basedOn w:val="a"/>
    <w:uiPriority w:val="34"/>
    <w:qFormat/>
    <w:rsid w:val="00E06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3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C6235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nhideWhenUsed/>
    <w:rsid w:val="005C6235"/>
    <w:pPr>
      <w:spacing w:before="100" w:beforeAutospacing="1" w:after="100" w:afterAutospacing="1"/>
    </w:pPr>
  </w:style>
  <w:style w:type="table" w:styleId="a5">
    <w:name w:val="Table Grid"/>
    <w:basedOn w:val="a1"/>
    <w:rsid w:val="005C6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5C623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Indent 2"/>
    <w:basedOn w:val="a"/>
    <w:rsid w:val="005C6235"/>
    <w:pPr>
      <w:spacing w:after="120" w:line="480" w:lineRule="auto"/>
      <w:ind w:left="283"/>
    </w:pPr>
  </w:style>
  <w:style w:type="paragraph" w:styleId="a6">
    <w:name w:val="header"/>
    <w:basedOn w:val="a"/>
    <w:rsid w:val="005C623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C6235"/>
  </w:style>
  <w:style w:type="paragraph" w:styleId="a8">
    <w:name w:val="Balloon Text"/>
    <w:basedOn w:val="a"/>
    <w:semiHidden/>
    <w:rsid w:val="00546B45"/>
    <w:rPr>
      <w:rFonts w:ascii="Tahoma" w:hAnsi="Tahoma" w:cs="Tahoma"/>
      <w:sz w:val="16"/>
      <w:szCs w:val="16"/>
    </w:rPr>
  </w:style>
  <w:style w:type="paragraph" w:customStyle="1" w:styleId="CharCharCharChar">
    <w:name w:val="Char Знак Знак Char Знак Знак Char Знак Знак Char Знак Знак"/>
    <w:basedOn w:val="a"/>
    <w:rsid w:val="00D245E5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 Indent"/>
    <w:basedOn w:val="a"/>
    <w:rsid w:val="00D245E5"/>
    <w:pPr>
      <w:spacing w:after="120"/>
      <w:ind w:left="283"/>
    </w:pPr>
  </w:style>
  <w:style w:type="paragraph" w:customStyle="1" w:styleId="aa">
    <w:name w:val="Знак Знак Знак Знак Знак Знак Знак Знак Знак Знак Знак Знак Знак Знак Знак"/>
    <w:basedOn w:val="a"/>
    <w:rsid w:val="007C1362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1 Знак"/>
    <w:basedOn w:val="a"/>
    <w:rsid w:val="0053772C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DD7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DD73F8"/>
    <w:rPr>
      <w:rFonts w:ascii="Courier New" w:hAnsi="Courier New" w:cs="Courier New"/>
    </w:rPr>
  </w:style>
  <w:style w:type="paragraph" w:styleId="ab">
    <w:name w:val="footer"/>
    <w:basedOn w:val="a"/>
    <w:link w:val="ac"/>
    <w:rsid w:val="00615FF4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rsid w:val="00615FF4"/>
    <w:rPr>
      <w:sz w:val="24"/>
      <w:szCs w:val="24"/>
      <w:lang w:val="ru-RU" w:eastAsia="ru-RU"/>
    </w:rPr>
  </w:style>
  <w:style w:type="paragraph" w:customStyle="1" w:styleId="21">
    <w:name w:val="Основной текст с отступом 21"/>
    <w:basedOn w:val="a"/>
    <w:rsid w:val="001C04DB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customStyle="1" w:styleId="22">
    <w:name w:val="Основной текст с отступом 22"/>
    <w:basedOn w:val="a"/>
    <w:rsid w:val="00B01492"/>
    <w:pPr>
      <w:widowControl w:val="0"/>
      <w:suppressAutoHyphens/>
      <w:spacing w:before="51" w:after="51"/>
      <w:ind w:firstLine="720"/>
      <w:jc w:val="both"/>
    </w:pPr>
    <w:rPr>
      <w:b/>
      <w:bCs/>
      <w:color w:val="000000"/>
      <w:sz w:val="28"/>
      <w:szCs w:val="28"/>
      <w:lang w:val="uk-UA" w:eastAsia="ar-SA"/>
    </w:rPr>
  </w:style>
  <w:style w:type="paragraph" w:styleId="ad">
    <w:name w:val="List Paragraph"/>
    <w:basedOn w:val="a"/>
    <w:uiPriority w:val="34"/>
    <w:qFormat/>
    <w:rsid w:val="00E06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541A9-8BAB-4D0D-84D2-D61B499F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2931</Words>
  <Characters>1671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Minfin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d11-dyachuk</dc:creator>
  <cp:lastModifiedBy>Користувач Windows</cp:lastModifiedBy>
  <cp:revision>14</cp:revision>
  <cp:lastPrinted>2018-08-20T12:13:00Z</cp:lastPrinted>
  <dcterms:created xsi:type="dcterms:W3CDTF">2018-12-18T08:18:00Z</dcterms:created>
  <dcterms:modified xsi:type="dcterms:W3CDTF">2018-12-20T14:54:00Z</dcterms:modified>
</cp:coreProperties>
</file>