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71D" w:rsidRPr="001E3871" w:rsidRDefault="00FD571D" w:rsidP="00FD571D">
      <w:pPr>
        <w:ind w:left="7380"/>
        <w:rPr>
          <w:lang w:val="ru-RU"/>
        </w:rPr>
      </w:pPr>
      <w:r>
        <w:t xml:space="preserve">До </w:t>
      </w:r>
      <w:proofErr w:type="spellStart"/>
      <w:r>
        <w:t>реєст</w:t>
      </w:r>
      <w:proofErr w:type="spellEnd"/>
      <w:r>
        <w:t xml:space="preserve">. № </w:t>
      </w:r>
      <w:r w:rsidR="009D6C06">
        <w:rPr>
          <w:lang w:val="ru-RU"/>
        </w:rPr>
        <w:t>10345</w:t>
      </w:r>
    </w:p>
    <w:p w:rsidR="00FD571D" w:rsidRPr="009D6C06" w:rsidRDefault="00FD571D" w:rsidP="00FD571D">
      <w:pPr>
        <w:ind w:left="7380"/>
        <w:rPr>
          <w:lang w:val="ru-RU"/>
        </w:rPr>
      </w:pPr>
      <w:r>
        <w:t xml:space="preserve">  від </w:t>
      </w:r>
      <w:r w:rsidR="009D6C06">
        <w:rPr>
          <w:lang w:val="ru-RU"/>
        </w:rPr>
        <w:t>30</w:t>
      </w:r>
      <w:r w:rsidR="009D6C06">
        <w:t>.</w:t>
      </w:r>
      <w:r>
        <w:t>0</w:t>
      </w:r>
      <w:r w:rsidR="009D6C06">
        <w:rPr>
          <w:lang w:val="ru-RU"/>
        </w:rPr>
        <w:t>5</w:t>
      </w:r>
      <w:r>
        <w:t>.201</w:t>
      </w:r>
      <w:r w:rsidR="009D6C06">
        <w:rPr>
          <w:lang w:val="ru-RU"/>
        </w:rPr>
        <w:t>9</w:t>
      </w:r>
    </w:p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Pr="00137F63" w:rsidRDefault="00FD571D" w:rsidP="00FD571D">
      <w:pPr>
        <w:ind w:left="5220"/>
        <w:jc w:val="center"/>
        <w:rPr>
          <w:b/>
          <w:sz w:val="28"/>
          <w:szCs w:val="28"/>
        </w:rPr>
      </w:pPr>
      <w:r w:rsidRPr="00137F63">
        <w:rPr>
          <w:b/>
          <w:sz w:val="28"/>
          <w:szCs w:val="28"/>
        </w:rPr>
        <w:t>ВЕРХОВНА РАДА УКРАЇНИ</w:t>
      </w:r>
    </w:p>
    <w:p w:rsidR="00FD571D" w:rsidRDefault="00FD571D" w:rsidP="00FD571D"/>
    <w:p w:rsidR="00FD571D" w:rsidRDefault="00FD571D" w:rsidP="00FD571D"/>
    <w:p w:rsidR="00FD571D" w:rsidRDefault="00FD571D" w:rsidP="00FD571D"/>
    <w:p w:rsidR="00FD571D" w:rsidRDefault="00FD571D" w:rsidP="00FD571D"/>
    <w:p w:rsidR="00FD571D" w:rsidRPr="001049E7" w:rsidRDefault="00FD571D" w:rsidP="001049E7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1049E7">
        <w:rPr>
          <w:b w:val="0"/>
          <w:color w:val="000000"/>
          <w:sz w:val="28"/>
          <w:szCs w:val="28"/>
          <w:lang w:val="uk-UA"/>
        </w:rPr>
        <w:t xml:space="preserve">Відповідно до доручення Комітет Верховної Ради України з питань національної безпеки і оборони на своєму засіданні </w:t>
      </w:r>
      <w:r w:rsidR="00D11563" w:rsidRPr="001049E7">
        <w:rPr>
          <w:b w:val="0"/>
          <w:color w:val="000000"/>
          <w:sz w:val="28"/>
          <w:szCs w:val="28"/>
          <w:lang w:val="uk-UA"/>
        </w:rPr>
        <w:t>5</w:t>
      </w:r>
      <w:r w:rsidRPr="001049E7">
        <w:rPr>
          <w:b w:val="0"/>
          <w:color w:val="000000"/>
          <w:sz w:val="28"/>
          <w:szCs w:val="28"/>
          <w:lang w:val="uk-UA"/>
        </w:rPr>
        <w:t xml:space="preserve"> </w:t>
      </w:r>
      <w:r w:rsidR="00D11563" w:rsidRPr="001049E7">
        <w:rPr>
          <w:b w:val="0"/>
          <w:color w:val="000000"/>
          <w:sz w:val="28"/>
          <w:szCs w:val="28"/>
          <w:lang w:val="uk-UA"/>
        </w:rPr>
        <w:t>червня</w:t>
      </w:r>
      <w:r w:rsidRPr="001049E7">
        <w:rPr>
          <w:b w:val="0"/>
          <w:color w:val="000000"/>
          <w:sz w:val="28"/>
          <w:szCs w:val="28"/>
          <w:lang w:val="uk-UA"/>
        </w:rPr>
        <w:t xml:space="preserve"> 201</w:t>
      </w:r>
      <w:r w:rsidR="00D11563" w:rsidRPr="001049E7">
        <w:rPr>
          <w:b w:val="0"/>
          <w:color w:val="000000"/>
          <w:sz w:val="28"/>
          <w:szCs w:val="28"/>
          <w:lang w:val="uk-UA"/>
        </w:rPr>
        <w:t>9</w:t>
      </w:r>
      <w:r w:rsidRPr="001049E7">
        <w:rPr>
          <w:b w:val="0"/>
          <w:color w:val="000000"/>
          <w:sz w:val="28"/>
          <w:szCs w:val="28"/>
          <w:lang w:val="uk-UA"/>
        </w:rPr>
        <w:t xml:space="preserve"> року розглянув </w:t>
      </w:r>
      <w:r w:rsidR="00AF62E5" w:rsidRPr="001049E7">
        <w:rPr>
          <w:b w:val="0"/>
          <w:color w:val="000000"/>
          <w:sz w:val="28"/>
          <w:szCs w:val="28"/>
          <w:lang w:val="uk-UA"/>
        </w:rPr>
        <w:t>подан</w:t>
      </w:r>
      <w:r w:rsidR="00D11563" w:rsidRPr="001049E7">
        <w:rPr>
          <w:b w:val="0"/>
          <w:sz w:val="28"/>
          <w:szCs w:val="28"/>
          <w:lang w:val="uk-UA"/>
        </w:rPr>
        <w:t>ий Президентом України проект Постанов</w:t>
      </w:r>
      <w:r w:rsidR="005E38CE">
        <w:rPr>
          <w:b w:val="0"/>
          <w:sz w:val="28"/>
          <w:szCs w:val="28"/>
          <w:lang w:val="uk-UA"/>
        </w:rPr>
        <w:t>и</w:t>
      </w:r>
      <w:r w:rsidR="00125DEA">
        <w:rPr>
          <w:b w:val="0"/>
          <w:sz w:val="28"/>
          <w:szCs w:val="28"/>
          <w:lang w:val="uk-UA"/>
        </w:rPr>
        <w:t xml:space="preserve"> Верховної Ради України п</w:t>
      </w:r>
      <w:r w:rsidR="00D11563" w:rsidRPr="001049E7">
        <w:rPr>
          <w:b w:val="0"/>
          <w:sz w:val="28"/>
          <w:szCs w:val="28"/>
          <w:lang w:val="uk-UA"/>
        </w:rPr>
        <w:t xml:space="preserve">ро звільнення Грицака В.С. з посади Голови Служби безпеки України </w:t>
      </w:r>
      <w:r w:rsidR="00F60AF4">
        <w:rPr>
          <w:b w:val="0"/>
          <w:sz w:val="28"/>
          <w:szCs w:val="28"/>
          <w:lang w:val="uk-UA"/>
        </w:rPr>
        <w:br/>
      </w:r>
      <w:r w:rsidR="00D11563" w:rsidRPr="001049E7">
        <w:rPr>
          <w:b w:val="0"/>
          <w:sz w:val="28"/>
          <w:szCs w:val="28"/>
          <w:lang w:val="uk-UA"/>
        </w:rPr>
        <w:t>(реєстр. № 10345 від 30.05.2019)</w:t>
      </w:r>
      <w:r w:rsidR="00EB515C" w:rsidRPr="001049E7">
        <w:rPr>
          <w:b w:val="0"/>
          <w:sz w:val="28"/>
          <w:szCs w:val="28"/>
          <w:lang w:val="uk-UA"/>
        </w:rPr>
        <w:t>.</w:t>
      </w:r>
    </w:p>
    <w:p w:rsidR="00C7448F" w:rsidRDefault="00F358C3" w:rsidP="001049E7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  <w:lang w:val="uk-UA"/>
        </w:rPr>
      </w:pPr>
      <w:r>
        <w:rPr>
          <w:b w:val="0"/>
          <w:color w:val="000000"/>
          <w:sz w:val="28"/>
          <w:szCs w:val="28"/>
          <w:lang w:val="uk-UA"/>
        </w:rPr>
        <w:t>Проектом П</w:t>
      </w:r>
      <w:r w:rsidR="00C7448F">
        <w:rPr>
          <w:b w:val="0"/>
          <w:color w:val="000000"/>
          <w:sz w:val="28"/>
          <w:szCs w:val="28"/>
          <w:lang w:val="uk-UA"/>
        </w:rPr>
        <w:t>останови пропонується відповідн</w:t>
      </w:r>
      <w:r w:rsidR="0088751D">
        <w:rPr>
          <w:b w:val="0"/>
          <w:color w:val="000000"/>
          <w:sz w:val="28"/>
          <w:szCs w:val="28"/>
          <w:lang w:val="uk-UA"/>
        </w:rPr>
        <w:t>о до пункту 12</w:t>
      </w:r>
      <w:r w:rsidR="0088751D">
        <w:rPr>
          <w:b w:val="0"/>
          <w:color w:val="000000"/>
          <w:sz w:val="28"/>
          <w:szCs w:val="28"/>
          <w:vertAlign w:val="superscript"/>
          <w:lang w:val="uk-UA"/>
        </w:rPr>
        <w:t>1</w:t>
      </w:r>
      <w:r w:rsidR="00C7448F">
        <w:rPr>
          <w:b w:val="0"/>
          <w:color w:val="000000"/>
          <w:sz w:val="28"/>
          <w:szCs w:val="28"/>
          <w:lang w:val="uk-UA"/>
        </w:rPr>
        <w:t xml:space="preserve"> частини першої статті 85 Конституції України Верховній Раді України звільнити Грицака Василя Сергійовича з посади Голови Служби безпеки України.</w:t>
      </w:r>
    </w:p>
    <w:p w:rsidR="00E8751B" w:rsidRPr="00ED07C3" w:rsidRDefault="00FD374D" w:rsidP="00E8751B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color w:val="000000"/>
          <w:sz w:val="28"/>
          <w:szCs w:val="28"/>
          <w:lang w:val="uk-UA"/>
        </w:rPr>
        <w:t xml:space="preserve">За результатами </w:t>
      </w:r>
      <w:r w:rsidR="00C7448F">
        <w:rPr>
          <w:b w:val="0"/>
          <w:color w:val="000000"/>
          <w:sz w:val="28"/>
          <w:szCs w:val="28"/>
          <w:lang w:val="uk-UA"/>
        </w:rPr>
        <w:t>обговорення</w:t>
      </w:r>
      <w:r>
        <w:rPr>
          <w:b w:val="0"/>
          <w:color w:val="000000"/>
          <w:sz w:val="28"/>
          <w:szCs w:val="28"/>
          <w:lang w:val="uk-UA"/>
        </w:rPr>
        <w:t xml:space="preserve"> </w:t>
      </w:r>
      <w:r w:rsidR="00AD3FB9" w:rsidRPr="001049E7">
        <w:rPr>
          <w:b w:val="0"/>
          <w:color w:val="000000"/>
          <w:sz w:val="28"/>
          <w:szCs w:val="28"/>
          <w:lang w:val="uk-UA"/>
        </w:rPr>
        <w:t xml:space="preserve">Комітет </w:t>
      </w:r>
      <w:r w:rsidR="005B6B8A">
        <w:rPr>
          <w:b w:val="0"/>
          <w:color w:val="000000"/>
          <w:sz w:val="28"/>
          <w:szCs w:val="28"/>
          <w:lang w:val="uk-UA"/>
        </w:rPr>
        <w:t xml:space="preserve">ухвалив рішення </w:t>
      </w:r>
      <w:r w:rsidR="00AD3FB9" w:rsidRPr="001049E7">
        <w:rPr>
          <w:b w:val="0"/>
          <w:color w:val="000000"/>
          <w:sz w:val="28"/>
          <w:szCs w:val="28"/>
          <w:lang w:val="uk-UA"/>
        </w:rPr>
        <w:t>рекоменду</w:t>
      </w:r>
      <w:r w:rsidR="005B6B8A">
        <w:rPr>
          <w:b w:val="0"/>
          <w:color w:val="000000"/>
          <w:sz w:val="28"/>
          <w:szCs w:val="28"/>
          <w:lang w:val="uk-UA"/>
        </w:rPr>
        <w:t>вати</w:t>
      </w:r>
      <w:r w:rsidR="00AD3FB9" w:rsidRPr="001049E7">
        <w:rPr>
          <w:b w:val="0"/>
          <w:color w:val="000000"/>
          <w:sz w:val="28"/>
          <w:szCs w:val="28"/>
          <w:lang w:val="uk-UA"/>
        </w:rPr>
        <w:t xml:space="preserve"> </w:t>
      </w:r>
      <w:proofErr w:type="spellStart"/>
      <w:r w:rsidR="00E8751B">
        <w:rPr>
          <w:b w:val="0"/>
          <w:color w:val="000000"/>
          <w:sz w:val="28"/>
          <w:szCs w:val="28"/>
          <w:lang w:val="uk-UA"/>
        </w:rPr>
        <w:t>в</w:t>
      </w:r>
      <w:r w:rsidR="00E8751B" w:rsidRPr="00ED07C3">
        <w:rPr>
          <w:b w:val="0"/>
          <w:lang w:val="uk-UA"/>
        </w:rPr>
        <w:t>нести</w:t>
      </w:r>
      <w:proofErr w:type="spellEnd"/>
      <w:r w:rsidR="00E8751B" w:rsidRPr="00ED07C3">
        <w:rPr>
          <w:b w:val="0"/>
          <w:lang w:val="uk-UA"/>
        </w:rPr>
        <w:t xml:space="preserve"> </w:t>
      </w:r>
      <w:r w:rsidR="00E8751B" w:rsidRPr="00ED07C3">
        <w:rPr>
          <w:b w:val="0"/>
          <w:color w:val="000000"/>
          <w:sz w:val="28"/>
          <w:szCs w:val="28"/>
          <w:lang w:val="uk-UA"/>
        </w:rPr>
        <w:t xml:space="preserve">проект Постанови Верховної Ради України </w:t>
      </w:r>
      <w:r w:rsidR="005B6B8A">
        <w:rPr>
          <w:b w:val="0"/>
          <w:color w:val="000000"/>
          <w:sz w:val="28"/>
          <w:szCs w:val="28"/>
          <w:lang w:val="uk-UA"/>
        </w:rPr>
        <w:t>п</w:t>
      </w:r>
      <w:r w:rsidR="00E8751B" w:rsidRPr="00ED07C3">
        <w:rPr>
          <w:b w:val="0"/>
          <w:sz w:val="28"/>
          <w:szCs w:val="28"/>
          <w:lang w:val="uk-UA"/>
        </w:rPr>
        <w:t xml:space="preserve">ро звільнення Грицака В.С. з посади Голови Служби безпеки України (реєстр. № 10345 від 30.05.2019) </w:t>
      </w:r>
      <w:r w:rsidR="00E8751B" w:rsidRPr="00ED07C3">
        <w:rPr>
          <w:b w:val="0"/>
          <w:lang w:val="uk-UA"/>
        </w:rPr>
        <w:t xml:space="preserve">на розгляд Верховної Ради України </w:t>
      </w:r>
      <w:r w:rsidR="00E8751B" w:rsidRPr="00E8751B">
        <w:rPr>
          <w:b w:val="0"/>
          <w:lang w:val="uk-UA"/>
        </w:rPr>
        <w:t xml:space="preserve">для </w:t>
      </w:r>
      <w:r w:rsidR="00E8751B">
        <w:rPr>
          <w:b w:val="0"/>
          <w:lang w:val="uk-UA"/>
        </w:rPr>
        <w:t>прийняття рішення.</w:t>
      </w:r>
    </w:p>
    <w:p w:rsidR="00FD571D" w:rsidRPr="007D2258" w:rsidRDefault="00FD571D" w:rsidP="001049E7">
      <w:pPr>
        <w:pStyle w:val="3"/>
        <w:widowControl w:val="0"/>
        <w:spacing w:before="0" w:beforeAutospacing="0" w:after="0" w:afterAutospacing="0" w:line="360" w:lineRule="auto"/>
        <w:ind w:firstLine="709"/>
        <w:jc w:val="both"/>
        <w:rPr>
          <w:b w:val="0"/>
          <w:color w:val="000000"/>
          <w:sz w:val="28"/>
          <w:szCs w:val="28"/>
          <w:lang w:val="uk-UA"/>
        </w:rPr>
      </w:pPr>
      <w:proofErr w:type="spellStart"/>
      <w:r w:rsidRPr="001049E7">
        <w:rPr>
          <w:b w:val="0"/>
          <w:color w:val="000000"/>
          <w:sz w:val="28"/>
          <w:szCs w:val="28"/>
          <w:lang w:val="uk-UA"/>
        </w:rPr>
        <w:t>Співдоповідатиме</w:t>
      </w:r>
      <w:proofErr w:type="spellEnd"/>
      <w:r w:rsidRPr="001049E7">
        <w:rPr>
          <w:b w:val="0"/>
          <w:color w:val="000000"/>
          <w:sz w:val="28"/>
          <w:szCs w:val="28"/>
          <w:lang w:val="uk-UA"/>
        </w:rPr>
        <w:t xml:space="preserve"> </w:t>
      </w:r>
      <w:r w:rsidR="00EF01E3" w:rsidRPr="001049E7">
        <w:rPr>
          <w:b w:val="0"/>
          <w:color w:val="000000"/>
          <w:sz w:val="28"/>
          <w:szCs w:val="28"/>
          <w:lang w:val="uk-UA"/>
        </w:rPr>
        <w:t>проект</w:t>
      </w:r>
      <w:r w:rsidR="00EF01E3">
        <w:rPr>
          <w:b w:val="0"/>
          <w:color w:val="000000"/>
          <w:sz w:val="28"/>
          <w:szCs w:val="28"/>
          <w:lang w:val="uk-UA"/>
        </w:rPr>
        <w:t xml:space="preserve"> Постанови</w:t>
      </w:r>
      <w:r w:rsidR="00EF01E3" w:rsidRPr="001049E7">
        <w:rPr>
          <w:b w:val="0"/>
          <w:color w:val="000000"/>
          <w:sz w:val="28"/>
          <w:szCs w:val="28"/>
          <w:lang w:val="uk-UA"/>
        </w:rPr>
        <w:t xml:space="preserve"> </w:t>
      </w:r>
      <w:r w:rsidRPr="001049E7">
        <w:rPr>
          <w:b w:val="0"/>
          <w:color w:val="000000"/>
          <w:sz w:val="28"/>
          <w:szCs w:val="28"/>
          <w:lang w:val="uk-UA"/>
        </w:rPr>
        <w:softHyphen/>
      </w:r>
      <w:r w:rsidR="00EF01E3">
        <w:rPr>
          <w:b w:val="0"/>
          <w:color w:val="000000"/>
          <w:sz w:val="28"/>
          <w:szCs w:val="28"/>
          <w:lang w:val="uk-UA"/>
        </w:rPr>
        <w:t xml:space="preserve">від Комітету </w:t>
      </w:r>
      <w:r w:rsidR="00EF01E3" w:rsidRPr="001049E7">
        <w:rPr>
          <w:b w:val="0"/>
          <w:color w:val="000000"/>
          <w:sz w:val="28"/>
          <w:szCs w:val="28"/>
          <w:lang w:val="uk-UA"/>
        </w:rPr>
        <w:t xml:space="preserve">під час його розгляду на пленарному засіданні Верховної Ради України </w:t>
      </w:r>
      <w:r w:rsidRPr="001049E7">
        <w:rPr>
          <w:b w:val="0"/>
          <w:color w:val="000000"/>
          <w:sz w:val="28"/>
          <w:szCs w:val="28"/>
          <w:lang w:val="uk-UA"/>
        </w:rPr>
        <w:t xml:space="preserve">– </w:t>
      </w:r>
      <w:r w:rsidR="007D2258">
        <w:rPr>
          <w:b w:val="0"/>
          <w:color w:val="000000"/>
          <w:sz w:val="28"/>
          <w:szCs w:val="28"/>
          <w:lang w:val="uk-UA"/>
        </w:rPr>
        <w:t>голова</w:t>
      </w:r>
      <w:r w:rsidR="007D2258" w:rsidRPr="00B045DC">
        <w:rPr>
          <w:b w:val="0"/>
          <w:color w:val="000000"/>
          <w:sz w:val="28"/>
          <w:szCs w:val="28"/>
          <w:lang w:val="uk-UA"/>
        </w:rPr>
        <w:t xml:space="preserve"> </w:t>
      </w:r>
      <w:r w:rsidR="007D2258" w:rsidRPr="00B045DC">
        <w:rPr>
          <w:b w:val="0"/>
          <w:color w:val="000000"/>
          <w:sz w:val="28"/>
          <w:szCs w:val="28"/>
          <w:lang w:val="uk-UA"/>
        </w:rPr>
        <w:t>підкомітету з питань соціального і правового захисту військовослужбовців та членів їх сімей</w:t>
      </w:r>
      <w:r w:rsidR="007D2258" w:rsidRPr="00B045DC">
        <w:rPr>
          <w:b w:val="0"/>
          <w:color w:val="000000"/>
          <w:sz w:val="28"/>
          <w:szCs w:val="28"/>
          <w:lang w:val="uk-UA"/>
        </w:rPr>
        <w:t xml:space="preserve"> </w:t>
      </w:r>
      <w:r w:rsidR="00B045DC" w:rsidRPr="00B045DC">
        <w:rPr>
          <w:b w:val="0"/>
          <w:lang w:val="uk-UA"/>
        </w:rPr>
        <w:t>Комітету Верховної Ради України з питань національної безпеки і оборони</w:t>
      </w:r>
      <w:r w:rsidR="00B045DC">
        <w:rPr>
          <w:b w:val="0"/>
          <w:color w:val="000000"/>
          <w:sz w:val="28"/>
          <w:szCs w:val="28"/>
          <w:lang w:val="uk-UA"/>
        </w:rPr>
        <w:t xml:space="preserve"> </w:t>
      </w:r>
      <w:r w:rsidR="007D2258" w:rsidRPr="00B045DC">
        <w:rPr>
          <w:b w:val="0"/>
          <w:color w:val="000000"/>
          <w:sz w:val="28"/>
          <w:szCs w:val="28"/>
          <w:lang w:val="uk-UA"/>
        </w:rPr>
        <w:t>Тетерук Андрій Анатолійович.</w:t>
      </w:r>
    </w:p>
    <w:p w:rsidR="00FD571D" w:rsidRDefault="00FD571D" w:rsidP="00FD571D">
      <w:pPr>
        <w:pStyle w:val="21"/>
        <w:spacing w:after="0" w:line="240" w:lineRule="auto"/>
        <w:rPr>
          <w:rFonts w:ascii="Times New Roman" w:hAnsi="Times New Roman" w:cs="Times New Roman"/>
          <w:bCs/>
          <w:color w:val="000000"/>
        </w:rPr>
      </w:pPr>
      <w:bookmarkStart w:id="0" w:name="_GoBack"/>
      <w:bookmarkEnd w:id="0"/>
    </w:p>
    <w:p w:rsidR="001049E7" w:rsidRPr="00BF73F2" w:rsidRDefault="001049E7" w:rsidP="00FD571D">
      <w:pPr>
        <w:pStyle w:val="21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5D63C5" w:rsidRPr="001049E7" w:rsidRDefault="00FD571D" w:rsidP="001049E7">
      <w:pPr>
        <w:ind w:firstLine="708"/>
        <w:rPr>
          <w:sz w:val="28"/>
          <w:szCs w:val="28"/>
        </w:rPr>
      </w:pPr>
      <w:r w:rsidRPr="001049E7">
        <w:rPr>
          <w:b/>
          <w:bCs/>
          <w:sz w:val="28"/>
          <w:szCs w:val="28"/>
        </w:rPr>
        <w:t>Голова Комітету                                                      С.В.ПАШИНСЬКИЙ</w:t>
      </w:r>
    </w:p>
    <w:sectPr w:rsidR="005D63C5" w:rsidRPr="001049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71D"/>
    <w:rsid w:val="001049E7"/>
    <w:rsid w:val="00125DEA"/>
    <w:rsid w:val="002671A6"/>
    <w:rsid w:val="00306A06"/>
    <w:rsid w:val="003772F9"/>
    <w:rsid w:val="003D662D"/>
    <w:rsid w:val="00436C47"/>
    <w:rsid w:val="0046730E"/>
    <w:rsid w:val="005B6B8A"/>
    <w:rsid w:val="005D63C5"/>
    <w:rsid w:val="005E38CE"/>
    <w:rsid w:val="007D2258"/>
    <w:rsid w:val="007F2D17"/>
    <w:rsid w:val="0085180C"/>
    <w:rsid w:val="0088751D"/>
    <w:rsid w:val="008D2395"/>
    <w:rsid w:val="008E6026"/>
    <w:rsid w:val="00916F97"/>
    <w:rsid w:val="009D6C06"/>
    <w:rsid w:val="00AD3FB9"/>
    <w:rsid w:val="00AF62E5"/>
    <w:rsid w:val="00B02ECD"/>
    <w:rsid w:val="00B045DC"/>
    <w:rsid w:val="00C7448F"/>
    <w:rsid w:val="00CB6414"/>
    <w:rsid w:val="00CC37CA"/>
    <w:rsid w:val="00CE33A6"/>
    <w:rsid w:val="00D11563"/>
    <w:rsid w:val="00DE1E69"/>
    <w:rsid w:val="00E8751B"/>
    <w:rsid w:val="00EB515C"/>
    <w:rsid w:val="00EF01E3"/>
    <w:rsid w:val="00EF0709"/>
    <w:rsid w:val="00F358C3"/>
    <w:rsid w:val="00F543F0"/>
    <w:rsid w:val="00F60AF4"/>
    <w:rsid w:val="00FD374D"/>
    <w:rsid w:val="00FD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FBF06"/>
  <w15:chartTrackingRefBased/>
  <w15:docId w15:val="{A70B47F7-3884-4D27-8137-0CFEA88D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71D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45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571D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D571D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21">
    <w:name w:val="Body Text 2"/>
    <w:basedOn w:val="a"/>
    <w:link w:val="22"/>
    <w:rsid w:val="00FD571D"/>
    <w:pPr>
      <w:spacing w:after="120" w:line="480" w:lineRule="auto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22">
    <w:name w:val="Основний текст 2 Знак"/>
    <w:basedOn w:val="a0"/>
    <w:link w:val="21"/>
    <w:rsid w:val="00FD571D"/>
    <w:rPr>
      <w:rFonts w:ascii="Arial" w:eastAsia="Times New Roman" w:hAnsi="Arial" w:cs="Arial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D374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D374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rvps2">
    <w:name w:val="rvps2"/>
    <w:basedOn w:val="a"/>
    <w:rsid w:val="00E8751B"/>
    <w:pPr>
      <w:spacing w:before="100" w:beforeAutospacing="1" w:after="100" w:afterAutospacing="1"/>
    </w:pPr>
    <w:rPr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B045D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B816A-A0EF-4E65-B535-C2E381E00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28</cp:revision>
  <cp:lastPrinted>2019-06-05T13:52:00Z</cp:lastPrinted>
  <dcterms:created xsi:type="dcterms:W3CDTF">2019-06-04T08:51:00Z</dcterms:created>
  <dcterms:modified xsi:type="dcterms:W3CDTF">2019-06-05T14:22:00Z</dcterms:modified>
</cp:coreProperties>
</file>