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8C2" w:rsidRPr="007E7E64" w:rsidRDefault="00C068C2" w:rsidP="00E600CC">
      <w:pPr>
        <w:ind w:left="5663" w:firstLine="709"/>
        <w:jc w:val="center"/>
        <w:rPr>
          <w:sz w:val="22"/>
          <w:szCs w:val="22"/>
        </w:rPr>
      </w:pPr>
      <w:r w:rsidRPr="007E7E64">
        <w:rPr>
          <w:bCs/>
          <w:iCs/>
          <w:spacing w:val="-4"/>
          <w:sz w:val="22"/>
          <w:szCs w:val="22"/>
        </w:rPr>
        <w:t xml:space="preserve">До реєстр. № </w:t>
      </w:r>
      <w:r w:rsidR="00E600CC">
        <w:rPr>
          <w:bCs/>
          <w:iCs/>
          <w:spacing w:val="-4"/>
          <w:sz w:val="22"/>
          <w:szCs w:val="22"/>
        </w:rPr>
        <w:t>10110 - д</w:t>
      </w:r>
    </w:p>
    <w:p w:rsidR="00C068C2" w:rsidRPr="007E7E64" w:rsidRDefault="00C068C2" w:rsidP="00C068C2">
      <w:pPr>
        <w:ind w:firstLine="709"/>
        <w:jc w:val="right"/>
        <w:rPr>
          <w:bCs/>
          <w:spacing w:val="-4"/>
          <w:sz w:val="22"/>
          <w:szCs w:val="22"/>
        </w:rPr>
      </w:pPr>
    </w:p>
    <w:p w:rsidR="00C068C2" w:rsidRPr="007E7E64" w:rsidRDefault="00C068C2" w:rsidP="00C068C2">
      <w:pPr>
        <w:ind w:firstLine="709"/>
        <w:jc w:val="right"/>
        <w:rPr>
          <w:b/>
          <w:bCs/>
          <w:spacing w:val="-4"/>
        </w:rPr>
      </w:pPr>
      <w:bookmarkStart w:id="0" w:name="_GoBack"/>
      <w:bookmarkEnd w:id="0"/>
    </w:p>
    <w:p w:rsidR="00C068C2" w:rsidRPr="007E7E64" w:rsidRDefault="00C068C2" w:rsidP="00C068C2">
      <w:pPr>
        <w:ind w:firstLine="709"/>
        <w:jc w:val="right"/>
        <w:rPr>
          <w:b/>
          <w:bCs/>
          <w:spacing w:val="-4"/>
        </w:rPr>
      </w:pPr>
    </w:p>
    <w:p w:rsidR="00C068C2" w:rsidRPr="007E7E64" w:rsidRDefault="00C068C2" w:rsidP="00C068C2">
      <w:pPr>
        <w:ind w:firstLine="709"/>
        <w:jc w:val="right"/>
        <w:rPr>
          <w:b/>
          <w:bCs/>
          <w:spacing w:val="-4"/>
        </w:rPr>
      </w:pPr>
    </w:p>
    <w:p w:rsidR="00C068C2" w:rsidRPr="007E7E64" w:rsidRDefault="00C068C2" w:rsidP="00C068C2">
      <w:pPr>
        <w:ind w:firstLine="709"/>
        <w:jc w:val="right"/>
        <w:rPr>
          <w:b/>
          <w:bCs/>
          <w:spacing w:val="-4"/>
        </w:rPr>
      </w:pPr>
    </w:p>
    <w:p w:rsidR="00C068C2" w:rsidRPr="007E7E64" w:rsidRDefault="00C068C2" w:rsidP="00C068C2">
      <w:pPr>
        <w:ind w:firstLine="709"/>
        <w:jc w:val="right"/>
        <w:rPr>
          <w:b/>
          <w:bCs/>
          <w:spacing w:val="-4"/>
        </w:rPr>
      </w:pPr>
    </w:p>
    <w:p w:rsidR="00C068C2" w:rsidRPr="007E7E64" w:rsidRDefault="00C068C2" w:rsidP="00C068C2">
      <w:pPr>
        <w:ind w:firstLine="709"/>
        <w:jc w:val="right"/>
        <w:rPr>
          <w:b/>
          <w:bCs/>
          <w:spacing w:val="-4"/>
        </w:rPr>
      </w:pPr>
    </w:p>
    <w:p w:rsidR="00C068C2" w:rsidRPr="007E7E64" w:rsidRDefault="00C068C2" w:rsidP="00C068C2">
      <w:pPr>
        <w:ind w:firstLine="709"/>
        <w:jc w:val="right"/>
        <w:rPr>
          <w:b/>
          <w:bCs/>
          <w:spacing w:val="-4"/>
        </w:rPr>
      </w:pPr>
    </w:p>
    <w:p w:rsidR="00C068C2" w:rsidRDefault="00C068C2" w:rsidP="00C068C2">
      <w:pPr>
        <w:ind w:firstLine="709"/>
        <w:jc w:val="right"/>
        <w:rPr>
          <w:b/>
          <w:bCs/>
          <w:spacing w:val="-4"/>
        </w:rPr>
      </w:pPr>
    </w:p>
    <w:p w:rsidR="00710323" w:rsidRPr="007E7E64" w:rsidRDefault="00710323" w:rsidP="00C068C2">
      <w:pPr>
        <w:ind w:firstLine="709"/>
        <w:jc w:val="right"/>
        <w:rPr>
          <w:b/>
          <w:bCs/>
          <w:spacing w:val="-4"/>
        </w:rPr>
      </w:pPr>
    </w:p>
    <w:p w:rsidR="00C068C2" w:rsidRPr="007E7E64" w:rsidRDefault="00C068C2" w:rsidP="00C068C2">
      <w:pPr>
        <w:ind w:firstLine="709"/>
        <w:jc w:val="right"/>
        <w:rPr>
          <w:b/>
          <w:bCs/>
          <w:spacing w:val="-4"/>
          <w:sz w:val="32"/>
          <w:szCs w:val="32"/>
        </w:rPr>
      </w:pPr>
      <w:r w:rsidRPr="007E7E64">
        <w:rPr>
          <w:b/>
          <w:bCs/>
          <w:spacing w:val="-4"/>
          <w:sz w:val="32"/>
          <w:szCs w:val="32"/>
        </w:rPr>
        <w:t>ВЕРХОВНА РАДА УКРАЇНИ</w:t>
      </w:r>
    </w:p>
    <w:p w:rsidR="00C068C2" w:rsidRPr="007E7E64" w:rsidRDefault="00C068C2" w:rsidP="00C068C2">
      <w:pPr>
        <w:ind w:firstLine="709"/>
        <w:jc w:val="both"/>
        <w:rPr>
          <w:spacing w:val="-4"/>
          <w:sz w:val="27"/>
          <w:szCs w:val="27"/>
        </w:rPr>
      </w:pPr>
    </w:p>
    <w:p w:rsidR="00C068C2" w:rsidRPr="007E7E64" w:rsidRDefault="00C068C2" w:rsidP="00C068C2">
      <w:r w:rsidRPr="007E7E64">
        <w:t xml:space="preserve"> </w:t>
      </w:r>
    </w:p>
    <w:p w:rsidR="00C06E64" w:rsidRDefault="00C068C2" w:rsidP="00386BFE">
      <w:pPr>
        <w:ind w:firstLine="709"/>
        <w:jc w:val="both"/>
        <w:rPr>
          <w:lang w:eastAsia="uk-UA"/>
        </w:rPr>
      </w:pPr>
      <w:r w:rsidRPr="007E7E64">
        <w:t xml:space="preserve">Комітет </w:t>
      </w:r>
      <w:r w:rsidR="00730854" w:rsidRPr="007E7E64">
        <w:t xml:space="preserve">Верховної Ради України </w:t>
      </w:r>
      <w:r w:rsidRPr="007E7E64">
        <w:t>з питань законодавчого забезпечення правоохоронної діяльності розгляну</w:t>
      </w:r>
      <w:r w:rsidR="00386BFE">
        <w:t>в</w:t>
      </w:r>
      <w:r w:rsidRPr="007E7E64">
        <w:t xml:space="preserve"> на своєму засіданні</w:t>
      </w:r>
      <w:r w:rsidR="00C06E64">
        <w:t xml:space="preserve"> </w:t>
      </w:r>
      <w:r w:rsidRPr="007E7E64">
        <w:t xml:space="preserve">05 червня 2019 року (протокол № 112) </w:t>
      </w:r>
      <w:r w:rsidR="00C06E64">
        <w:t>проекти законів України</w:t>
      </w:r>
      <w:r w:rsidR="00386BFE">
        <w:t xml:space="preserve"> «П</w:t>
      </w:r>
      <w:r w:rsidR="00C06E64" w:rsidRPr="007E7E64">
        <w:t xml:space="preserve">ро </w:t>
      </w:r>
      <w:r w:rsidR="00C06E64" w:rsidRPr="00B3535E">
        <w:rPr>
          <w:lang w:eastAsia="uk-UA"/>
        </w:rPr>
        <w:t>внесення змін до Кримінального та Кримінального процесуального кодексів України щодо відповідальності за незаконне збагачення</w:t>
      </w:r>
      <w:r w:rsidR="00386BFE">
        <w:rPr>
          <w:lang w:eastAsia="uk-UA"/>
        </w:rPr>
        <w:t>»</w:t>
      </w:r>
      <w:r w:rsidR="00C06E64" w:rsidRPr="007E7E64">
        <w:rPr>
          <w:lang w:eastAsia="uk-UA"/>
        </w:rPr>
        <w:t xml:space="preserve"> (реєстр. № 10110-1 від 01.03.2019 р.)</w:t>
      </w:r>
      <w:r w:rsidR="00386BFE">
        <w:rPr>
          <w:lang w:eastAsia="uk-UA"/>
        </w:rPr>
        <w:t>, «П</w:t>
      </w:r>
      <w:r w:rsidR="00C06E64" w:rsidRPr="00B3535E">
        <w:rPr>
          <w:lang w:eastAsia="uk-UA"/>
        </w:rPr>
        <w:t>ро внесення змін до Кримінального та Кримінального процесуального кодексів України щодо відповідальності за незаконне збагачення</w:t>
      </w:r>
      <w:r w:rsidR="00386BFE">
        <w:rPr>
          <w:lang w:eastAsia="uk-UA"/>
        </w:rPr>
        <w:t>»</w:t>
      </w:r>
      <w:r w:rsidR="00C06E64" w:rsidRPr="007E7E64">
        <w:rPr>
          <w:lang w:eastAsia="uk-UA"/>
        </w:rPr>
        <w:t xml:space="preserve"> (реєстр. № 10110-2 від 05.03.2019 р.)</w:t>
      </w:r>
      <w:r w:rsidR="00386BFE">
        <w:rPr>
          <w:lang w:eastAsia="uk-UA"/>
        </w:rPr>
        <w:t>, «П</w:t>
      </w:r>
      <w:r w:rsidR="00C06E64" w:rsidRPr="00B3535E">
        <w:rPr>
          <w:lang w:eastAsia="uk-UA"/>
        </w:rPr>
        <w:t>ро внесення змін до Кримінального кодексу України щодо відповідальності за незаконне збагачення</w:t>
      </w:r>
      <w:r w:rsidR="00386BFE">
        <w:rPr>
          <w:lang w:eastAsia="uk-UA"/>
        </w:rPr>
        <w:t>»</w:t>
      </w:r>
      <w:r w:rsidR="00C06E64" w:rsidRPr="007E7E64">
        <w:rPr>
          <w:lang w:eastAsia="uk-UA"/>
        </w:rPr>
        <w:t xml:space="preserve"> (реєст</w:t>
      </w:r>
      <w:r w:rsidR="00386BFE">
        <w:rPr>
          <w:lang w:eastAsia="uk-UA"/>
        </w:rPr>
        <w:t>р. № 10110-3 від 05.03.2019 р.), «П</w:t>
      </w:r>
      <w:r w:rsidR="00C06E64" w:rsidRPr="00B3535E">
        <w:rPr>
          <w:lang w:eastAsia="uk-UA"/>
        </w:rPr>
        <w:t>ро внесення змін до Кримінального та Кримінального процесуального кодексів України щодо відповідальності за незаконне збагачення</w:t>
      </w:r>
      <w:r w:rsidR="00386BFE">
        <w:rPr>
          <w:lang w:eastAsia="uk-UA"/>
        </w:rPr>
        <w:t>»</w:t>
      </w:r>
      <w:r w:rsidR="00C06E64" w:rsidRPr="007E7E64">
        <w:rPr>
          <w:lang w:eastAsia="uk-UA"/>
        </w:rPr>
        <w:t xml:space="preserve"> (реєстр. № 10110-4 від 06.03.2019 р.)</w:t>
      </w:r>
      <w:r w:rsidR="00386BFE">
        <w:rPr>
          <w:lang w:eastAsia="uk-UA"/>
        </w:rPr>
        <w:t>, «П</w:t>
      </w:r>
      <w:r w:rsidR="00C06E64" w:rsidRPr="00B3535E">
        <w:rPr>
          <w:lang w:eastAsia="uk-UA"/>
        </w:rPr>
        <w:t>ро внесення змін до Кримінального та Кримінального процесуального кодексів України щодо відповідальності за незаконне збагачення</w:t>
      </w:r>
      <w:r w:rsidR="00386BFE">
        <w:rPr>
          <w:lang w:eastAsia="uk-UA"/>
        </w:rPr>
        <w:t>»</w:t>
      </w:r>
      <w:r w:rsidR="00C06E64" w:rsidRPr="007E7E64">
        <w:rPr>
          <w:lang w:eastAsia="uk-UA"/>
        </w:rPr>
        <w:t xml:space="preserve"> (реєстр.                         </w:t>
      </w:r>
      <w:r w:rsidR="00386BFE">
        <w:rPr>
          <w:lang w:eastAsia="uk-UA"/>
        </w:rPr>
        <w:t>№ 10110-5 від 12.03.2019 р.), «П</w:t>
      </w:r>
      <w:r w:rsidR="00C06E64" w:rsidRPr="00B3535E">
        <w:rPr>
          <w:lang w:eastAsia="uk-UA"/>
        </w:rPr>
        <w:t>ро внесення змін до Кримінального та Кримінального процесуального кодексів України щодо відповідальності за незаконне збагачення</w:t>
      </w:r>
      <w:r w:rsidR="00386BFE">
        <w:rPr>
          <w:lang w:eastAsia="uk-UA"/>
        </w:rPr>
        <w:t>»</w:t>
      </w:r>
      <w:r w:rsidR="00C06E64" w:rsidRPr="007E7E64">
        <w:rPr>
          <w:lang w:eastAsia="uk-UA"/>
        </w:rPr>
        <w:t xml:space="preserve"> (реєстр. </w:t>
      </w:r>
      <w:r w:rsidR="00386BFE">
        <w:rPr>
          <w:lang w:eastAsia="uk-UA"/>
        </w:rPr>
        <w:t>№ 10110-6 від 13.03.2019 р.), «П</w:t>
      </w:r>
      <w:r w:rsidR="00C06E64" w:rsidRPr="00B3535E">
        <w:rPr>
          <w:lang w:eastAsia="uk-UA"/>
        </w:rPr>
        <w:t>ро внесення змін до Кримінального та Кримінального процесуального кодексів України щодо відповідальності за незаконне збагачення</w:t>
      </w:r>
      <w:r w:rsidR="00386BFE">
        <w:rPr>
          <w:lang w:eastAsia="uk-UA"/>
        </w:rPr>
        <w:t>»</w:t>
      </w:r>
      <w:r w:rsidR="00C06E64" w:rsidRPr="007E7E64">
        <w:rPr>
          <w:lang w:eastAsia="uk-UA"/>
        </w:rPr>
        <w:t xml:space="preserve"> (реєстр.  № 10110-7 від 13.03.2019 р.)</w:t>
      </w:r>
      <w:r w:rsidR="00386BFE">
        <w:rPr>
          <w:lang w:eastAsia="uk-UA"/>
        </w:rPr>
        <w:t>, «П</w:t>
      </w:r>
      <w:r w:rsidR="00C06E64" w:rsidRPr="00B3535E">
        <w:rPr>
          <w:lang w:eastAsia="uk-UA"/>
        </w:rPr>
        <w:t>ро внесення змін до Кримінального кодексу України щодо кримінальної відповідальності за незаконне збагачення</w:t>
      </w:r>
      <w:r w:rsidR="00386BFE">
        <w:rPr>
          <w:lang w:eastAsia="uk-UA"/>
        </w:rPr>
        <w:t>»</w:t>
      </w:r>
      <w:r w:rsidR="00C06E64" w:rsidRPr="007E7E64">
        <w:rPr>
          <w:lang w:eastAsia="uk-UA"/>
        </w:rPr>
        <w:t xml:space="preserve"> (реєст</w:t>
      </w:r>
      <w:r w:rsidR="00386BFE">
        <w:rPr>
          <w:lang w:eastAsia="uk-UA"/>
        </w:rPr>
        <w:t>р. № 10110-8 від 13.03.2019 р.), «П</w:t>
      </w:r>
      <w:r w:rsidR="00C06E64" w:rsidRPr="00B3535E">
        <w:rPr>
          <w:lang w:eastAsia="uk-UA"/>
        </w:rPr>
        <w:t>ро внесення змін до Кримінального та Кримінального процесуального кодексів України щодо відповідальності за незаконне збагачення</w:t>
      </w:r>
      <w:r w:rsidR="00386BFE">
        <w:rPr>
          <w:lang w:eastAsia="uk-UA"/>
        </w:rPr>
        <w:t>»</w:t>
      </w:r>
      <w:r w:rsidR="00C06E64" w:rsidRPr="007E7E64">
        <w:rPr>
          <w:lang w:eastAsia="uk-UA"/>
        </w:rPr>
        <w:t xml:space="preserve"> (реєстр.                      </w:t>
      </w:r>
      <w:r w:rsidR="00386BFE">
        <w:rPr>
          <w:lang w:eastAsia="uk-UA"/>
        </w:rPr>
        <w:t>№ 10110-9 від 14.03.2019 р.), «П</w:t>
      </w:r>
      <w:r w:rsidR="00C06E64" w:rsidRPr="00B3535E">
        <w:rPr>
          <w:lang w:eastAsia="uk-UA"/>
        </w:rPr>
        <w:t>ро внесення змін до Кримінального та Кримінального процесуального кодексів України щодо відповідальності за незаконне збагачення</w:t>
      </w:r>
      <w:r w:rsidR="00C06E64" w:rsidRPr="007E7E64">
        <w:rPr>
          <w:lang w:eastAsia="uk-UA"/>
        </w:rPr>
        <w:t xml:space="preserve"> (реєстр. </w:t>
      </w:r>
      <w:r w:rsidR="00386BFE">
        <w:rPr>
          <w:lang w:eastAsia="uk-UA"/>
        </w:rPr>
        <w:t>№ 10110-10 від 14.03.2019 р.), «П</w:t>
      </w:r>
      <w:r w:rsidR="00C06E64" w:rsidRPr="00B3535E">
        <w:rPr>
          <w:lang w:eastAsia="uk-UA"/>
        </w:rPr>
        <w:t>ро внесення змін до Кримінального та Кримінального процесуального кодексів України щодо відповідальності за незаконне збагачення</w:t>
      </w:r>
      <w:r w:rsidR="00386BFE">
        <w:rPr>
          <w:lang w:eastAsia="uk-UA"/>
        </w:rPr>
        <w:t>»</w:t>
      </w:r>
      <w:r w:rsidR="00C06E64" w:rsidRPr="007E7E64">
        <w:rPr>
          <w:lang w:eastAsia="uk-UA"/>
        </w:rPr>
        <w:t xml:space="preserve"> (реєстр. </w:t>
      </w:r>
      <w:r w:rsidR="00386BFE">
        <w:rPr>
          <w:lang w:eastAsia="uk-UA"/>
        </w:rPr>
        <w:t>№ 10110-11 від 14.03.2019 р.), «Про</w:t>
      </w:r>
      <w:r w:rsidR="00C06E64" w:rsidRPr="00B3535E">
        <w:rPr>
          <w:lang w:eastAsia="uk-UA"/>
        </w:rPr>
        <w:t xml:space="preserve"> внесення змін до Кримінального кодексу України щодо відповідальності за незаконне збагачення</w:t>
      </w:r>
      <w:r w:rsidR="00C06E64" w:rsidRPr="007E7E64">
        <w:rPr>
          <w:lang w:eastAsia="uk-UA"/>
        </w:rPr>
        <w:t xml:space="preserve"> (реєстр. № 10110-12 від 15.03.201</w:t>
      </w:r>
      <w:r w:rsidR="00386BFE">
        <w:rPr>
          <w:lang w:eastAsia="uk-UA"/>
        </w:rPr>
        <w:t xml:space="preserve">9 р.) та підготовлений робочою групою </w:t>
      </w:r>
      <w:r w:rsidR="00386BFE" w:rsidRPr="00226F0E">
        <w:t xml:space="preserve">з опрацювання </w:t>
      </w:r>
      <w:r w:rsidR="00386BFE">
        <w:t xml:space="preserve">вище зазначених законопроектів </w:t>
      </w:r>
      <w:r w:rsidR="00386BFE">
        <w:rPr>
          <w:lang w:eastAsia="uk-UA"/>
        </w:rPr>
        <w:t xml:space="preserve">узгоджений проект </w:t>
      </w:r>
      <w:r w:rsidR="00386BFE" w:rsidRPr="00226F0E">
        <w:t xml:space="preserve">Закону України «Про внесення змін до Кримінального та Кримінального </w:t>
      </w:r>
      <w:r w:rsidR="00386BFE" w:rsidRPr="00226F0E">
        <w:lastRenderedPageBreak/>
        <w:t>процесуального кодексів України щодо відповідальності за незаконне збагачення»</w:t>
      </w:r>
      <w:r w:rsidR="00386BFE">
        <w:t>.</w:t>
      </w:r>
    </w:p>
    <w:p w:rsidR="00D5012B" w:rsidRPr="007E7E64" w:rsidRDefault="00805522" w:rsidP="00D5012B">
      <w:pPr>
        <w:pStyle w:val="a8"/>
        <w:ind w:firstLine="709"/>
        <w:jc w:val="both"/>
        <w:rPr>
          <w:rStyle w:val="rvts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Доопрацьований </w:t>
      </w:r>
      <w:r w:rsidRPr="00805522">
        <w:rPr>
          <w:sz w:val="28"/>
          <w:szCs w:val="28"/>
          <w:lang w:val="uk-UA" w:eastAsia="uk-UA"/>
        </w:rPr>
        <w:t>проект</w:t>
      </w:r>
      <w:r w:rsidRPr="00805522">
        <w:rPr>
          <w:lang w:val="uk-UA" w:eastAsia="uk-UA"/>
        </w:rPr>
        <w:t xml:space="preserve"> </w:t>
      </w:r>
      <w:r w:rsidRPr="00226F0E">
        <w:rPr>
          <w:sz w:val="28"/>
          <w:szCs w:val="28"/>
          <w:lang w:val="uk-UA"/>
        </w:rPr>
        <w:t>Закону України «Про внесення змін до Кримінального та Кримінального процесуального кодексів України щодо відповідальності за незаконне збагачення»</w:t>
      </w:r>
      <w:r w:rsidR="00D5012B" w:rsidRPr="007E7E64">
        <w:rPr>
          <w:sz w:val="28"/>
          <w:szCs w:val="28"/>
          <w:lang w:val="uk-UA"/>
        </w:rPr>
        <w:t xml:space="preserve"> був розроблений </w:t>
      </w:r>
      <w:r w:rsidR="009E10AE">
        <w:rPr>
          <w:sz w:val="28"/>
          <w:szCs w:val="28"/>
          <w:lang w:val="uk-UA"/>
        </w:rPr>
        <w:t xml:space="preserve">відповідно до частини другої статті 110 Регламенту Верховної Ради України </w:t>
      </w:r>
      <w:r w:rsidR="00D5012B" w:rsidRPr="007E7E64">
        <w:rPr>
          <w:sz w:val="28"/>
          <w:szCs w:val="28"/>
          <w:lang w:val="uk-UA"/>
        </w:rPr>
        <w:t xml:space="preserve">робочою групою, що була утворена 20 березня 2019 року при Комітеті з питань законодавчого забезпечення правоохоронної діяльності з метою аналізу концепції та </w:t>
      </w:r>
      <w:r w:rsidR="00D5012B" w:rsidRPr="007E7E64">
        <w:rPr>
          <w:rStyle w:val="st"/>
          <w:sz w:val="28"/>
          <w:szCs w:val="28"/>
          <w:lang w:val="uk-UA"/>
        </w:rPr>
        <w:t xml:space="preserve">кримінально-правових характеристик </w:t>
      </w:r>
      <w:r w:rsidR="00D5012B" w:rsidRPr="007E7E64">
        <w:rPr>
          <w:rStyle w:val="a7"/>
          <w:i w:val="0"/>
          <w:sz w:val="28"/>
          <w:szCs w:val="28"/>
          <w:lang w:val="uk-UA"/>
        </w:rPr>
        <w:t>незаконного збагачення</w:t>
      </w:r>
      <w:r w:rsidR="00D5012B" w:rsidRPr="007E7E64">
        <w:rPr>
          <w:rStyle w:val="st"/>
          <w:i/>
          <w:sz w:val="28"/>
          <w:szCs w:val="28"/>
          <w:lang w:val="uk-UA"/>
        </w:rPr>
        <w:t>,</w:t>
      </w:r>
      <w:r w:rsidR="00D5012B" w:rsidRPr="007E7E64">
        <w:rPr>
          <w:rStyle w:val="st"/>
          <w:sz w:val="28"/>
          <w:szCs w:val="28"/>
          <w:lang w:val="uk-UA"/>
        </w:rPr>
        <w:t xml:space="preserve"> </w:t>
      </w:r>
      <w:r w:rsidR="00D5012B" w:rsidRPr="007E7E64">
        <w:rPr>
          <w:sz w:val="28"/>
          <w:szCs w:val="28"/>
          <w:lang w:val="uk-UA"/>
        </w:rPr>
        <w:t xml:space="preserve">напрацювання нової редакції статті Кримінального кодексу України про </w:t>
      </w:r>
      <w:r w:rsidR="009D3511" w:rsidRPr="007E7E64">
        <w:rPr>
          <w:sz w:val="28"/>
          <w:szCs w:val="28"/>
          <w:lang w:val="uk-UA"/>
        </w:rPr>
        <w:t>незакон</w:t>
      </w:r>
      <w:r w:rsidR="009D3511">
        <w:rPr>
          <w:sz w:val="28"/>
          <w:szCs w:val="28"/>
          <w:lang w:val="uk-UA"/>
        </w:rPr>
        <w:t>не</w:t>
      </w:r>
      <w:r w:rsidR="00D5012B" w:rsidRPr="007E7E64">
        <w:rPr>
          <w:sz w:val="28"/>
          <w:szCs w:val="28"/>
          <w:lang w:val="uk-UA"/>
        </w:rPr>
        <w:t xml:space="preserve"> збагачення, а також розробки механізму її ефективної реалізації у контексті</w:t>
      </w:r>
      <w:r w:rsidR="00D5012B" w:rsidRPr="007E7E64">
        <w:rPr>
          <w:rStyle w:val="textexposedshow"/>
          <w:sz w:val="28"/>
          <w:szCs w:val="28"/>
          <w:lang w:val="uk-UA"/>
        </w:rPr>
        <w:t xml:space="preserve"> рішення Конституційного </w:t>
      </w:r>
      <w:r w:rsidR="009D3511">
        <w:rPr>
          <w:rStyle w:val="textexposedshow"/>
          <w:sz w:val="28"/>
          <w:szCs w:val="28"/>
          <w:lang w:val="uk-UA"/>
        </w:rPr>
        <w:t>С</w:t>
      </w:r>
      <w:r w:rsidR="00D5012B" w:rsidRPr="007E7E64">
        <w:rPr>
          <w:rStyle w:val="textexposedshow"/>
          <w:sz w:val="28"/>
          <w:szCs w:val="28"/>
          <w:lang w:val="uk-UA"/>
        </w:rPr>
        <w:t xml:space="preserve">уду України </w:t>
      </w:r>
      <w:r w:rsidR="00D5012B" w:rsidRPr="007E7E64">
        <w:rPr>
          <w:rStyle w:val="rvts0"/>
          <w:sz w:val="28"/>
          <w:szCs w:val="28"/>
          <w:lang w:val="uk-UA"/>
        </w:rPr>
        <w:t xml:space="preserve">від 26 лютого 2019 року № 1-р/2019 </w:t>
      </w:r>
      <w:r w:rsidR="00D5012B" w:rsidRPr="007E7E64">
        <w:rPr>
          <w:rStyle w:val="textexposedshow"/>
          <w:sz w:val="28"/>
          <w:szCs w:val="28"/>
          <w:lang w:val="uk-UA"/>
        </w:rPr>
        <w:t xml:space="preserve">щодо визнання поточної редакції </w:t>
      </w:r>
      <w:r w:rsidR="00D5012B" w:rsidRPr="007E7E64">
        <w:rPr>
          <w:rStyle w:val="rvts0"/>
          <w:sz w:val="28"/>
          <w:szCs w:val="28"/>
          <w:lang w:val="uk-UA"/>
        </w:rPr>
        <w:t>статті 368</w:t>
      </w:r>
      <w:r w:rsidR="00D5012B" w:rsidRPr="007E7E64">
        <w:rPr>
          <w:rStyle w:val="rvts37"/>
          <w:sz w:val="28"/>
          <w:szCs w:val="28"/>
          <w:vertAlign w:val="superscript"/>
          <w:lang w:val="uk-UA"/>
        </w:rPr>
        <w:t>2</w:t>
      </w:r>
      <w:r w:rsidR="00D5012B" w:rsidRPr="007E7E64">
        <w:rPr>
          <w:rStyle w:val="rvts0"/>
          <w:sz w:val="28"/>
          <w:szCs w:val="28"/>
          <w:lang w:val="uk-UA"/>
        </w:rPr>
        <w:t xml:space="preserve"> Кримінального кодексу України неконституційною.</w:t>
      </w:r>
    </w:p>
    <w:p w:rsidR="00D5012B" w:rsidRPr="007E7E64" w:rsidRDefault="00D5012B" w:rsidP="00D5012B">
      <w:pPr>
        <w:pStyle w:val="a8"/>
        <w:ind w:firstLine="709"/>
        <w:jc w:val="both"/>
        <w:rPr>
          <w:sz w:val="28"/>
          <w:szCs w:val="28"/>
          <w:lang w:val="uk-UA"/>
        </w:rPr>
      </w:pPr>
      <w:r w:rsidRPr="007E7E64">
        <w:rPr>
          <w:sz w:val="28"/>
          <w:szCs w:val="28"/>
          <w:lang w:val="uk-UA"/>
        </w:rPr>
        <w:t xml:space="preserve">До </w:t>
      </w:r>
      <w:r w:rsidR="005C7578" w:rsidRPr="007E7E64">
        <w:rPr>
          <w:sz w:val="28"/>
          <w:szCs w:val="28"/>
          <w:lang w:val="uk-UA"/>
        </w:rPr>
        <w:t xml:space="preserve">робочої </w:t>
      </w:r>
      <w:r w:rsidRPr="007E7E64">
        <w:rPr>
          <w:sz w:val="28"/>
          <w:szCs w:val="28"/>
          <w:lang w:val="uk-UA"/>
        </w:rPr>
        <w:t xml:space="preserve">групи офіційно були запрошені народні депутати України, </w:t>
      </w:r>
      <w:r w:rsidR="009E10AE">
        <w:rPr>
          <w:sz w:val="28"/>
          <w:szCs w:val="28"/>
          <w:lang w:val="uk-UA"/>
        </w:rPr>
        <w:t xml:space="preserve">представники </w:t>
      </w:r>
      <w:r w:rsidRPr="007E7E64">
        <w:rPr>
          <w:sz w:val="28"/>
          <w:szCs w:val="28"/>
          <w:lang w:val="uk-UA"/>
        </w:rPr>
        <w:t>Конституційн</w:t>
      </w:r>
      <w:r w:rsidR="009E10AE">
        <w:rPr>
          <w:sz w:val="28"/>
          <w:szCs w:val="28"/>
          <w:lang w:val="uk-UA"/>
        </w:rPr>
        <w:t xml:space="preserve">ого </w:t>
      </w:r>
      <w:r w:rsidRPr="007E7E64">
        <w:rPr>
          <w:sz w:val="28"/>
          <w:szCs w:val="28"/>
          <w:lang w:val="uk-UA"/>
        </w:rPr>
        <w:t>Суд</w:t>
      </w:r>
      <w:r w:rsidR="009E10AE">
        <w:rPr>
          <w:sz w:val="28"/>
          <w:szCs w:val="28"/>
          <w:lang w:val="uk-UA"/>
        </w:rPr>
        <w:t>у</w:t>
      </w:r>
      <w:r w:rsidRPr="007E7E64">
        <w:rPr>
          <w:sz w:val="28"/>
          <w:szCs w:val="28"/>
          <w:lang w:val="uk-UA"/>
        </w:rPr>
        <w:t xml:space="preserve"> України, Верховн</w:t>
      </w:r>
      <w:r w:rsidR="009E10AE">
        <w:rPr>
          <w:sz w:val="28"/>
          <w:szCs w:val="28"/>
          <w:lang w:val="uk-UA"/>
        </w:rPr>
        <w:t>ого</w:t>
      </w:r>
      <w:r w:rsidRPr="007E7E64">
        <w:rPr>
          <w:sz w:val="28"/>
          <w:szCs w:val="28"/>
          <w:lang w:val="uk-UA"/>
        </w:rPr>
        <w:t xml:space="preserve"> Суд</w:t>
      </w:r>
      <w:r w:rsidR="009E10AE">
        <w:rPr>
          <w:sz w:val="28"/>
          <w:szCs w:val="28"/>
          <w:lang w:val="uk-UA"/>
        </w:rPr>
        <w:t>у</w:t>
      </w:r>
      <w:r w:rsidRPr="007E7E64">
        <w:rPr>
          <w:sz w:val="28"/>
          <w:szCs w:val="28"/>
          <w:lang w:val="uk-UA"/>
        </w:rPr>
        <w:t>, Генеральн</w:t>
      </w:r>
      <w:r w:rsidR="009E10AE">
        <w:rPr>
          <w:sz w:val="28"/>
          <w:szCs w:val="28"/>
          <w:lang w:val="uk-UA"/>
        </w:rPr>
        <w:t>ої</w:t>
      </w:r>
      <w:r w:rsidRPr="007E7E64">
        <w:rPr>
          <w:sz w:val="28"/>
          <w:szCs w:val="28"/>
          <w:lang w:val="uk-UA"/>
        </w:rPr>
        <w:t xml:space="preserve"> прокуратур</w:t>
      </w:r>
      <w:r w:rsidR="009E10AE">
        <w:rPr>
          <w:sz w:val="28"/>
          <w:szCs w:val="28"/>
          <w:lang w:val="uk-UA"/>
        </w:rPr>
        <w:t>и</w:t>
      </w:r>
      <w:r w:rsidRPr="007E7E64">
        <w:rPr>
          <w:sz w:val="28"/>
          <w:szCs w:val="28"/>
          <w:lang w:val="uk-UA"/>
        </w:rPr>
        <w:t xml:space="preserve"> України, Служб</w:t>
      </w:r>
      <w:r w:rsidR="009E10AE">
        <w:rPr>
          <w:sz w:val="28"/>
          <w:szCs w:val="28"/>
          <w:lang w:val="uk-UA"/>
        </w:rPr>
        <w:t>и</w:t>
      </w:r>
      <w:r w:rsidRPr="007E7E64">
        <w:rPr>
          <w:sz w:val="28"/>
          <w:szCs w:val="28"/>
          <w:lang w:val="uk-UA"/>
        </w:rPr>
        <w:t xml:space="preserve"> безпеки України, Спеціалізован</w:t>
      </w:r>
      <w:r w:rsidR="009E10AE">
        <w:rPr>
          <w:sz w:val="28"/>
          <w:szCs w:val="28"/>
          <w:lang w:val="uk-UA"/>
        </w:rPr>
        <w:t xml:space="preserve">ої </w:t>
      </w:r>
      <w:r w:rsidRPr="007E7E64">
        <w:rPr>
          <w:sz w:val="28"/>
          <w:szCs w:val="28"/>
          <w:lang w:val="uk-UA"/>
        </w:rPr>
        <w:t>антикорупційн</w:t>
      </w:r>
      <w:r w:rsidR="009E10AE">
        <w:rPr>
          <w:sz w:val="28"/>
          <w:szCs w:val="28"/>
          <w:lang w:val="uk-UA"/>
        </w:rPr>
        <w:t>ої</w:t>
      </w:r>
      <w:r w:rsidRPr="007E7E64">
        <w:rPr>
          <w:sz w:val="28"/>
          <w:szCs w:val="28"/>
          <w:lang w:val="uk-UA"/>
        </w:rPr>
        <w:t xml:space="preserve"> прокуратур</w:t>
      </w:r>
      <w:r w:rsidR="009E10AE">
        <w:rPr>
          <w:sz w:val="28"/>
          <w:szCs w:val="28"/>
          <w:lang w:val="uk-UA"/>
        </w:rPr>
        <w:t>и</w:t>
      </w:r>
      <w:r w:rsidRPr="007E7E64">
        <w:rPr>
          <w:sz w:val="28"/>
          <w:szCs w:val="28"/>
          <w:lang w:val="uk-UA"/>
        </w:rPr>
        <w:t>, Національн</w:t>
      </w:r>
      <w:r w:rsidR="009E10AE">
        <w:rPr>
          <w:sz w:val="28"/>
          <w:szCs w:val="28"/>
          <w:lang w:val="uk-UA"/>
        </w:rPr>
        <w:t>ого</w:t>
      </w:r>
      <w:r w:rsidRPr="007E7E64">
        <w:rPr>
          <w:sz w:val="28"/>
          <w:szCs w:val="28"/>
          <w:lang w:val="uk-UA"/>
        </w:rPr>
        <w:t xml:space="preserve"> антикорупційн</w:t>
      </w:r>
      <w:r w:rsidR="009E10AE">
        <w:rPr>
          <w:sz w:val="28"/>
          <w:szCs w:val="28"/>
          <w:lang w:val="uk-UA"/>
        </w:rPr>
        <w:t>ого</w:t>
      </w:r>
      <w:r w:rsidRPr="007E7E64">
        <w:rPr>
          <w:sz w:val="28"/>
          <w:szCs w:val="28"/>
          <w:lang w:val="uk-UA"/>
        </w:rPr>
        <w:t xml:space="preserve"> бюро України, Національн</w:t>
      </w:r>
      <w:r w:rsidR="009E10AE">
        <w:rPr>
          <w:sz w:val="28"/>
          <w:szCs w:val="28"/>
          <w:lang w:val="uk-UA"/>
        </w:rPr>
        <w:t xml:space="preserve">ої </w:t>
      </w:r>
      <w:r w:rsidRPr="007E7E64">
        <w:rPr>
          <w:sz w:val="28"/>
          <w:szCs w:val="28"/>
          <w:lang w:val="uk-UA"/>
        </w:rPr>
        <w:t>поліці</w:t>
      </w:r>
      <w:r w:rsidR="009E10AE">
        <w:rPr>
          <w:sz w:val="28"/>
          <w:szCs w:val="28"/>
          <w:lang w:val="uk-UA"/>
        </w:rPr>
        <w:t>ї</w:t>
      </w:r>
      <w:r w:rsidRPr="007E7E64">
        <w:rPr>
          <w:sz w:val="28"/>
          <w:szCs w:val="28"/>
          <w:lang w:val="uk-UA"/>
        </w:rPr>
        <w:t xml:space="preserve"> України, Державн</w:t>
      </w:r>
      <w:r w:rsidR="009E10AE">
        <w:rPr>
          <w:sz w:val="28"/>
          <w:szCs w:val="28"/>
          <w:lang w:val="uk-UA"/>
        </w:rPr>
        <w:t>ого</w:t>
      </w:r>
      <w:r w:rsidRPr="007E7E64">
        <w:rPr>
          <w:sz w:val="28"/>
          <w:szCs w:val="28"/>
          <w:lang w:val="uk-UA"/>
        </w:rPr>
        <w:t xml:space="preserve"> бюро розслідувань, Державн</w:t>
      </w:r>
      <w:r w:rsidR="009E10AE">
        <w:rPr>
          <w:sz w:val="28"/>
          <w:szCs w:val="28"/>
          <w:lang w:val="uk-UA"/>
        </w:rPr>
        <w:t>ої</w:t>
      </w:r>
      <w:r w:rsidRPr="007E7E64">
        <w:rPr>
          <w:sz w:val="28"/>
          <w:szCs w:val="28"/>
          <w:lang w:val="uk-UA"/>
        </w:rPr>
        <w:t xml:space="preserve"> прикордонн</w:t>
      </w:r>
      <w:r w:rsidR="009E10AE">
        <w:rPr>
          <w:sz w:val="28"/>
          <w:szCs w:val="28"/>
          <w:lang w:val="uk-UA"/>
        </w:rPr>
        <w:t>ої служби</w:t>
      </w:r>
      <w:r w:rsidRPr="007E7E64">
        <w:rPr>
          <w:sz w:val="28"/>
          <w:szCs w:val="28"/>
          <w:lang w:val="uk-UA"/>
        </w:rPr>
        <w:t xml:space="preserve"> України, Адміністраці</w:t>
      </w:r>
      <w:r w:rsidR="009E10AE">
        <w:rPr>
          <w:sz w:val="28"/>
          <w:szCs w:val="28"/>
          <w:lang w:val="uk-UA"/>
        </w:rPr>
        <w:t>ї</w:t>
      </w:r>
      <w:r w:rsidRPr="007E7E64">
        <w:rPr>
          <w:sz w:val="28"/>
          <w:szCs w:val="28"/>
          <w:lang w:val="uk-UA"/>
        </w:rPr>
        <w:t xml:space="preserve"> Президента України, Національн</w:t>
      </w:r>
      <w:r w:rsidR="009E10AE">
        <w:rPr>
          <w:sz w:val="28"/>
          <w:szCs w:val="28"/>
          <w:lang w:val="uk-UA"/>
        </w:rPr>
        <w:t xml:space="preserve">ого </w:t>
      </w:r>
      <w:r w:rsidRPr="007E7E64">
        <w:rPr>
          <w:sz w:val="28"/>
          <w:szCs w:val="28"/>
          <w:lang w:val="uk-UA"/>
        </w:rPr>
        <w:t>агентств</w:t>
      </w:r>
      <w:r w:rsidR="009E10AE">
        <w:rPr>
          <w:sz w:val="28"/>
          <w:szCs w:val="28"/>
          <w:lang w:val="uk-UA"/>
        </w:rPr>
        <w:t>а</w:t>
      </w:r>
      <w:r w:rsidRPr="007E7E64">
        <w:rPr>
          <w:sz w:val="28"/>
          <w:szCs w:val="28"/>
          <w:lang w:val="uk-UA"/>
        </w:rPr>
        <w:t xml:space="preserve"> з питань запобігання корупції, Міністерств</w:t>
      </w:r>
      <w:r w:rsidR="009E10AE">
        <w:rPr>
          <w:sz w:val="28"/>
          <w:szCs w:val="28"/>
          <w:lang w:val="uk-UA"/>
        </w:rPr>
        <w:t>а</w:t>
      </w:r>
      <w:r w:rsidRPr="007E7E64">
        <w:rPr>
          <w:sz w:val="28"/>
          <w:szCs w:val="28"/>
          <w:lang w:val="uk-UA"/>
        </w:rPr>
        <w:t xml:space="preserve"> юстиції України, </w:t>
      </w:r>
      <w:r w:rsidR="009E10AE" w:rsidRPr="007E7E64">
        <w:rPr>
          <w:sz w:val="28"/>
          <w:szCs w:val="28"/>
          <w:lang w:val="uk-UA"/>
        </w:rPr>
        <w:t>Посольств</w:t>
      </w:r>
      <w:r w:rsidR="009E10AE">
        <w:rPr>
          <w:sz w:val="28"/>
          <w:szCs w:val="28"/>
          <w:lang w:val="uk-UA"/>
        </w:rPr>
        <w:t>а</w:t>
      </w:r>
      <w:r w:rsidR="009E10AE" w:rsidRPr="007E7E64">
        <w:rPr>
          <w:sz w:val="28"/>
          <w:szCs w:val="28"/>
          <w:lang w:val="uk-UA"/>
        </w:rPr>
        <w:t xml:space="preserve"> США в Україні, Представництв</w:t>
      </w:r>
      <w:r w:rsidR="009E10AE">
        <w:rPr>
          <w:sz w:val="28"/>
          <w:szCs w:val="28"/>
          <w:lang w:val="uk-UA"/>
        </w:rPr>
        <w:t>а</w:t>
      </w:r>
      <w:r w:rsidR="009E10AE" w:rsidRPr="007E7E64">
        <w:rPr>
          <w:sz w:val="28"/>
          <w:szCs w:val="28"/>
          <w:lang w:val="uk-UA"/>
        </w:rPr>
        <w:t xml:space="preserve"> ЄС в Україні, Представництв</w:t>
      </w:r>
      <w:r w:rsidR="009E10AE">
        <w:rPr>
          <w:sz w:val="28"/>
          <w:szCs w:val="28"/>
          <w:lang w:val="uk-UA"/>
        </w:rPr>
        <w:t>а</w:t>
      </w:r>
      <w:r w:rsidR="009E10AE" w:rsidRPr="007E7E64">
        <w:rPr>
          <w:sz w:val="28"/>
          <w:szCs w:val="28"/>
          <w:lang w:val="uk-UA"/>
        </w:rPr>
        <w:t xml:space="preserve"> МВФ в Україні, Світов</w:t>
      </w:r>
      <w:r w:rsidR="009E10AE">
        <w:rPr>
          <w:sz w:val="28"/>
          <w:szCs w:val="28"/>
          <w:lang w:val="uk-UA"/>
        </w:rPr>
        <w:t>ого</w:t>
      </w:r>
      <w:r w:rsidR="009E10AE" w:rsidRPr="007E7E64">
        <w:rPr>
          <w:sz w:val="28"/>
          <w:szCs w:val="28"/>
          <w:lang w:val="uk-UA"/>
        </w:rPr>
        <w:t xml:space="preserve"> банк</w:t>
      </w:r>
      <w:r w:rsidR="009E10AE">
        <w:rPr>
          <w:sz w:val="28"/>
          <w:szCs w:val="28"/>
          <w:lang w:val="uk-UA"/>
        </w:rPr>
        <w:t>у</w:t>
      </w:r>
      <w:r w:rsidR="009E10AE" w:rsidRPr="007E7E64">
        <w:rPr>
          <w:sz w:val="28"/>
          <w:szCs w:val="28"/>
          <w:lang w:val="uk-UA"/>
        </w:rPr>
        <w:t xml:space="preserve"> в справах України, Білорусі та Молдови, Консультативн</w:t>
      </w:r>
      <w:r w:rsidR="009E10AE">
        <w:rPr>
          <w:sz w:val="28"/>
          <w:szCs w:val="28"/>
          <w:lang w:val="uk-UA"/>
        </w:rPr>
        <w:t>ої</w:t>
      </w:r>
      <w:r w:rsidR="009E10AE" w:rsidRPr="007E7E64">
        <w:rPr>
          <w:sz w:val="28"/>
          <w:szCs w:val="28"/>
          <w:lang w:val="uk-UA"/>
        </w:rPr>
        <w:t xml:space="preserve"> місі</w:t>
      </w:r>
      <w:r w:rsidR="009E10AE">
        <w:rPr>
          <w:sz w:val="28"/>
          <w:szCs w:val="28"/>
          <w:lang w:val="uk-UA"/>
        </w:rPr>
        <w:t>ї</w:t>
      </w:r>
      <w:r w:rsidR="009E10AE" w:rsidRPr="007E7E64">
        <w:rPr>
          <w:sz w:val="28"/>
          <w:szCs w:val="28"/>
          <w:lang w:val="uk-UA"/>
        </w:rPr>
        <w:t xml:space="preserve"> Європейського Союзу, Антикорупційн</w:t>
      </w:r>
      <w:r w:rsidR="009E10AE">
        <w:rPr>
          <w:sz w:val="28"/>
          <w:szCs w:val="28"/>
          <w:lang w:val="uk-UA"/>
        </w:rPr>
        <w:t>ої</w:t>
      </w:r>
      <w:r w:rsidR="009E10AE" w:rsidRPr="007E7E64">
        <w:rPr>
          <w:sz w:val="28"/>
          <w:szCs w:val="28"/>
          <w:lang w:val="uk-UA"/>
        </w:rPr>
        <w:t xml:space="preserve"> ініціатив</w:t>
      </w:r>
      <w:r w:rsidR="009E10AE">
        <w:rPr>
          <w:sz w:val="28"/>
          <w:szCs w:val="28"/>
          <w:lang w:val="uk-UA"/>
        </w:rPr>
        <w:t>и</w:t>
      </w:r>
      <w:r w:rsidR="009E10AE" w:rsidRPr="007E7E64">
        <w:rPr>
          <w:sz w:val="28"/>
          <w:szCs w:val="28"/>
          <w:lang w:val="uk-UA"/>
        </w:rPr>
        <w:t xml:space="preserve"> ЄС в Україні, Координатор</w:t>
      </w:r>
      <w:r w:rsidR="009E10AE">
        <w:rPr>
          <w:sz w:val="28"/>
          <w:szCs w:val="28"/>
          <w:lang w:val="uk-UA"/>
        </w:rPr>
        <w:t>а</w:t>
      </w:r>
      <w:r w:rsidR="009E10AE" w:rsidRPr="007E7E64">
        <w:rPr>
          <w:sz w:val="28"/>
          <w:szCs w:val="28"/>
          <w:lang w:val="uk-UA"/>
        </w:rPr>
        <w:t xml:space="preserve"> проектів ОБСЄ, </w:t>
      </w:r>
      <w:r w:rsidR="009E10AE">
        <w:rPr>
          <w:sz w:val="28"/>
          <w:szCs w:val="28"/>
          <w:lang w:val="uk-UA"/>
        </w:rPr>
        <w:t>Національної</w:t>
      </w:r>
      <w:r w:rsidRPr="007E7E64">
        <w:rPr>
          <w:sz w:val="28"/>
          <w:szCs w:val="28"/>
          <w:lang w:val="uk-UA"/>
        </w:rPr>
        <w:t xml:space="preserve"> академі</w:t>
      </w:r>
      <w:r w:rsidR="009E10AE">
        <w:rPr>
          <w:sz w:val="28"/>
          <w:szCs w:val="28"/>
          <w:lang w:val="uk-UA"/>
        </w:rPr>
        <w:t>ї</w:t>
      </w:r>
      <w:r w:rsidRPr="007E7E64">
        <w:rPr>
          <w:sz w:val="28"/>
          <w:szCs w:val="28"/>
          <w:lang w:val="uk-UA"/>
        </w:rPr>
        <w:t xml:space="preserve"> правових наук, КНУ ім. Тараса Шевченка, Національн</w:t>
      </w:r>
      <w:r w:rsidR="009E10AE">
        <w:rPr>
          <w:sz w:val="28"/>
          <w:szCs w:val="28"/>
          <w:lang w:val="uk-UA"/>
        </w:rPr>
        <w:t>ої</w:t>
      </w:r>
      <w:r w:rsidRPr="007E7E64">
        <w:rPr>
          <w:sz w:val="28"/>
          <w:szCs w:val="28"/>
          <w:lang w:val="uk-UA"/>
        </w:rPr>
        <w:t xml:space="preserve"> академі</w:t>
      </w:r>
      <w:r w:rsidR="009E10AE">
        <w:rPr>
          <w:sz w:val="28"/>
          <w:szCs w:val="28"/>
          <w:lang w:val="uk-UA"/>
        </w:rPr>
        <w:t>ї</w:t>
      </w:r>
      <w:r w:rsidRPr="007E7E64">
        <w:rPr>
          <w:sz w:val="28"/>
          <w:szCs w:val="28"/>
          <w:lang w:val="uk-UA"/>
        </w:rPr>
        <w:t xml:space="preserve"> прокуратури України, НаУКМА, Національн</w:t>
      </w:r>
      <w:r w:rsidR="009E10AE">
        <w:rPr>
          <w:sz w:val="28"/>
          <w:szCs w:val="28"/>
          <w:lang w:val="uk-UA"/>
        </w:rPr>
        <w:t>ої</w:t>
      </w:r>
      <w:r w:rsidRPr="007E7E64">
        <w:rPr>
          <w:sz w:val="28"/>
          <w:szCs w:val="28"/>
          <w:lang w:val="uk-UA"/>
        </w:rPr>
        <w:t xml:space="preserve"> академі</w:t>
      </w:r>
      <w:r w:rsidR="009E10AE">
        <w:rPr>
          <w:sz w:val="28"/>
          <w:szCs w:val="28"/>
          <w:lang w:val="uk-UA"/>
        </w:rPr>
        <w:t>ї</w:t>
      </w:r>
      <w:r w:rsidRPr="007E7E64">
        <w:rPr>
          <w:sz w:val="28"/>
          <w:szCs w:val="28"/>
          <w:lang w:val="uk-UA"/>
        </w:rPr>
        <w:t xml:space="preserve"> внутрішніх справ, Національн</w:t>
      </w:r>
      <w:r w:rsidR="009E10AE">
        <w:rPr>
          <w:sz w:val="28"/>
          <w:szCs w:val="28"/>
          <w:lang w:val="uk-UA"/>
        </w:rPr>
        <w:t>ої</w:t>
      </w:r>
      <w:r w:rsidRPr="007E7E64">
        <w:rPr>
          <w:sz w:val="28"/>
          <w:szCs w:val="28"/>
          <w:lang w:val="uk-UA"/>
        </w:rPr>
        <w:t xml:space="preserve"> асоціаці</w:t>
      </w:r>
      <w:r w:rsidR="009E10AE">
        <w:rPr>
          <w:sz w:val="28"/>
          <w:szCs w:val="28"/>
          <w:lang w:val="uk-UA"/>
        </w:rPr>
        <w:t>ї</w:t>
      </w:r>
      <w:r w:rsidRPr="007E7E64">
        <w:rPr>
          <w:sz w:val="28"/>
          <w:szCs w:val="28"/>
          <w:lang w:val="uk-UA"/>
        </w:rPr>
        <w:t xml:space="preserve"> адвокатів України, ВГО «Асоціація правників України», Асоціаці</w:t>
      </w:r>
      <w:r w:rsidR="009E10AE">
        <w:rPr>
          <w:sz w:val="28"/>
          <w:szCs w:val="28"/>
          <w:lang w:val="uk-UA"/>
        </w:rPr>
        <w:t>ї</w:t>
      </w:r>
      <w:r w:rsidRPr="007E7E64">
        <w:rPr>
          <w:sz w:val="28"/>
          <w:szCs w:val="28"/>
          <w:lang w:val="uk-UA"/>
        </w:rPr>
        <w:t xml:space="preserve"> УМДПЛ, Центр</w:t>
      </w:r>
      <w:r w:rsidR="009E10AE">
        <w:rPr>
          <w:sz w:val="28"/>
          <w:szCs w:val="28"/>
          <w:lang w:val="uk-UA"/>
        </w:rPr>
        <w:t>у</w:t>
      </w:r>
      <w:r w:rsidRPr="007E7E64">
        <w:rPr>
          <w:sz w:val="28"/>
          <w:szCs w:val="28"/>
          <w:lang w:val="uk-UA"/>
        </w:rPr>
        <w:t xml:space="preserve"> політико-правових реформ, </w:t>
      </w:r>
      <w:r w:rsidRPr="007E7E64">
        <w:rPr>
          <w:rStyle w:val="textexposedshow"/>
          <w:sz w:val="28"/>
          <w:szCs w:val="28"/>
          <w:lang w:val="uk-UA"/>
        </w:rPr>
        <w:t>Аналітичн</w:t>
      </w:r>
      <w:r w:rsidR="009E10AE">
        <w:rPr>
          <w:rStyle w:val="textexposedshow"/>
          <w:sz w:val="28"/>
          <w:szCs w:val="28"/>
          <w:lang w:val="uk-UA"/>
        </w:rPr>
        <w:t>ого</w:t>
      </w:r>
      <w:r w:rsidRPr="007E7E64">
        <w:rPr>
          <w:rStyle w:val="textexposedshow"/>
          <w:sz w:val="28"/>
          <w:szCs w:val="28"/>
          <w:lang w:val="uk-UA"/>
        </w:rPr>
        <w:t xml:space="preserve"> центр</w:t>
      </w:r>
      <w:r w:rsidR="009E10AE">
        <w:rPr>
          <w:rStyle w:val="textexposedshow"/>
          <w:sz w:val="28"/>
          <w:szCs w:val="28"/>
          <w:lang w:val="uk-UA"/>
        </w:rPr>
        <w:t>у</w:t>
      </w:r>
      <w:r w:rsidRPr="007E7E64">
        <w:rPr>
          <w:rStyle w:val="textexposedshow"/>
          <w:sz w:val="28"/>
          <w:szCs w:val="28"/>
          <w:lang w:val="uk-UA"/>
        </w:rPr>
        <w:t xml:space="preserve"> «Український інститут майбутнього», </w:t>
      </w:r>
      <w:r w:rsidRPr="007E7E64">
        <w:rPr>
          <w:sz w:val="28"/>
          <w:szCs w:val="28"/>
          <w:lang w:val="uk-UA"/>
        </w:rPr>
        <w:t>інш</w:t>
      </w:r>
      <w:r w:rsidR="009E10AE">
        <w:rPr>
          <w:sz w:val="28"/>
          <w:szCs w:val="28"/>
          <w:lang w:val="uk-UA"/>
        </w:rPr>
        <w:t>их</w:t>
      </w:r>
      <w:r w:rsidRPr="007E7E64">
        <w:rPr>
          <w:sz w:val="28"/>
          <w:szCs w:val="28"/>
          <w:lang w:val="uk-UA"/>
        </w:rPr>
        <w:t xml:space="preserve"> представник</w:t>
      </w:r>
      <w:r w:rsidR="009E10AE">
        <w:rPr>
          <w:sz w:val="28"/>
          <w:szCs w:val="28"/>
          <w:lang w:val="uk-UA"/>
        </w:rPr>
        <w:t>ів</w:t>
      </w:r>
      <w:r w:rsidRPr="007E7E64">
        <w:rPr>
          <w:sz w:val="28"/>
          <w:szCs w:val="28"/>
          <w:lang w:val="uk-UA"/>
        </w:rPr>
        <w:t xml:space="preserve"> міністерств та відомств, </w:t>
      </w:r>
      <w:r w:rsidR="009E10AE">
        <w:rPr>
          <w:sz w:val="28"/>
          <w:szCs w:val="28"/>
          <w:lang w:val="uk-UA"/>
        </w:rPr>
        <w:t xml:space="preserve">експертного середовища та </w:t>
      </w:r>
      <w:r w:rsidRPr="007E7E64">
        <w:rPr>
          <w:sz w:val="28"/>
          <w:szCs w:val="28"/>
          <w:lang w:val="uk-UA"/>
        </w:rPr>
        <w:t>громадськ</w:t>
      </w:r>
      <w:r w:rsidR="009E10AE">
        <w:rPr>
          <w:sz w:val="28"/>
          <w:szCs w:val="28"/>
          <w:lang w:val="uk-UA"/>
        </w:rPr>
        <w:t>ості</w:t>
      </w:r>
      <w:r w:rsidRPr="007E7E64">
        <w:rPr>
          <w:sz w:val="28"/>
          <w:szCs w:val="28"/>
          <w:lang w:val="uk-UA"/>
        </w:rPr>
        <w:t>.</w:t>
      </w:r>
    </w:p>
    <w:p w:rsidR="00B3535E" w:rsidRPr="007E7E64" w:rsidRDefault="00B3535E" w:rsidP="007E7E64">
      <w:pPr>
        <w:pStyle w:val="a8"/>
        <w:ind w:firstLine="708"/>
        <w:jc w:val="both"/>
        <w:rPr>
          <w:sz w:val="28"/>
          <w:szCs w:val="28"/>
          <w:lang w:val="uk-UA"/>
        </w:rPr>
      </w:pPr>
      <w:r w:rsidRPr="007E7E64">
        <w:rPr>
          <w:sz w:val="28"/>
          <w:szCs w:val="28"/>
          <w:lang w:val="uk-UA"/>
        </w:rPr>
        <w:t xml:space="preserve">Учасники </w:t>
      </w:r>
      <w:r w:rsidR="00D5012B" w:rsidRPr="007E7E64">
        <w:rPr>
          <w:sz w:val="28"/>
          <w:szCs w:val="28"/>
          <w:lang w:val="uk-UA"/>
        </w:rPr>
        <w:t>робо</w:t>
      </w:r>
      <w:r w:rsidRPr="007E7E64">
        <w:rPr>
          <w:sz w:val="28"/>
          <w:szCs w:val="28"/>
          <w:lang w:val="uk-UA"/>
        </w:rPr>
        <w:t xml:space="preserve">чої </w:t>
      </w:r>
      <w:r w:rsidR="00D5012B" w:rsidRPr="007E7E64">
        <w:rPr>
          <w:sz w:val="28"/>
          <w:szCs w:val="28"/>
          <w:lang w:val="uk-UA"/>
        </w:rPr>
        <w:t xml:space="preserve">групи </w:t>
      </w:r>
      <w:r w:rsidRPr="007E7E64">
        <w:rPr>
          <w:sz w:val="28"/>
          <w:szCs w:val="28"/>
          <w:lang w:val="uk-UA"/>
        </w:rPr>
        <w:t xml:space="preserve">працювали у форматі конструктивної співпраці </w:t>
      </w:r>
      <w:r w:rsidR="00D5012B" w:rsidRPr="007E7E64">
        <w:rPr>
          <w:sz w:val="28"/>
          <w:szCs w:val="28"/>
          <w:lang w:val="uk-UA"/>
        </w:rPr>
        <w:t>та рівн</w:t>
      </w:r>
      <w:r w:rsidR="009D3511">
        <w:rPr>
          <w:sz w:val="28"/>
          <w:szCs w:val="28"/>
          <w:lang w:val="uk-UA"/>
        </w:rPr>
        <w:t xml:space="preserve">ості </w:t>
      </w:r>
      <w:r w:rsidR="00D5012B" w:rsidRPr="007E7E64">
        <w:rPr>
          <w:sz w:val="28"/>
          <w:szCs w:val="28"/>
          <w:lang w:val="uk-UA"/>
        </w:rPr>
        <w:t>всіх учасників процесу: представників законодавчого органу, органів виконавчої влади, правоохоронних та судових органів, міжнародних організацій, науковців, експертів та громадськості</w:t>
      </w:r>
      <w:r w:rsidR="007E7E64">
        <w:rPr>
          <w:sz w:val="28"/>
          <w:szCs w:val="28"/>
          <w:lang w:val="uk-UA"/>
        </w:rPr>
        <w:t>;</w:t>
      </w:r>
      <w:r w:rsidRPr="007E7E64">
        <w:rPr>
          <w:sz w:val="28"/>
          <w:szCs w:val="28"/>
          <w:lang w:val="uk-UA"/>
        </w:rPr>
        <w:t xml:space="preserve"> рішення щодо запропонованої р</w:t>
      </w:r>
      <w:r w:rsidRPr="007E7E64">
        <w:rPr>
          <w:bCs/>
          <w:iCs/>
          <w:sz w:val="28"/>
          <w:szCs w:val="28"/>
          <w:lang w:val="uk-UA"/>
        </w:rPr>
        <w:t>едакції статті 368</w:t>
      </w:r>
      <w:r w:rsidRPr="007E7E64">
        <w:rPr>
          <w:bCs/>
          <w:iCs/>
          <w:sz w:val="28"/>
          <w:szCs w:val="28"/>
          <w:vertAlign w:val="superscript"/>
          <w:lang w:val="uk-UA"/>
        </w:rPr>
        <w:t>5</w:t>
      </w:r>
      <w:r w:rsidRPr="007E7E64">
        <w:rPr>
          <w:bCs/>
          <w:iCs/>
          <w:sz w:val="28"/>
          <w:szCs w:val="28"/>
          <w:lang w:val="uk-UA"/>
        </w:rPr>
        <w:t xml:space="preserve"> Кримінального кодексу України приймалося шляхом консенсусу.</w:t>
      </w:r>
    </w:p>
    <w:p w:rsidR="00730854" w:rsidRPr="007E7E64" w:rsidRDefault="00D5012B" w:rsidP="0073085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7E7E64">
        <w:rPr>
          <w:bCs/>
          <w:sz w:val="28"/>
          <w:szCs w:val="28"/>
        </w:rPr>
        <w:t>Доопрацьованим з</w:t>
      </w:r>
      <w:r w:rsidR="00730854" w:rsidRPr="007E7E64">
        <w:rPr>
          <w:bCs/>
          <w:sz w:val="28"/>
          <w:szCs w:val="28"/>
        </w:rPr>
        <w:t>аконопроектом пропонується доповнити Кримінальний кодекс України новою статтею 368</w:t>
      </w:r>
      <w:r w:rsidR="00730854" w:rsidRPr="007E7E64">
        <w:rPr>
          <w:bCs/>
          <w:sz w:val="28"/>
          <w:szCs w:val="28"/>
          <w:vertAlign w:val="superscript"/>
        </w:rPr>
        <w:t>5</w:t>
      </w:r>
      <w:r w:rsidR="00730854" w:rsidRPr="007E7E64">
        <w:rPr>
          <w:bCs/>
          <w:sz w:val="28"/>
          <w:szCs w:val="28"/>
        </w:rPr>
        <w:t xml:space="preserve">, за якою визнається кримінально караним </w:t>
      </w:r>
      <w:r w:rsidR="00730854" w:rsidRPr="007E7E64">
        <w:rPr>
          <w:sz w:val="28"/>
          <w:szCs w:val="28"/>
        </w:rPr>
        <w:t>набуття особою, уповноваженою на виконання функцій держави або місцевого самоврядування, у тому числі опосередковано, активів, а також зменшення її фінансових зобов’язань, розмір (вартість) яких перевищує правомірно отримані доходи такої особи більше ніж на одну тисячу неоподатковуваних мінімумів доходів громадян</w:t>
      </w:r>
      <w:r w:rsidR="008472FC" w:rsidRPr="007E7E64">
        <w:rPr>
          <w:sz w:val="28"/>
          <w:szCs w:val="28"/>
        </w:rPr>
        <w:t>.</w:t>
      </w:r>
    </w:p>
    <w:p w:rsidR="00730854" w:rsidRPr="007E7E64" w:rsidRDefault="00730854" w:rsidP="0073085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7E64">
        <w:rPr>
          <w:sz w:val="28"/>
          <w:szCs w:val="28"/>
        </w:rPr>
        <w:t xml:space="preserve">Даний злочин належатиме до корупційних злочинів, а його розслідування здійснюватиметься Національним антикорупційним бюро України. </w:t>
      </w:r>
    </w:p>
    <w:p w:rsidR="00730854" w:rsidRPr="007E7E64" w:rsidRDefault="00730854" w:rsidP="0073085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7E64">
        <w:rPr>
          <w:sz w:val="28"/>
          <w:szCs w:val="28"/>
        </w:rPr>
        <w:lastRenderedPageBreak/>
        <w:t>Законопроектом також передбачено низку інших змін до Кримінального та Кримінального процесуального кодексів України для забезпечення комплексного та несуперечливого регулювання зазначеного питання.</w:t>
      </w:r>
    </w:p>
    <w:p w:rsidR="008472FC" w:rsidRPr="007E7E64" w:rsidRDefault="008472FC" w:rsidP="005C7578">
      <w:pPr>
        <w:ind w:firstLine="709"/>
        <w:jc w:val="both"/>
        <w:rPr>
          <w:rFonts w:eastAsiaTheme="minorHAnsi"/>
          <w:lang w:eastAsia="en-US"/>
        </w:rPr>
      </w:pPr>
      <w:r w:rsidRPr="007E7E64">
        <w:t xml:space="preserve">Народні депутати України – члени Комітету обговорили та підтримали редакцію доопрацьованого проекту Закону України «Про внесення змін до Кримінального та Кримінального процесуального кодексів України щодо відповідальності за незаконне збагачення» та </w:t>
      </w:r>
      <w:r w:rsidR="007E7E64">
        <w:t xml:space="preserve">в ході обговорення проекту </w:t>
      </w:r>
      <w:r w:rsidR="005C7578" w:rsidRPr="007E7E64">
        <w:t>дійшли висновку</w:t>
      </w:r>
      <w:r w:rsidRPr="007E7E64">
        <w:rPr>
          <w:iCs/>
        </w:rPr>
        <w:t>, що в</w:t>
      </w:r>
      <w:r w:rsidRPr="007E7E64">
        <w:rPr>
          <w:rFonts w:eastAsiaTheme="minorHAnsi"/>
          <w:lang w:eastAsia="en-US"/>
        </w:rPr>
        <w:t>становлення кримінальної відповідальності за незаконне збагачення надасть змогу державі та відповідним правоохоронним органам переслідувати корумпованих державних службовців та конфісковувати корупційні</w:t>
      </w:r>
      <w:r w:rsidR="005C7578" w:rsidRPr="007E7E64">
        <w:rPr>
          <w:rFonts w:eastAsiaTheme="minorHAnsi"/>
          <w:lang w:eastAsia="en-US"/>
        </w:rPr>
        <w:t xml:space="preserve"> </w:t>
      </w:r>
      <w:r w:rsidRPr="007E7E64">
        <w:rPr>
          <w:rFonts w:eastAsiaTheme="minorHAnsi"/>
          <w:lang w:eastAsia="en-US"/>
        </w:rPr>
        <w:t>доходи на підставі того, що непоясненний рівень добробуту є доказом корупційного діяння.</w:t>
      </w:r>
    </w:p>
    <w:p w:rsidR="003C0968" w:rsidRDefault="003C0968" w:rsidP="00B3535E">
      <w:pPr>
        <w:ind w:firstLine="709"/>
        <w:jc w:val="both"/>
        <w:rPr>
          <w:rFonts w:eastAsiaTheme="minorHAnsi"/>
          <w:lang w:eastAsia="en-US"/>
        </w:rPr>
      </w:pPr>
    </w:p>
    <w:p w:rsidR="00363630" w:rsidRDefault="00363630" w:rsidP="00363630">
      <w:pPr>
        <w:ind w:firstLine="709"/>
        <w:jc w:val="both"/>
        <w:rPr>
          <w:lang w:eastAsia="uk-UA"/>
        </w:rPr>
      </w:pPr>
      <w:r w:rsidRPr="007B28BE">
        <w:rPr>
          <w:lang w:eastAsia="uk-UA"/>
        </w:rPr>
        <w:t>Беручи до уваги актуальність питання</w:t>
      </w:r>
      <w:r>
        <w:rPr>
          <w:lang w:eastAsia="uk-UA"/>
        </w:rPr>
        <w:t xml:space="preserve"> відновлення кримінальної відповідальності за незаконне збагачення</w:t>
      </w:r>
      <w:r w:rsidRPr="007B28BE">
        <w:rPr>
          <w:lang w:eastAsia="uk-UA"/>
        </w:rPr>
        <w:t xml:space="preserve"> та враховуючи викладене вище, </w:t>
      </w:r>
      <w:r w:rsidRPr="00744785">
        <w:rPr>
          <w:lang w:eastAsia="uk-UA"/>
        </w:rPr>
        <w:t>Комітет</w:t>
      </w:r>
      <w:r>
        <w:rPr>
          <w:lang w:eastAsia="uk-UA"/>
        </w:rPr>
        <w:t>ом ухвалено рішення:</w:t>
      </w:r>
    </w:p>
    <w:p w:rsidR="009E10AE" w:rsidRDefault="00363630" w:rsidP="00363630">
      <w:pPr>
        <w:ind w:firstLine="709"/>
        <w:jc w:val="both"/>
        <w:rPr>
          <w:rFonts w:eastAsia="SimSun"/>
          <w:color w:val="000000"/>
          <w:lang w:eastAsia="zh-CN"/>
        </w:rPr>
      </w:pPr>
      <w:r>
        <w:rPr>
          <w:lang w:eastAsia="uk-UA"/>
        </w:rPr>
        <w:t>1. В</w:t>
      </w:r>
      <w:r w:rsidR="008531F8">
        <w:rPr>
          <w:lang w:eastAsia="uk-UA"/>
        </w:rPr>
        <w:t>ідповідно до частини другої статті 110</w:t>
      </w:r>
      <w:r w:rsidR="00A4426F" w:rsidRPr="00A4426F">
        <w:rPr>
          <w:lang w:val="ru-RU" w:eastAsia="uk-UA"/>
        </w:rPr>
        <w:t xml:space="preserve"> </w:t>
      </w:r>
      <w:r w:rsidR="00A4426F">
        <w:rPr>
          <w:lang w:val="ru-RU" w:eastAsia="uk-UA"/>
        </w:rPr>
        <w:t xml:space="preserve">та </w:t>
      </w:r>
      <w:r w:rsidR="00A4426F">
        <w:rPr>
          <w:rFonts w:eastAsia="SimSun"/>
          <w:color w:val="000000"/>
          <w:lang w:eastAsia="zh-CN"/>
        </w:rPr>
        <w:t xml:space="preserve">частини третьої статті 93 </w:t>
      </w:r>
      <w:r w:rsidR="008531F8">
        <w:rPr>
          <w:lang w:eastAsia="uk-UA"/>
        </w:rPr>
        <w:t xml:space="preserve">Регламенту Верховної Ради України </w:t>
      </w:r>
      <w:r w:rsidR="009D3511">
        <w:rPr>
          <w:lang w:eastAsia="uk-UA"/>
        </w:rPr>
        <w:t>в</w:t>
      </w:r>
      <w:r>
        <w:rPr>
          <w:lang w:eastAsia="uk-UA"/>
        </w:rPr>
        <w:t xml:space="preserve">нести </w:t>
      </w:r>
      <w:r w:rsidRPr="007B28BE">
        <w:rPr>
          <w:lang w:eastAsia="uk-UA"/>
        </w:rPr>
        <w:t>на розгляд Верховн</w:t>
      </w:r>
      <w:r>
        <w:rPr>
          <w:lang w:eastAsia="uk-UA"/>
        </w:rPr>
        <w:t>ої</w:t>
      </w:r>
      <w:r w:rsidRPr="007B28BE">
        <w:rPr>
          <w:lang w:eastAsia="uk-UA"/>
        </w:rPr>
        <w:t xml:space="preserve"> Ради України </w:t>
      </w:r>
      <w:r w:rsidR="009E10AE" w:rsidRPr="007E7E64">
        <w:rPr>
          <w:lang w:eastAsia="uk-UA"/>
        </w:rPr>
        <w:t xml:space="preserve">підготовлений </w:t>
      </w:r>
      <w:r w:rsidR="008531F8">
        <w:rPr>
          <w:lang w:eastAsia="uk-UA"/>
        </w:rPr>
        <w:t xml:space="preserve">робочою групою </w:t>
      </w:r>
      <w:r w:rsidR="009E10AE" w:rsidRPr="007E7E64">
        <w:rPr>
          <w:lang w:eastAsia="uk-UA"/>
        </w:rPr>
        <w:t xml:space="preserve">та підтриманий народними депутатами України – членами Комітету доопрацьований проект </w:t>
      </w:r>
      <w:r w:rsidR="009E10AE" w:rsidRPr="007E7E64">
        <w:t xml:space="preserve">Закону України «Про внесення змін до Кримінального та Кримінального процесуального кодексів України щодо відповідальності за незаконне збагачення» та рекомендувати Верховній Раді України </w:t>
      </w:r>
      <w:r w:rsidR="009E10AE" w:rsidRPr="007E7E64">
        <w:rPr>
          <w:b/>
        </w:rPr>
        <w:t xml:space="preserve">включити його </w:t>
      </w:r>
      <w:r w:rsidR="009E10AE" w:rsidRPr="007E7E64">
        <w:rPr>
          <w:b/>
          <w:spacing w:val="-10"/>
        </w:rPr>
        <w:t>до порядку денного д</w:t>
      </w:r>
      <w:r w:rsidR="009E10AE" w:rsidRPr="007E7E64">
        <w:rPr>
          <w:b/>
        </w:rPr>
        <w:t>есятої сесії Верховної Ради України VIII скликання.</w:t>
      </w:r>
    </w:p>
    <w:p w:rsidR="00627A5E" w:rsidRDefault="009E10AE" w:rsidP="009E10AE">
      <w:pPr>
        <w:ind w:firstLine="708"/>
        <w:jc w:val="both"/>
      </w:pPr>
      <w:r>
        <w:rPr>
          <w:rFonts w:eastAsia="SimSun"/>
          <w:color w:val="000000"/>
          <w:lang w:eastAsia="zh-CN"/>
        </w:rPr>
        <w:t xml:space="preserve">2. </w:t>
      </w:r>
      <w:r w:rsidR="008531F8">
        <w:rPr>
          <w:rFonts w:eastAsia="SimSun"/>
          <w:color w:val="000000"/>
          <w:lang w:eastAsia="zh-CN"/>
        </w:rPr>
        <w:t xml:space="preserve">Відповідно до частини третьої статті 93 </w:t>
      </w:r>
      <w:r w:rsidR="008531F8">
        <w:rPr>
          <w:lang w:eastAsia="uk-UA"/>
        </w:rPr>
        <w:t>Регламенту Верховної Ради України</w:t>
      </w:r>
      <w:r w:rsidR="008531F8" w:rsidRPr="00C06E64">
        <w:rPr>
          <w:rFonts w:eastAsia="SimSun"/>
          <w:color w:val="000000"/>
          <w:lang w:eastAsia="zh-CN"/>
        </w:rPr>
        <w:t xml:space="preserve"> </w:t>
      </w:r>
      <w:r w:rsidR="008531F8">
        <w:rPr>
          <w:rFonts w:eastAsia="SimSun"/>
          <w:color w:val="000000"/>
          <w:lang w:eastAsia="zh-CN"/>
        </w:rPr>
        <w:t>р</w:t>
      </w:r>
      <w:r w:rsidR="00B3535E" w:rsidRPr="007E7E64">
        <w:t>екомендувати Верховній Раді України</w:t>
      </w:r>
      <w:r w:rsidR="00627A5E" w:rsidRPr="00C06E64">
        <w:rPr>
          <w:b/>
        </w:rPr>
        <w:t xml:space="preserve"> </w:t>
      </w:r>
      <w:r w:rsidR="00922CA3" w:rsidRPr="00C06E64">
        <w:rPr>
          <w:b/>
        </w:rPr>
        <w:t>н</w:t>
      </w:r>
      <w:r w:rsidR="00627A5E" w:rsidRPr="00C06E64">
        <w:rPr>
          <w:b/>
        </w:rPr>
        <w:t xml:space="preserve">е включати </w:t>
      </w:r>
      <w:r w:rsidR="00627A5E" w:rsidRPr="00C06E64">
        <w:rPr>
          <w:b/>
          <w:spacing w:val="-10"/>
        </w:rPr>
        <w:t>до порядку денного д</w:t>
      </w:r>
      <w:r w:rsidR="00627A5E" w:rsidRPr="00C06E64">
        <w:rPr>
          <w:b/>
        </w:rPr>
        <w:t xml:space="preserve">есятої сесії Верховної Ради України VIII скликання </w:t>
      </w:r>
      <w:r w:rsidR="00627A5E" w:rsidRPr="007E7E64">
        <w:t xml:space="preserve">наступні </w:t>
      </w:r>
      <w:r w:rsidR="00B3535E" w:rsidRPr="007E7E64">
        <w:t>проекти закон</w:t>
      </w:r>
      <w:r w:rsidR="00627A5E" w:rsidRPr="007E7E64">
        <w:t>ів</w:t>
      </w:r>
      <w:r w:rsidR="00B3535E" w:rsidRPr="007E7E64">
        <w:t xml:space="preserve"> України</w:t>
      </w:r>
      <w:r w:rsidR="00627A5E" w:rsidRPr="007E7E64">
        <w:t>:</w:t>
      </w:r>
    </w:p>
    <w:p w:rsidR="009E10AE" w:rsidRPr="007E7E64" w:rsidRDefault="009E10AE" w:rsidP="009E10AE">
      <w:pPr>
        <w:ind w:firstLine="709"/>
        <w:jc w:val="both"/>
        <w:rPr>
          <w:lang w:eastAsia="uk-UA"/>
        </w:rPr>
      </w:pPr>
      <w:r w:rsidRPr="007E7E64">
        <w:t xml:space="preserve">про </w:t>
      </w:r>
      <w:r w:rsidRPr="00B3535E">
        <w:rPr>
          <w:lang w:eastAsia="uk-UA"/>
        </w:rPr>
        <w:t>внесення змін до Кримінального та Кримінального процесуального кодексів України щодо відповідальності за незаконне збагачення</w:t>
      </w:r>
      <w:r w:rsidRPr="007E7E64">
        <w:rPr>
          <w:lang w:eastAsia="uk-UA"/>
        </w:rPr>
        <w:t xml:space="preserve"> (реєстр.               № 10110-1 від 01.03.2019 р.);</w:t>
      </w:r>
    </w:p>
    <w:p w:rsidR="009E10AE" w:rsidRPr="007E7E64" w:rsidRDefault="009E10AE" w:rsidP="009E10AE">
      <w:pPr>
        <w:ind w:firstLine="709"/>
        <w:jc w:val="both"/>
        <w:rPr>
          <w:lang w:eastAsia="uk-UA"/>
        </w:rPr>
      </w:pPr>
      <w:r w:rsidRPr="00B3535E">
        <w:rPr>
          <w:lang w:eastAsia="uk-UA"/>
        </w:rPr>
        <w:t>про внесення змін до Кримінального та Кримінального процесуального кодексів України щодо відповідальності за незаконне збагачення</w:t>
      </w:r>
      <w:r w:rsidRPr="007E7E64">
        <w:rPr>
          <w:lang w:eastAsia="uk-UA"/>
        </w:rPr>
        <w:t xml:space="preserve"> (реєстр.                       № 10110-2 від 05.03.2019 р.);</w:t>
      </w:r>
    </w:p>
    <w:p w:rsidR="009E10AE" w:rsidRPr="007E7E64" w:rsidRDefault="009E10AE" w:rsidP="009E10AE">
      <w:pPr>
        <w:ind w:firstLine="709"/>
        <w:jc w:val="both"/>
        <w:rPr>
          <w:lang w:eastAsia="uk-UA"/>
        </w:rPr>
      </w:pPr>
      <w:r w:rsidRPr="00B3535E">
        <w:rPr>
          <w:lang w:eastAsia="uk-UA"/>
        </w:rPr>
        <w:t>про внесення змін до Кримінального кодексу України щодо відповідальності за незаконне збагачення</w:t>
      </w:r>
      <w:r w:rsidRPr="007E7E64">
        <w:rPr>
          <w:lang w:eastAsia="uk-UA"/>
        </w:rPr>
        <w:t xml:space="preserve"> (реєстр. № 10110-3 від 05.03.2019 р.);</w:t>
      </w:r>
    </w:p>
    <w:p w:rsidR="009E10AE" w:rsidRPr="007E7E64" w:rsidRDefault="009E10AE" w:rsidP="009E10AE">
      <w:pPr>
        <w:ind w:firstLine="709"/>
        <w:jc w:val="both"/>
        <w:rPr>
          <w:lang w:eastAsia="uk-UA"/>
        </w:rPr>
      </w:pPr>
      <w:r w:rsidRPr="00B3535E">
        <w:rPr>
          <w:lang w:eastAsia="uk-UA"/>
        </w:rPr>
        <w:t>про внесення змін до Кримінального та Кримінального процесуального кодексів України щодо відповідальності за незаконне збагачення</w:t>
      </w:r>
      <w:r w:rsidRPr="007E7E64">
        <w:rPr>
          <w:lang w:eastAsia="uk-UA"/>
        </w:rPr>
        <w:t xml:space="preserve"> (реєстр.                      № 10110-4 від 06.03.2019 р.);</w:t>
      </w:r>
    </w:p>
    <w:p w:rsidR="009E10AE" w:rsidRPr="007E7E64" w:rsidRDefault="009E10AE" w:rsidP="009E10AE">
      <w:pPr>
        <w:ind w:firstLine="709"/>
        <w:jc w:val="both"/>
        <w:rPr>
          <w:lang w:eastAsia="uk-UA"/>
        </w:rPr>
      </w:pPr>
      <w:r w:rsidRPr="00B3535E">
        <w:rPr>
          <w:lang w:eastAsia="uk-UA"/>
        </w:rPr>
        <w:t>про внесення змін до Кримінального та Кримінального процесуального кодексів України щодо відповідальності за незаконне збагачення</w:t>
      </w:r>
      <w:r w:rsidRPr="007E7E64">
        <w:rPr>
          <w:lang w:eastAsia="uk-UA"/>
        </w:rPr>
        <w:t xml:space="preserve"> (реєстр.                         № 10110-5 від 12.03.2019 р.);</w:t>
      </w:r>
    </w:p>
    <w:p w:rsidR="009E10AE" w:rsidRPr="007E7E64" w:rsidRDefault="009E10AE" w:rsidP="009E10AE">
      <w:pPr>
        <w:ind w:firstLine="709"/>
        <w:jc w:val="both"/>
        <w:rPr>
          <w:lang w:eastAsia="uk-UA"/>
        </w:rPr>
      </w:pPr>
      <w:r w:rsidRPr="00B3535E">
        <w:rPr>
          <w:lang w:eastAsia="uk-UA"/>
        </w:rPr>
        <w:t>про внесення змін до Кримінального та Кримінального процесуального кодексів України щодо відповідальності за незаконне збагачення</w:t>
      </w:r>
      <w:r w:rsidRPr="007E7E64">
        <w:rPr>
          <w:lang w:eastAsia="uk-UA"/>
        </w:rPr>
        <w:t xml:space="preserve"> (реєстр.                        № 10110-6 від 13.03.2019 р.);</w:t>
      </w:r>
    </w:p>
    <w:p w:rsidR="009E10AE" w:rsidRPr="007E7E64" w:rsidRDefault="009E10AE" w:rsidP="009E10AE">
      <w:pPr>
        <w:ind w:firstLine="709"/>
        <w:jc w:val="both"/>
        <w:rPr>
          <w:lang w:eastAsia="uk-UA"/>
        </w:rPr>
      </w:pPr>
      <w:r w:rsidRPr="00B3535E">
        <w:rPr>
          <w:lang w:eastAsia="uk-UA"/>
        </w:rPr>
        <w:lastRenderedPageBreak/>
        <w:t>про внесення змін до Кримінального та Кримінального процесуального кодексів України щодо відповідальності за незаконне збагачення</w:t>
      </w:r>
      <w:r w:rsidRPr="007E7E64">
        <w:rPr>
          <w:lang w:eastAsia="uk-UA"/>
        </w:rPr>
        <w:t xml:space="preserve"> (реєстр.                       № 10110-7 від 13.03.2019 р.);</w:t>
      </w:r>
    </w:p>
    <w:p w:rsidR="009E10AE" w:rsidRPr="007E7E64" w:rsidRDefault="009E10AE" w:rsidP="009E10AE">
      <w:pPr>
        <w:ind w:firstLine="709"/>
        <w:jc w:val="both"/>
        <w:rPr>
          <w:lang w:eastAsia="uk-UA"/>
        </w:rPr>
      </w:pPr>
      <w:r w:rsidRPr="00B3535E">
        <w:rPr>
          <w:lang w:eastAsia="uk-UA"/>
        </w:rPr>
        <w:t>про внесення змін до Кримінального кодексу України щодо кримінальної відповідальності за незаконне збагачення</w:t>
      </w:r>
      <w:r w:rsidRPr="007E7E64">
        <w:rPr>
          <w:lang w:eastAsia="uk-UA"/>
        </w:rPr>
        <w:t xml:space="preserve"> (реєстр. № 10110-8 від 13.03.2019 р.);</w:t>
      </w:r>
    </w:p>
    <w:p w:rsidR="009E10AE" w:rsidRPr="007E7E64" w:rsidRDefault="009E10AE" w:rsidP="009E10AE">
      <w:pPr>
        <w:ind w:firstLine="709"/>
        <w:jc w:val="both"/>
      </w:pPr>
      <w:r w:rsidRPr="00B3535E">
        <w:rPr>
          <w:lang w:eastAsia="uk-UA"/>
        </w:rPr>
        <w:t>про внесення змін до Кримінального та Кримінального процесуального кодексів України щодо відповідальності за незаконне збагачення</w:t>
      </w:r>
      <w:r w:rsidRPr="007E7E64">
        <w:rPr>
          <w:lang w:eastAsia="uk-UA"/>
        </w:rPr>
        <w:t xml:space="preserve"> (реєстр.                      № 10110-9 від 14.03.2019 р.);</w:t>
      </w:r>
    </w:p>
    <w:p w:rsidR="009E10AE" w:rsidRPr="007E7E64" w:rsidRDefault="009E10AE" w:rsidP="009E10AE">
      <w:pPr>
        <w:ind w:firstLine="709"/>
        <w:jc w:val="both"/>
        <w:rPr>
          <w:lang w:eastAsia="uk-UA"/>
        </w:rPr>
      </w:pPr>
      <w:r w:rsidRPr="00B3535E">
        <w:rPr>
          <w:lang w:eastAsia="uk-UA"/>
        </w:rPr>
        <w:t>про внесення змін до Кримінального та Кримінального процесуального кодексів України щодо відповідальності за незаконне збагачення</w:t>
      </w:r>
      <w:r w:rsidRPr="007E7E64">
        <w:rPr>
          <w:lang w:eastAsia="uk-UA"/>
        </w:rPr>
        <w:t xml:space="preserve"> (реєстр.                       № 10110-10 від 14.03.2019 р.);</w:t>
      </w:r>
    </w:p>
    <w:p w:rsidR="009E10AE" w:rsidRPr="007E7E64" w:rsidRDefault="009E10AE" w:rsidP="009E10AE">
      <w:pPr>
        <w:ind w:firstLine="709"/>
        <w:jc w:val="both"/>
        <w:rPr>
          <w:lang w:eastAsia="uk-UA"/>
        </w:rPr>
      </w:pPr>
      <w:r w:rsidRPr="00B3535E">
        <w:rPr>
          <w:lang w:eastAsia="uk-UA"/>
        </w:rPr>
        <w:t>про внесення змін до Кримінального та Кримінального процесуального кодексів України щодо відповідальності за незаконне збагачення</w:t>
      </w:r>
      <w:r w:rsidRPr="007E7E64">
        <w:rPr>
          <w:lang w:eastAsia="uk-UA"/>
        </w:rPr>
        <w:t xml:space="preserve"> (реєстр.                        № 10110-11 від 14.03.2019 р.);</w:t>
      </w:r>
    </w:p>
    <w:p w:rsidR="009E10AE" w:rsidRPr="007E7E64" w:rsidRDefault="009E10AE" w:rsidP="009E10AE">
      <w:pPr>
        <w:ind w:firstLine="709"/>
        <w:jc w:val="both"/>
        <w:rPr>
          <w:lang w:eastAsia="uk-UA"/>
        </w:rPr>
      </w:pPr>
      <w:r w:rsidRPr="00B3535E">
        <w:rPr>
          <w:lang w:eastAsia="uk-UA"/>
        </w:rPr>
        <w:t>про внесення змін до Кримінального кодексу України щодо відповідальності за незаконне збагачення</w:t>
      </w:r>
      <w:r w:rsidRPr="007E7E64">
        <w:rPr>
          <w:lang w:eastAsia="uk-UA"/>
        </w:rPr>
        <w:t xml:space="preserve"> (реєстр. № 10110-12 від 15.03.2019 р.).</w:t>
      </w:r>
    </w:p>
    <w:p w:rsidR="00C06E64" w:rsidRDefault="00C06E64" w:rsidP="00C06E64">
      <w:pPr>
        <w:ind w:left="709"/>
        <w:jc w:val="both"/>
      </w:pPr>
    </w:p>
    <w:p w:rsidR="00922CA3" w:rsidRPr="007E7E64" w:rsidRDefault="00206C7B" w:rsidP="00922CA3">
      <w:pPr>
        <w:ind w:firstLine="709"/>
        <w:jc w:val="both"/>
      </w:pPr>
      <w:r>
        <w:t>Д</w:t>
      </w:r>
      <w:r w:rsidR="00922CA3" w:rsidRPr="007E7E64">
        <w:t xml:space="preserve">оповідачем на пленарному засіданні Верховної Ради України визначено Голову Комітету </w:t>
      </w:r>
      <w:r w:rsidR="00922CA3" w:rsidRPr="007E7E64">
        <w:rPr>
          <w:spacing w:val="-4"/>
        </w:rPr>
        <w:t xml:space="preserve">з питань законодавчого забезпечення правоохоронної діяльності  </w:t>
      </w:r>
      <w:r w:rsidR="00363630">
        <w:rPr>
          <w:spacing w:val="-4"/>
        </w:rPr>
        <w:t xml:space="preserve">А. </w:t>
      </w:r>
      <w:r w:rsidR="00922CA3" w:rsidRPr="007E7E64">
        <w:rPr>
          <w:spacing w:val="-4"/>
        </w:rPr>
        <w:t>Кожем’якіна.</w:t>
      </w:r>
    </w:p>
    <w:p w:rsidR="00206C7B" w:rsidRDefault="00206C7B" w:rsidP="00206C7B">
      <w:pPr>
        <w:ind w:firstLine="851"/>
        <w:jc w:val="both"/>
      </w:pPr>
    </w:p>
    <w:p w:rsidR="00206C7B" w:rsidRDefault="00206C7B" w:rsidP="00206C7B">
      <w:pPr>
        <w:ind w:firstLine="851"/>
        <w:jc w:val="both"/>
      </w:pPr>
      <w:r w:rsidRPr="006F729F">
        <w:t xml:space="preserve">Додаток: </w:t>
      </w:r>
      <w:r>
        <w:t xml:space="preserve"> </w:t>
      </w:r>
    </w:p>
    <w:p w:rsidR="00206C7B" w:rsidRPr="006F729F" w:rsidRDefault="00206C7B" w:rsidP="00206C7B">
      <w:pPr>
        <w:ind w:left="1416" w:firstLine="851"/>
        <w:jc w:val="both"/>
      </w:pPr>
      <w:r w:rsidRPr="006F729F">
        <w:t xml:space="preserve">проект Закону України на </w:t>
      </w:r>
      <w:r w:rsidR="009E10AE">
        <w:t>3</w:t>
      </w:r>
      <w:r>
        <w:t xml:space="preserve"> </w:t>
      </w:r>
      <w:r w:rsidRPr="006F729F">
        <w:t>аркушах;</w:t>
      </w:r>
    </w:p>
    <w:p w:rsidR="00206C7B" w:rsidRDefault="00206C7B" w:rsidP="00206C7B">
      <w:pPr>
        <w:ind w:left="1416" w:firstLine="851"/>
        <w:jc w:val="both"/>
      </w:pPr>
      <w:r w:rsidRPr="006F729F">
        <w:t>порівняльна таблиця</w:t>
      </w:r>
      <w:r w:rsidR="00E25F7B">
        <w:t xml:space="preserve"> до законопроекту</w:t>
      </w:r>
      <w:r w:rsidRPr="006F729F">
        <w:t xml:space="preserve"> на </w:t>
      </w:r>
      <w:r w:rsidR="009E10AE">
        <w:t>8</w:t>
      </w:r>
      <w:r>
        <w:t xml:space="preserve"> аркуші;</w:t>
      </w:r>
    </w:p>
    <w:p w:rsidR="00206C7B" w:rsidRDefault="00206C7B" w:rsidP="00206C7B">
      <w:pPr>
        <w:ind w:left="1416" w:firstLine="851"/>
        <w:jc w:val="both"/>
      </w:pPr>
      <w:r>
        <w:t xml:space="preserve">пояснювальна записка на </w:t>
      </w:r>
      <w:r w:rsidR="00E25F7B">
        <w:t>7</w:t>
      </w:r>
      <w:r>
        <w:t xml:space="preserve"> аркушах;</w:t>
      </w:r>
    </w:p>
    <w:p w:rsidR="00206C7B" w:rsidRPr="006F729F" w:rsidRDefault="00206C7B" w:rsidP="00206C7B">
      <w:pPr>
        <w:ind w:left="1416" w:firstLine="851"/>
        <w:jc w:val="both"/>
      </w:pPr>
      <w:r>
        <w:t>е</w:t>
      </w:r>
      <w:r w:rsidRPr="005521D6">
        <w:t>лектронний варіант зазначених матеріалів.</w:t>
      </w:r>
    </w:p>
    <w:p w:rsidR="00922CA3" w:rsidRDefault="00922CA3" w:rsidP="00922CA3">
      <w:pPr>
        <w:pStyle w:val="a3"/>
        <w:ind w:firstLine="540"/>
      </w:pPr>
    </w:p>
    <w:p w:rsidR="007E7E64" w:rsidRDefault="007E7E64" w:rsidP="00922CA3">
      <w:pPr>
        <w:pStyle w:val="a3"/>
        <w:ind w:firstLine="540"/>
      </w:pPr>
    </w:p>
    <w:p w:rsidR="009E10AE" w:rsidRPr="007E7E64" w:rsidRDefault="009E10AE" w:rsidP="00922CA3">
      <w:pPr>
        <w:pStyle w:val="a3"/>
        <w:ind w:firstLine="540"/>
      </w:pPr>
    </w:p>
    <w:p w:rsidR="00922CA3" w:rsidRPr="007E7E64" w:rsidRDefault="00922CA3" w:rsidP="00922CA3">
      <w:pPr>
        <w:pStyle w:val="a3"/>
        <w:rPr>
          <w:sz w:val="28"/>
          <w:szCs w:val="28"/>
        </w:rPr>
      </w:pPr>
      <w:r w:rsidRPr="007E7E64">
        <w:rPr>
          <w:b/>
          <w:sz w:val="28"/>
          <w:szCs w:val="28"/>
        </w:rPr>
        <w:t xml:space="preserve">Голова Комітету                                                                    </w:t>
      </w:r>
      <w:r w:rsidRPr="007E7E64">
        <w:rPr>
          <w:b/>
          <w:sz w:val="28"/>
          <w:szCs w:val="28"/>
        </w:rPr>
        <w:tab/>
      </w:r>
      <w:r w:rsidRPr="007E7E64">
        <w:rPr>
          <w:b/>
          <w:sz w:val="28"/>
          <w:szCs w:val="28"/>
        </w:rPr>
        <w:tab/>
        <w:t>А. Кожем’якін</w:t>
      </w:r>
    </w:p>
    <w:p w:rsidR="00922CA3" w:rsidRPr="007E7E64" w:rsidRDefault="00922CA3" w:rsidP="00922CA3">
      <w:pPr>
        <w:ind w:firstLine="709"/>
        <w:jc w:val="both"/>
        <w:rPr>
          <w:sz w:val="24"/>
          <w:szCs w:val="24"/>
          <w:lang w:eastAsia="uk-UA"/>
        </w:rPr>
      </w:pPr>
    </w:p>
    <w:sectPr w:rsidR="00922CA3" w:rsidRPr="007E7E64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A07" w:rsidRDefault="009E0A07" w:rsidP="008531F8">
      <w:r>
        <w:separator/>
      </w:r>
    </w:p>
  </w:endnote>
  <w:endnote w:type="continuationSeparator" w:id="0">
    <w:p w:rsidR="009E0A07" w:rsidRDefault="009E0A07" w:rsidP="00853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7045720"/>
      <w:docPartObj>
        <w:docPartGallery w:val="Page Numbers (Bottom of Page)"/>
        <w:docPartUnique/>
      </w:docPartObj>
    </w:sdtPr>
    <w:sdtEndPr/>
    <w:sdtContent>
      <w:p w:rsidR="008531F8" w:rsidRDefault="008531F8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7136">
          <w:rPr>
            <w:noProof/>
          </w:rPr>
          <w:t>4</w:t>
        </w:r>
        <w:r>
          <w:fldChar w:fldCharType="end"/>
        </w:r>
      </w:p>
    </w:sdtContent>
  </w:sdt>
  <w:p w:rsidR="008531F8" w:rsidRDefault="008531F8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A07" w:rsidRDefault="009E0A07" w:rsidP="008531F8">
      <w:r>
        <w:separator/>
      </w:r>
    </w:p>
  </w:footnote>
  <w:footnote w:type="continuationSeparator" w:id="0">
    <w:p w:rsidR="009E0A07" w:rsidRDefault="009E0A07" w:rsidP="00853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90D18"/>
    <w:multiLevelType w:val="hybridMultilevel"/>
    <w:tmpl w:val="FA36A92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A30098A"/>
    <w:multiLevelType w:val="hybridMultilevel"/>
    <w:tmpl w:val="47BC45C8"/>
    <w:lvl w:ilvl="0" w:tplc="F43A0A48"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5D64754"/>
    <w:multiLevelType w:val="hybridMultilevel"/>
    <w:tmpl w:val="81F0777E"/>
    <w:lvl w:ilvl="0" w:tplc="90DE3E42">
      <w:start w:val="1"/>
      <w:numFmt w:val="decimal"/>
      <w:lvlText w:val="%1."/>
      <w:lvlJc w:val="left"/>
      <w:pPr>
        <w:ind w:left="1099" w:hanging="390"/>
      </w:pPr>
      <w:rPr>
        <w:rFonts w:ascii="Times New Roman" w:eastAsia="SimSun" w:hAnsi="Times New Roman" w:cs="Times New Roman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8C2"/>
    <w:rsid w:val="00206C7B"/>
    <w:rsid w:val="00256C75"/>
    <w:rsid w:val="00363630"/>
    <w:rsid w:val="00386BFE"/>
    <w:rsid w:val="003C0968"/>
    <w:rsid w:val="005C7578"/>
    <w:rsid w:val="00627A5E"/>
    <w:rsid w:val="00710323"/>
    <w:rsid w:val="00730854"/>
    <w:rsid w:val="007E7E64"/>
    <w:rsid w:val="00805522"/>
    <w:rsid w:val="008472FC"/>
    <w:rsid w:val="008531F8"/>
    <w:rsid w:val="00922CA3"/>
    <w:rsid w:val="009A0728"/>
    <w:rsid w:val="009D3511"/>
    <w:rsid w:val="009E0A07"/>
    <w:rsid w:val="009E10AE"/>
    <w:rsid w:val="00A06192"/>
    <w:rsid w:val="00A4426F"/>
    <w:rsid w:val="00B3535E"/>
    <w:rsid w:val="00C068C2"/>
    <w:rsid w:val="00C06E64"/>
    <w:rsid w:val="00C1730C"/>
    <w:rsid w:val="00C87136"/>
    <w:rsid w:val="00D5012B"/>
    <w:rsid w:val="00D56539"/>
    <w:rsid w:val="00E14B47"/>
    <w:rsid w:val="00E25F7B"/>
    <w:rsid w:val="00E600CC"/>
    <w:rsid w:val="00E73B0E"/>
    <w:rsid w:val="00FC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3B2D7"/>
  <w15:chartTrackingRefBased/>
  <w15:docId w15:val="{22093CA2-1101-4F0C-AB8C-A2CE338F4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8C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730854"/>
    <w:pPr>
      <w:spacing w:after="120"/>
      <w:ind w:left="283"/>
    </w:pPr>
    <w:rPr>
      <w:sz w:val="24"/>
      <w:szCs w:val="24"/>
      <w:lang w:eastAsia="ru-RU"/>
    </w:rPr>
  </w:style>
  <w:style w:type="character" w:customStyle="1" w:styleId="20">
    <w:name w:val="Основний текст 2 Знак"/>
    <w:basedOn w:val="a0"/>
    <w:link w:val="2"/>
    <w:uiPriority w:val="99"/>
    <w:rsid w:val="007308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730854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3">
    <w:name w:val="Body Text"/>
    <w:basedOn w:val="a"/>
    <w:link w:val="a4"/>
    <w:uiPriority w:val="99"/>
    <w:semiHidden/>
    <w:unhideWhenUsed/>
    <w:rsid w:val="00730854"/>
    <w:pPr>
      <w:spacing w:after="120"/>
    </w:pPr>
    <w:rPr>
      <w:sz w:val="24"/>
      <w:szCs w:val="24"/>
      <w:lang w:eastAsia="ru-RU"/>
    </w:rPr>
  </w:style>
  <w:style w:type="character" w:customStyle="1" w:styleId="a4">
    <w:name w:val="Основний текст Знак"/>
    <w:basedOn w:val="a0"/>
    <w:link w:val="a3"/>
    <w:uiPriority w:val="99"/>
    <w:semiHidden/>
    <w:rsid w:val="007308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730854"/>
    <w:pPr>
      <w:spacing w:after="120"/>
      <w:ind w:left="283"/>
    </w:pPr>
  </w:style>
  <w:style w:type="character" w:customStyle="1" w:styleId="a6">
    <w:name w:val="Основний текст з відступом Знак"/>
    <w:basedOn w:val="a0"/>
    <w:link w:val="a5"/>
    <w:uiPriority w:val="99"/>
    <w:semiHidden/>
    <w:rsid w:val="00730854"/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textexposedshow">
    <w:name w:val="text_exposed_show"/>
    <w:basedOn w:val="a0"/>
    <w:rsid w:val="00D5012B"/>
  </w:style>
  <w:style w:type="character" w:customStyle="1" w:styleId="rvts0">
    <w:name w:val="rvts0"/>
    <w:basedOn w:val="a0"/>
    <w:rsid w:val="00D5012B"/>
  </w:style>
  <w:style w:type="character" w:customStyle="1" w:styleId="rvts37">
    <w:name w:val="rvts37"/>
    <w:basedOn w:val="a0"/>
    <w:rsid w:val="00D5012B"/>
  </w:style>
  <w:style w:type="character" w:customStyle="1" w:styleId="st">
    <w:name w:val="st"/>
    <w:basedOn w:val="a0"/>
    <w:rsid w:val="00D5012B"/>
  </w:style>
  <w:style w:type="character" w:styleId="a7">
    <w:name w:val="Emphasis"/>
    <w:basedOn w:val="a0"/>
    <w:uiPriority w:val="20"/>
    <w:qFormat/>
    <w:rsid w:val="00D5012B"/>
    <w:rPr>
      <w:i/>
      <w:iCs/>
    </w:rPr>
  </w:style>
  <w:style w:type="paragraph" w:styleId="a8">
    <w:name w:val="No Spacing"/>
    <w:uiPriority w:val="1"/>
    <w:qFormat/>
    <w:rsid w:val="00D501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Обычный1"/>
    <w:uiPriority w:val="99"/>
    <w:rsid w:val="00B3535E"/>
    <w:pPr>
      <w:spacing w:after="0" w:line="276" w:lineRule="auto"/>
    </w:pPr>
    <w:rPr>
      <w:rFonts w:ascii="Arial" w:eastAsia="Arial" w:hAnsi="Arial" w:cs="Arial"/>
      <w:color w:val="000000"/>
      <w:lang w:val="ru-RU" w:eastAsia="ru-RU"/>
    </w:rPr>
  </w:style>
  <w:style w:type="character" w:styleId="a9">
    <w:name w:val="Hyperlink"/>
    <w:basedOn w:val="a0"/>
    <w:uiPriority w:val="99"/>
    <w:semiHidden/>
    <w:unhideWhenUsed/>
    <w:rsid w:val="00B3535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C06E64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531F8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8531F8"/>
    <w:rPr>
      <w:rFonts w:ascii="Segoe UI" w:eastAsia="Times New Roman" w:hAnsi="Segoe UI" w:cs="Segoe UI"/>
      <w:sz w:val="18"/>
      <w:szCs w:val="18"/>
      <w:lang w:eastAsia="en-GB"/>
    </w:rPr>
  </w:style>
  <w:style w:type="paragraph" w:styleId="ad">
    <w:name w:val="header"/>
    <w:basedOn w:val="a"/>
    <w:link w:val="ae"/>
    <w:uiPriority w:val="99"/>
    <w:unhideWhenUsed/>
    <w:rsid w:val="008531F8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basedOn w:val="a0"/>
    <w:link w:val="ad"/>
    <w:uiPriority w:val="99"/>
    <w:rsid w:val="008531F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f">
    <w:name w:val="footer"/>
    <w:basedOn w:val="a"/>
    <w:link w:val="af0"/>
    <w:uiPriority w:val="99"/>
    <w:unhideWhenUsed/>
    <w:rsid w:val="008531F8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basedOn w:val="a0"/>
    <w:link w:val="af"/>
    <w:uiPriority w:val="99"/>
    <w:rsid w:val="008531F8"/>
    <w:rPr>
      <w:rFonts w:ascii="Times New Roman" w:eastAsia="Times New Roman" w:hAnsi="Times New Roman" w:cs="Times New Roman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6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6189</Words>
  <Characters>3528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2</cp:revision>
  <cp:lastPrinted>2019-06-05T14:48:00Z</cp:lastPrinted>
  <dcterms:created xsi:type="dcterms:W3CDTF">2019-06-05T16:36:00Z</dcterms:created>
  <dcterms:modified xsi:type="dcterms:W3CDTF">2019-06-05T16:36:00Z</dcterms:modified>
</cp:coreProperties>
</file>