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601" w:rsidRPr="00BC3601" w:rsidRDefault="00BC3601" w:rsidP="00BC3601">
      <w:pPr>
        <w:ind w:left="4680"/>
        <w:jc w:val="center"/>
        <w:rPr>
          <w:sz w:val="28"/>
          <w:szCs w:val="28"/>
        </w:rPr>
      </w:pPr>
      <w:bookmarkStart w:id="0" w:name="_GoBack"/>
      <w:bookmarkEnd w:id="0"/>
      <w:r w:rsidRPr="00BC3601">
        <w:rPr>
          <w:sz w:val="28"/>
          <w:szCs w:val="28"/>
        </w:rPr>
        <w:t>Проект</w:t>
      </w:r>
    </w:p>
    <w:p w:rsidR="00BC3601" w:rsidRPr="00BC3601" w:rsidRDefault="00BC3601" w:rsidP="00BC3601">
      <w:pPr>
        <w:ind w:left="4680"/>
        <w:jc w:val="center"/>
        <w:rPr>
          <w:sz w:val="28"/>
          <w:szCs w:val="28"/>
        </w:rPr>
      </w:pPr>
      <w:r w:rsidRPr="00BC3601"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BC3601" w:rsidRPr="00BC3601" w:rsidRDefault="00BC3601" w:rsidP="00BC3601">
      <w:pPr>
        <w:ind w:left="4680"/>
        <w:jc w:val="center"/>
        <w:rPr>
          <w:sz w:val="28"/>
          <w:szCs w:val="28"/>
        </w:rPr>
      </w:pPr>
      <w:proofErr w:type="spellStart"/>
      <w:r w:rsidRPr="00BC3601">
        <w:rPr>
          <w:sz w:val="28"/>
          <w:szCs w:val="28"/>
        </w:rPr>
        <w:t>Капліним</w:t>
      </w:r>
      <w:proofErr w:type="spellEnd"/>
      <w:r w:rsidRPr="00BC3601">
        <w:rPr>
          <w:sz w:val="28"/>
          <w:szCs w:val="28"/>
        </w:rPr>
        <w:t xml:space="preserve"> С.М. та іншими</w:t>
      </w: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b/>
          <w:sz w:val="28"/>
          <w:szCs w:val="28"/>
        </w:rPr>
      </w:pPr>
      <w:r w:rsidRPr="00BC3601">
        <w:rPr>
          <w:b/>
          <w:sz w:val="28"/>
          <w:szCs w:val="28"/>
        </w:rPr>
        <w:t>ПОСТАНОВА</w:t>
      </w:r>
    </w:p>
    <w:p w:rsidR="00BC3601" w:rsidRPr="00BC3601" w:rsidRDefault="00BC3601" w:rsidP="00BC3601">
      <w:pPr>
        <w:jc w:val="center"/>
        <w:rPr>
          <w:b/>
          <w:sz w:val="28"/>
          <w:szCs w:val="28"/>
        </w:rPr>
      </w:pPr>
      <w:r w:rsidRPr="00BC3601">
        <w:rPr>
          <w:b/>
          <w:sz w:val="28"/>
          <w:szCs w:val="28"/>
        </w:rPr>
        <w:t>ВЕРХОВНОЇ  РАДИ  УКРАЇНИ</w:t>
      </w: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sz w:val="28"/>
          <w:szCs w:val="28"/>
        </w:rPr>
      </w:pPr>
    </w:p>
    <w:p w:rsidR="00BC3601" w:rsidRPr="00BC3601" w:rsidRDefault="00BC3601" w:rsidP="00BC3601">
      <w:pPr>
        <w:jc w:val="center"/>
        <w:rPr>
          <w:sz w:val="28"/>
          <w:szCs w:val="28"/>
        </w:rPr>
      </w:pPr>
      <w:r w:rsidRPr="00BC3601">
        <w:rPr>
          <w:sz w:val="28"/>
          <w:szCs w:val="28"/>
        </w:rPr>
        <w:t>Про  прийняття  за  основу проекту Закону України</w:t>
      </w:r>
    </w:p>
    <w:p w:rsidR="00BC3601" w:rsidRDefault="00BC3601" w:rsidP="00BC3601">
      <w:pPr>
        <w:jc w:val="center"/>
        <w:outlineLvl w:val="2"/>
        <w:rPr>
          <w:bCs/>
          <w:sz w:val="28"/>
          <w:szCs w:val="28"/>
        </w:rPr>
      </w:pPr>
      <w:r w:rsidRPr="00A70802">
        <w:rPr>
          <w:bCs/>
          <w:sz w:val="28"/>
          <w:szCs w:val="28"/>
        </w:rPr>
        <w:t>про внесення змін до статті 4 Закону України</w:t>
      </w:r>
    </w:p>
    <w:p w:rsidR="00BC3601" w:rsidRPr="00E03AF5" w:rsidRDefault="00BC3601" w:rsidP="00BC3601">
      <w:pPr>
        <w:jc w:val="center"/>
        <w:outlineLvl w:val="2"/>
        <w:rPr>
          <w:bCs/>
          <w:sz w:val="28"/>
          <w:szCs w:val="28"/>
        </w:rPr>
      </w:pPr>
      <w:r w:rsidRPr="00A70802">
        <w:rPr>
          <w:bCs/>
          <w:sz w:val="28"/>
          <w:szCs w:val="28"/>
        </w:rPr>
        <w:t>«Про прожитковий мінімум»</w:t>
      </w:r>
    </w:p>
    <w:p w:rsidR="00BC3601" w:rsidRPr="00BC3601" w:rsidRDefault="00BC3601" w:rsidP="00BC3601">
      <w:pPr>
        <w:jc w:val="both"/>
        <w:rPr>
          <w:sz w:val="28"/>
          <w:szCs w:val="28"/>
        </w:rPr>
      </w:pPr>
    </w:p>
    <w:p w:rsidR="00BC3601" w:rsidRPr="00BC3601" w:rsidRDefault="00BC3601" w:rsidP="00BC3601">
      <w:pPr>
        <w:jc w:val="both"/>
        <w:rPr>
          <w:b/>
          <w:sz w:val="28"/>
          <w:szCs w:val="28"/>
        </w:rPr>
      </w:pPr>
      <w:r w:rsidRPr="00BC3601">
        <w:rPr>
          <w:sz w:val="28"/>
          <w:szCs w:val="28"/>
        </w:rPr>
        <w:tab/>
        <w:t xml:space="preserve">Верховна Рада України  </w:t>
      </w:r>
      <w:r w:rsidRPr="00BC3601">
        <w:rPr>
          <w:b/>
          <w:sz w:val="28"/>
          <w:szCs w:val="28"/>
        </w:rPr>
        <w:t>п о с т а н о в л я є:</w:t>
      </w:r>
    </w:p>
    <w:p w:rsidR="00BC3601" w:rsidRPr="00BC3601" w:rsidRDefault="00BC3601" w:rsidP="00BC3601">
      <w:pPr>
        <w:jc w:val="both"/>
        <w:rPr>
          <w:sz w:val="28"/>
          <w:szCs w:val="28"/>
        </w:rPr>
      </w:pPr>
    </w:p>
    <w:p w:rsidR="00BC3601" w:rsidRPr="00BC3601" w:rsidRDefault="00BC3601" w:rsidP="00BC3601">
      <w:pPr>
        <w:jc w:val="both"/>
        <w:outlineLvl w:val="2"/>
        <w:rPr>
          <w:sz w:val="28"/>
          <w:szCs w:val="28"/>
        </w:rPr>
      </w:pPr>
      <w:r w:rsidRPr="00BC3601">
        <w:rPr>
          <w:b/>
          <w:bCs/>
          <w:sz w:val="28"/>
          <w:szCs w:val="28"/>
          <w:lang w:val="ru-RU"/>
        </w:rPr>
        <w:tab/>
      </w:r>
      <w:r w:rsidRPr="00BC3601">
        <w:rPr>
          <w:bCs/>
          <w:sz w:val="28"/>
          <w:szCs w:val="28"/>
        </w:rPr>
        <w:t xml:space="preserve">1. Прийняти за основу </w:t>
      </w:r>
      <w:r w:rsidRPr="00BC3601">
        <w:rPr>
          <w:sz w:val="28"/>
          <w:szCs w:val="28"/>
        </w:rPr>
        <w:t>проект Закону України про внесення змін до статті 4 Закону України</w:t>
      </w:r>
      <w:r>
        <w:rPr>
          <w:sz w:val="28"/>
          <w:szCs w:val="28"/>
        </w:rPr>
        <w:t xml:space="preserve"> </w:t>
      </w:r>
      <w:r w:rsidRPr="00BC3601">
        <w:rPr>
          <w:sz w:val="28"/>
          <w:szCs w:val="28"/>
        </w:rPr>
        <w:t>«Про прожитковий мінімум»</w:t>
      </w:r>
      <w:r>
        <w:rPr>
          <w:sz w:val="28"/>
          <w:szCs w:val="28"/>
        </w:rPr>
        <w:t xml:space="preserve"> (реєстр. № 7120</w:t>
      </w:r>
      <w:r w:rsidRPr="00BC3601">
        <w:rPr>
          <w:sz w:val="28"/>
          <w:szCs w:val="28"/>
        </w:rPr>
        <w:t xml:space="preserve">), поданий народним депутатом України </w:t>
      </w:r>
      <w:proofErr w:type="spellStart"/>
      <w:r>
        <w:rPr>
          <w:sz w:val="28"/>
          <w:szCs w:val="28"/>
        </w:rPr>
        <w:t>Папієвим</w:t>
      </w:r>
      <w:proofErr w:type="spellEnd"/>
      <w:r>
        <w:rPr>
          <w:sz w:val="28"/>
          <w:szCs w:val="28"/>
        </w:rPr>
        <w:t xml:space="preserve"> М.М.</w:t>
      </w:r>
    </w:p>
    <w:p w:rsidR="00BC3601" w:rsidRPr="00BC3601" w:rsidRDefault="00BC3601" w:rsidP="00BC3601">
      <w:pPr>
        <w:jc w:val="both"/>
        <w:outlineLvl w:val="2"/>
        <w:rPr>
          <w:bCs/>
          <w:sz w:val="28"/>
          <w:szCs w:val="28"/>
        </w:rPr>
      </w:pPr>
    </w:p>
    <w:p w:rsidR="00BC3601" w:rsidRPr="00BC3601" w:rsidRDefault="00BC3601" w:rsidP="00BC3601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  <w:t>2. Комітету Верховної Ради України з питань соціальної політики, зайнятості та пенсійного забезпечення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BC3601" w:rsidRPr="00BC3601" w:rsidRDefault="00BC3601" w:rsidP="00BC3601">
      <w:pPr>
        <w:jc w:val="both"/>
        <w:rPr>
          <w:sz w:val="28"/>
          <w:szCs w:val="28"/>
        </w:rPr>
      </w:pPr>
    </w:p>
    <w:p w:rsidR="00BC3601" w:rsidRPr="00BC3601" w:rsidRDefault="00BC3601" w:rsidP="00BC3601">
      <w:pPr>
        <w:jc w:val="both"/>
        <w:rPr>
          <w:sz w:val="28"/>
          <w:szCs w:val="28"/>
        </w:rPr>
      </w:pPr>
    </w:p>
    <w:p w:rsidR="00BC3601" w:rsidRPr="00BC3601" w:rsidRDefault="00BC3601" w:rsidP="00BC3601">
      <w:pPr>
        <w:jc w:val="both"/>
        <w:rPr>
          <w:sz w:val="28"/>
          <w:szCs w:val="28"/>
        </w:rPr>
      </w:pPr>
    </w:p>
    <w:p w:rsidR="00BC3601" w:rsidRPr="00BC3601" w:rsidRDefault="00BC3601" w:rsidP="00BC3601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  <w:t xml:space="preserve">Голова Верховної Ради </w:t>
      </w:r>
    </w:p>
    <w:p w:rsidR="00BC3601" w:rsidRPr="00BC3601" w:rsidRDefault="00BC3601" w:rsidP="00BC3601">
      <w:pPr>
        <w:jc w:val="both"/>
        <w:rPr>
          <w:sz w:val="28"/>
          <w:szCs w:val="28"/>
        </w:rPr>
      </w:pP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  <w:t xml:space="preserve">  України</w:t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  <w:r w:rsidRPr="00BC3601">
        <w:rPr>
          <w:sz w:val="28"/>
          <w:szCs w:val="28"/>
        </w:rPr>
        <w:tab/>
      </w:r>
    </w:p>
    <w:p w:rsidR="00BC3601" w:rsidRPr="00BC3601" w:rsidRDefault="00BC3601" w:rsidP="00BC3601">
      <w:pPr>
        <w:rPr>
          <w:sz w:val="28"/>
          <w:szCs w:val="28"/>
        </w:rPr>
      </w:pPr>
    </w:p>
    <w:p w:rsidR="00BC3601" w:rsidRPr="00BC3601" w:rsidRDefault="00BC3601" w:rsidP="00BC3601"/>
    <w:p w:rsidR="00BC3601" w:rsidRPr="00BC3601" w:rsidRDefault="00BC3601" w:rsidP="00BC3601">
      <w:pPr>
        <w:jc w:val="both"/>
        <w:rPr>
          <w:rFonts w:eastAsia="Calibri"/>
          <w:sz w:val="28"/>
          <w:szCs w:val="22"/>
          <w:lang w:eastAsia="en-US"/>
        </w:rPr>
      </w:pPr>
      <w:r w:rsidRPr="00BC3601">
        <w:rPr>
          <w:sz w:val="28"/>
          <w:szCs w:val="28"/>
        </w:rPr>
        <w:tab/>
      </w:r>
    </w:p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3F"/>
    <w:rsid w:val="000B6BDD"/>
    <w:rsid w:val="0012660B"/>
    <w:rsid w:val="001C19BB"/>
    <w:rsid w:val="002C5AA7"/>
    <w:rsid w:val="005204CF"/>
    <w:rsid w:val="005B393F"/>
    <w:rsid w:val="006868F3"/>
    <w:rsid w:val="00A70802"/>
    <w:rsid w:val="00B40F36"/>
    <w:rsid w:val="00BC3601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27298-8714-4B49-B70E-B9B023E6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80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802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708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Павлюк Павло Петрович</cp:lastModifiedBy>
  <cp:revision>2</cp:revision>
  <cp:lastPrinted>2018-01-31T09:38:00Z</cp:lastPrinted>
  <dcterms:created xsi:type="dcterms:W3CDTF">2019-06-07T06:58:00Z</dcterms:created>
  <dcterms:modified xsi:type="dcterms:W3CDTF">2019-06-07T06:58:00Z</dcterms:modified>
</cp:coreProperties>
</file>