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0A4" w:rsidRPr="00D36FC5" w:rsidRDefault="00A170A4" w:rsidP="00A170A4">
      <w:pPr>
        <w:spacing w:after="60"/>
        <w:ind w:firstLine="567"/>
        <w:jc w:val="center"/>
        <w:outlineLvl w:val="3"/>
        <w:rPr>
          <w:b/>
          <w:bCs/>
          <w:sz w:val="28"/>
          <w:szCs w:val="28"/>
        </w:rPr>
      </w:pPr>
      <w:r w:rsidRPr="00D36FC5">
        <w:rPr>
          <w:b/>
          <w:bCs/>
          <w:sz w:val="28"/>
          <w:szCs w:val="28"/>
        </w:rPr>
        <w:t>ВИСНОВОК</w:t>
      </w:r>
    </w:p>
    <w:p w:rsidR="00A170A4" w:rsidRPr="00D36FC5" w:rsidRDefault="00A170A4" w:rsidP="00A170A4">
      <w:pPr>
        <w:ind w:firstLine="567"/>
        <w:jc w:val="center"/>
        <w:outlineLvl w:val="4"/>
        <w:rPr>
          <w:b/>
          <w:sz w:val="28"/>
          <w:szCs w:val="28"/>
        </w:rPr>
      </w:pPr>
      <w:proofErr w:type="spellStart"/>
      <w:r w:rsidRPr="00D36FC5">
        <w:rPr>
          <w:b/>
          <w:bCs/>
          <w:sz w:val="28"/>
          <w:szCs w:val="28"/>
        </w:rPr>
        <w:t>Комітету</w:t>
      </w:r>
      <w:proofErr w:type="spellEnd"/>
      <w:r w:rsidRPr="00D36FC5">
        <w:rPr>
          <w:b/>
          <w:bCs/>
          <w:sz w:val="28"/>
          <w:szCs w:val="28"/>
        </w:rPr>
        <w:t xml:space="preserve"> </w:t>
      </w:r>
      <w:proofErr w:type="spellStart"/>
      <w:r w:rsidRPr="00D36FC5">
        <w:rPr>
          <w:b/>
          <w:bCs/>
          <w:sz w:val="28"/>
          <w:szCs w:val="28"/>
        </w:rPr>
        <w:t>Верховної</w:t>
      </w:r>
      <w:proofErr w:type="spellEnd"/>
      <w:r w:rsidRPr="00D36FC5">
        <w:rPr>
          <w:b/>
          <w:bCs/>
          <w:sz w:val="28"/>
          <w:szCs w:val="28"/>
        </w:rPr>
        <w:t xml:space="preserve"> Ради </w:t>
      </w:r>
      <w:proofErr w:type="spellStart"/>
      <w:r w:rsidRPr="00D36FC5">
        <w:rPr>
          <w:b/>
          <w:sz w:val="28"/>
          <w:szCs w:val="28"/>
        </w:rPr>
        <w:t>України</w:t>
      </w:r>
      <w:proofErr w:type="spellEnd"/>
      <w:r w:rsidRPr="00D36FC5">
        <w:rPr>
          <w:b/>
          <w:sz w:val="28"/>
          <w:szCs w:val="28"/>
        </w:rPr>
        <w:t xml:space="preserve"> з </w:t>
      </w:r>
      <w:proofErr w:type="spellStart"/>
      <w:r w:rsidRPr="00D36FC5">
        <w:rPr>
          <w:b/>
          <w:sz w:val="28"/>
          <w:szCs w:val="28"/>
        </w:rPr>
        <w:t>питань</w:t>
      </w:r>
      <w:proofErr w:type="spellEnd"/>
      <w:r w:rsidRPr="00D36FC5">
        <w:rPr>
          <w:b/>
          <w:sz w:val="28"/>
          <w:szCs w:val="28"/>
        </w:rPr>
        <w:t xml:space="preserve"> </w:t>
      </w:r>
      <w:proofErr w:type="spellStart"/>
      <w:r w:rsidRPr="00D36FC5">
        <w:rPr>
          <w:b/>
          <w:sz w:val="28"/>
          <w:szCs w:val="28"/>
        </w:rPr>
        <w:t>інтеграції</w:t>
      </w:r>
      <w:proofErr w:type="spellEnd"/>
      <w:r w:rsidRPr="00D36FC5">
        <w:rPr>
          <w:b/>
          <w:sz w:val="28"/>
          <w:szCs w:val="28"/>
        </w:rPr>
        <w:t xml:space="preserve"> </w:t>
      </w:r>
      <w:proofErr w:type="spellStart"/>
      <w:r w:rsidRPr="00D36FC5">
        <w:rPr>
          <w:b/>
          <w:sz w:val="28"/>
          <w:szCs w:val="28"/>
        </w:rPr>
        <w:t>України</w:t>
      </w:r>
      <w:proofErr w:type="spellEnd"/>
      <w:r w:rsidRPr="00D36FC5">
        <w:rPr>
          <w:b/>
          <w:sz w:val="28"/>
          <w:szCs w:val="28"/>
        </w:rPr>
        <w:t xml:space="preserve"> з </w:t>
      </w:r>
      <w:proofErr w:type="spellStart"/>
      <w:r w:rsidRPr="00D36FC5">
        <w:rPr>
          <w:b/>
          <w:sz w:val="28"/>
          <w:szCs w:val="28"/>
        </w:rPr>
        <w:t>Європейським</w:t>
      </w:r>
      <w:proofErr w:type="spellEnd"/>
      <w:r w:rsidRPr="00D36FC5">
        <w:rPr>
          <w:b/>
          <w:sz w:val="28"/>
          <w:szCs w:val="28"/>
        </w:rPr>
        <w:t xml:space="preserve"> Союзом</w:t>
      </w:r>
    </w:p>
    <w:p w:rsidR="00A170A4" w:rsidRPr="00D36FC5" w:rsidRDefault="00A170A4" w:rsidP="00A170A4">
      <w:pPr>
        <w:pStyle w:val="3"/>
        <w:shd w:val="clear" w:color="auto" w:fill="FFFFFF"/>
        <w:spacing w:before="0" w:beforeAutospacing="0" w:after="0" w:afterAutospacing="0" w:line="216" w:lineRule="atLeast"/>
        <w:jc w:val="center"/>
        <w:textAlignment w:val="baseline"/>
        <w:rPr>
          <w:sz w:val="28"/>
          <w:szCs w:val="28"/>
        </w:rPr>
      </w:pPr>
      <w:r w:rsidRPr="00D36FC5">
        <w:rPr>
          <w:sz w:val="28"/>
          <w:szCs w:val="28"/>
        </w:rPr>
        <w:t>щодо проекту Закону «Про внесення змін до деяких законодавчих актів України щодо забезпечення ефективності інституційного механізму запобігання корупції»</w:t>
      </w:r>
    </w:p>
    <w:p w:rsidR="00A170A4" w:rsidRPr="00D36FC5" w:rsidRDefault="00A170A4" w:rsidP="00A170A4">
      <w:pPr>
        <w:jc w:val="center"/>
        <w:rPr>
          <w:b/>
          <w:bCs/>
          <w:sz w:val="28"/>
          <w:szCs w:val="28"/>
        </w:rPr>
      </w:pPr>
      <w:r w:rsidRPr="00D36FC5">
        <w:rPr>
          <w:b/>
          <w:bCs/>
          <w:sz w:val="28"/>
          <w:szCs w:val="28"/>
        </w:rPr>
        <w:t>(</w:t>
      </w:r>
      <w:proofErr w:type="spellStart"/>
      <w:r w:rsidRPr="00D36FC5">
        <w:rPr>
          <w:b/>
          <w:bCs/>
          <w:sz w:val="28"/>
          <w:szCs w:val="28"/>
        </w:rPr>
        <w:t>реєстр</w:t>
      </w:r>
      <w:proofErr w:type="spellEnd"/>
      <w:r w:rsidRPr="00D36FC5">
        <w:rPr>
          <w:b/>
          <w:bCs/>
          <w:sz w:val="28"/>
          <w:szCs w:val="28"/>
        </w:rPr>
        <w:t xml:space="preserve">. № 1029 </w:t>
      </w:r>
      <w:proofErr w:type="spellStart"/>
      <w:proofErr w:type="gramStart"/>
      <w:r w:rsidRPr="00D36FC5">
        <w:rPr>
          <w:b/>
          <w:bCs/>
          <w:sz w:val="28"/>
          <w:szCs w:val="28"/>
        </w:rPr>
        <w:t>від</w:t>
      </w:r>
      <w:proofErr w:type="spellEnd"/>
      <w:r w:rsidRPr="00D36FC5">
        <w:rPr>
          <w:b/>
          <w:bCs/>
          <w:sz w:val="28"/>
          <w:szCs w:val="28"/>
        </w:rPr>
        <w:t xml:space="preserve">  29</w:t>
      </w:r>
      <w:proofErr w:type="gramEnd"/>
      <w:r w:rsidRPr="00D36FC5">
        <w:rPr>
          <w:b/>
          <w:bCs/>
          <w:sz w:val="28"/>
          <w:szCs w:val="28"/>
        </w:rPr>
        <w:t xml:space="preserve">.08.2019р., Президент </w:t>
      </w:r>
      <w:proofErr w:type="spellStart"/>
      <w:r w:rsidRPr="00D36FC5">
        <w:rPr>
          <w:b/>
          <w:bCs/>
          <w:sz w:val="28"/>
          <w:szCs w:val="28"/>
        </w:rPr>
        <w:t>України</w:t>
      </w:r>
      <w:proofErr w:type="spellEnd"/>
      <w:r w:rsidRPr="00D36FC5">
        <w:rPr>
          <w:b/>
          <w:bCs/>
          <w:sz w:val="28"/>
          <w:szCs w:val="28"/>
        </w:rPr>
        <w:t xml:space="preserve"> </w:t>
      </w:r>
      <w:proofErr w:type="spellStart"/>
      <w:r w:rsidRPr="00D36FC5">
        <w:rPr>
          <w:b/>
          <w:bCs/>
          <w:sz w:val="28"/>
          <w:szCs w:val="28"/>
        </w:rPr>
        <w:t>В.Зеленський</w:t>
      </w:r>
      <w:proofErr w:type="spellEnd"/>
      <w:r w:rsidRPr="00D36FC5">
        <w:rPr>
          <w:b/>
          <w:bCs/>
          <w:sz w:val="28"/>
          <w:szCs w:val="28"/>
        </w:rPr>
        <w:t>)</w:t>
      </w:r>
    </w:p>
    <w:p w:rsidR="00A170A4" w:rsidRPr="00D36FC5" w:rsidRDefault="00A170A4" w:rsidP="00A170A4">
      <w:pPr>
        <w:jc w:val="center"/>
        <w:rPr>
          <w:b/>
          <w:sz w:val="28"/>
          <w:szCs w:val="28"/>
        </w:rPr>
      </w:pPr>
    </w:p>
    <w:p w:rsidR="00A170A4" w:rsidRPr="00D36FC5" w:rsidRDefault="00A170A4" w:rsidP="00A170A4">
      <w:pPr>
        <w:numPr>
          <w:ilvl w:val="0"/>
          <w:numId w:val="1"/>
        </w:numPr>
        <w:spacing w:before="120"/>
        <w:jc w:val="both"/>
        <w:rPr>
          <w:b/>
          <w:bCs/>
          <w:sz w:val="28"/>
          <w:szCs w:val="28"/>
        </w:rPr>
      </w:pPr>
      <w:proofErr w:type="spellStart"/>
      <w:r w:rsidRPr="00D36FC5">
        <w:rPr>
          <w:b/>
          <w:bCs/>
          <w:sz w:val="28"/>
          <w:szCs w:val="28"/>
        </w:rPr>
        <w:t>Загальна</w:t>
      </w:r>
      <w:proofErr w:type="spellEnd"/>
      <w:r w:rsidRPr="00D36FC5">
        <w:rPr>
          <w:b/>
          <w:bCs/>
          <w:sz w:val="28"/>
          <w:szCs w:val="28"/>
        </w:rPr>
        <w:t xml:space="preserve"> характеристика законопроекту.</w:t>
      </w:r>
    </w:p>
    <w:p w:rsidR="00A170A4" w:rsidRPr="00D36FC5" w:rsidRDefault="00A170A4" w:rsidP="00A170A4">
      <w:pPr>
        <w:ind w:firstLine="709"/>
        <w:jc w:val="both"/>
        <w:rPr>
          <w:sz w:val="28"/>
          <w:szCs w:val="28"/>
        </w:rPr>
      </w:pPr>
    </w:p>
    <w:p w:rsidR="00A170A4" w:rsidRDefault="00A170A4" w:rsidP="00A170A4">
      <w:pPr>
        <w:spacing w:line="230" w:lineRule="auto"/>
        <w:ind w:firstLine="709"/>
        <w:jc w:val="both"/>
        <w:rPr>
          <w:bCs/>
          <w:sz w:val="28"/>
          <w:szCs w:val="28"/>
        </w:rPr>
      </w:pPr>
      <w:r w:rsidRPr="00D36FC5">
        <w:rPr>
          <w:bCs/>
          <w:sz w:val="28"/>
          <w:szCs w:val="28"/>
        </w:rPr>
        <w:t xml:space="preserve">Проект Закону </w:t>
      </w:r>
      <w:proofErr w:type="spellStart"/>
      <w:r w:rsidRPr="00D36FC5">
        <w:rPr>
          <w:bCs/>
          <w:sz w:val="28"/>
          <w:szCs w:val="28"/>
        </w:rPr>
        <w:t>розроблено</w:t>
      </w:r>
      <w:proofErr w:type="spellEnd"/>
      <w:r w:rsidRPr="00D36FC5">
        <w:rPr>
          <w:bCs/>
          <w:sz w:val="28"/>
          <w:szCs w:val="28"/>
        </w:rPr>
        <w:t xml:space="preserve"> з метою </w:t>
      </w:r>
      <w:proofErr w:type="spellStart"/>
      <w:r w:rsidRPr="00D36FC5">
        <w:rPr>
          <w:bCs/>
          <w:sz w:val="28"/>
          <w:szCs w:val="28"/>
        </w:rPr>
        <w:t>зниження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рівня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корупції</w:t>
      </w:r>
      <w:proofErr w:type="spellEnd"/>
      <w:r w:rsidRPr="00D36FC5">
        <w:rPr>
          <w:bCs/>
          <w:sz w:val="28"/>
          <w:szCs w:val="28"/>
        </w:rPr>
        <w:t xml:space="preserve"> та </w:t>
      </w:r>
      <w:proofErr w:type="spellStart"/>
      <w:r w:rsidRPr="00D36FC5">
        <w:rPr>
          <w:bCs/>
          <w:sz w:val="28"/>
          <w:szCs w:val="28"/>
        </w:rPr>
        <w:t>підвищення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суспільної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довіри</w:t>
      </w:r>
      <w:proofErr w:type="spellEnd"/>
      <w:r w:rsidRPr="00D36FC5">
        <w:rPr>
          <w:bCs/>
          <w:sz w:val="28"/>
          <w:szCs w:val="28"/>
        </w:rPr>
        <w:t xml:space="preserve"> до </w:t>
      </w:r>
      <w:proofErr w:type="spellStart"/>
      <w:r w:rsidRPr="00D36FC5">
        <w:rPr>
          <w:bCs/>
          <w:sz w:val="28"/>
          <w:szCs w:val="28"/>
        </w:rPr>
        <w:t>антикорупційних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органів</w:t>
      </w:r>
      <w:proofErr w:type="spellEnd"/>
      <w:r w:rsidRPr="00D36FC5">
        <w:rPr>
          <w:bCs/>
          <w:sz w:val="28"/>
          <w:szCs w:val="28"/>
        </w:rPr>
        <w:t xml:space="preserve"> шляхом </w:t>
      </w:r>
      <w:proofErr w:type="spellStart"/>
      <w:r w:rsidRPr="00D36FC5">
        <w:rPr>
          <w:bCs/>
          <w:sz w:val="28"/>
          <w:szCs w:val="28"/>
        </w:rPr>
        <w:t>вдосконалення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інституційного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механізму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запобігання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корупції</w:t>
      </w:r>
      <w:proofErr w:type="spellEnd"/>
      <w:r w:rsidRPr="00D36FC5">
        <w:rPr>
          <w:bCs/>
          <w:sz w:val="28"/>
          <w:szCs w:val="28"/>
        </w:rPr>
        <w:t xml:space="preserve">. </w:t>
      </w:r>
      <w:proofErr w:type="spellStart"/>
      <w:r w:rsidRPr="00D36FC5">
        <w:rPr>
          <w:bCs/>
          <w:sz w:val="28"/>
          <w:szCs w:val="28"/>
        </w:rPr>
        <w:t>Завданням</w:t>
      </w:r>
      <w:proofErr w:type="spellEnd"/>
      <w:r w:rsidRPr="00D36FC5">
        <w:rPr>
          <w:bCs/>
          <w:sz w:val="28"/>
          <w:szCs w:val="28"/>
        </w:rPr>
        <w:t xml:space="preserve"> проекту є </w:t>
      </w:r>
      <w:proofErr w:type="spellStart"/>
      <w:r w:rsidRPr="00D36FC5">
        <w:rPr>
          <w:bCs/>
          <w:sz w:val="28"/>
          <w:szCs w:val="28"/>
        </w:rPr>
        <w:t>заміна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структури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управління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Національного</w:t>
      </w:r>
      <w:proofErr w:type="spellEnd"/>
      <w:r w:rsidRPr="00D36FC5">
        <w:rPr>
          <w:bCs/>
          <w:sz w:val="28"/>
          <w:szCs w:val="28"/>
        </w:rPr>
        <w:t xml:space="preserve"> агентства з </w:t>
      </w:r>
      <w:proofErr w:type="spellStart"/>
      <w:r w:rsidRPr="00D36FC5">
        <w:rPr>
          <w:bCs/>
          <w:sz w:val="28"/>
          <w:szCs w:val="28"/>
        </w:rPr>
        <w:t>питань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запобігання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корупції</w:t>
      </w:r>
      <w:proofErr w:type="spellEnd"/>
      <w:r w:rsidRPr="00D36FC5">
        <w:rPr>
          <w:bCs/>
          <w:sz w:val="28"/>
          <w:szCs w:val="28"/>
        </w:rPr>
        <w:t xml:space="preserve"> на </w:t>
      </w:r>
      <w:proofErr w:type="spellStart"/>
      <w:r w:rsidRPr="00D36FC5">
        <w:rPr>
          <w:bCs/>
          <w:sz w:val="28"/>
          <w:szCs w:val="28"/>
        </w:rPr>
        <w:t>ефективнішу</w:t>
      </w:r>
      <w:proofErr w:type="spellEnd"/>
      <w:r w:rsidRPr="00D36FC5">
        <w:rPr>
          <w:bCs/>
          <w:sz w:val="28"/>
          <w:szCs w:val="28"/>
        </w:rPr>
        <w:t xml:space="preserve">, </w:t>
      </w:r>
      <w:proofErr w:type="spellStart"/>
      <w:r w:rsidRPr="00D36FC5">
        <w:rPr>
          <w:bCs/>
          <w:sz w:val="28"/>
          <w:szCs w:val="28"/>
        </w:rPr>
        <w:t>посилення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спромо</w:t>
      </w:r>
      <w:bookmarkStart w:id="0" w:name="_GoBack"/>
      <w:bookmarkEnd w:id="0"/>
      <w:r w:rsidRPr="00D36FC5">
        <w:rPr>
          <w:bCs/>
          <w:sz w:val="28"/>
          <w:szCs w:val="28"/>
        </w:rPr>
        <w:t>жності</w:t>
      </w:r>
      <w:proofErr w:type="spellEnd"/>
      <w:r w:rsidRPr="00D36FC5">
        <w:rPr>
          <w:bCs/>
          <w:sz w:val="28"/>
          <w:szCs w:val="28"/>
        </w:rPr>
        <w:t xml:space="preserve"> та </w:t>
      </w:r>
      <w:proofErr w:type="spellStart"/>
      <w:r w:rsidRPr="00D36FC5">
        <w:rPr>
          <w:bCs/>
          <w:sz w:val="28"/>
          <w:szCs w:val="28"/>
        </w:rPr>
        <w:t>гарантій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незалежності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Національного</w:t>
      </w:r>
      <w:proofErr w:type="spellEnd"/>
      <w:r w:rsidRPr="00D36FC5">
        <w:rPr>
          <w:bCs/>
          <w:sz w:val="28"/>
          <w:szCs w:val="28"/>
        </w:rPr>
        <w:t xml:space="preserve"> агентства, </w:t>
      </w:r>
      <w:proofErr w:type="spellStart"/>
      <w:r w:rsidRPr="00D36FC5">
        <w:rPr>
          <w:bCs/>
          <w:sz w:val="28"/>
          <w:szCs w:val="28"/>
        </w:rPr>
        <w:t>створення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належної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законодавчої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основи</w:t>
      </w:r>
      <w:proofErr w:type="spellEnd"/>
      <w:r w:rsidRPr="00D36FC5">
        <w:rPr>
          <w:bCs/>
          <w:sz w:val="28"/>
          <w:szCs w:val="28"/>
        </w:rPr>
        <w:t xml:space="preserve"> для </w:t>
      </w:r>
      <w:proofErr w:type="spellStart"/>
      <w:r w:rsidRPr="00D36FC5">
        <w:rPr>
          <w:bCs/>
          <w:sz w:val="28"/>
          <w:szCs w:val="28"/>
        </w:rPr>
        <w:t>функціонування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підрозділів</w:t>
      </w:r>
      <w:proofErr w:type="spellEnd"/>
      <w:r w:rsidRPr="00D36FC5">
        <w:rPr>
          <w:bCs/>
          <w:sz w:val="28"/>
          <w:szCs w:val="28"/>
        </w:rPr>
        <w:t xml:space="preserve"> з </w:t>
      </w:r>
      <w:proofErr w:type="spellStart"/>
      <w:r w:rsidRPr="00D36FC5">
        <w:rPr>
          <w:bCs/>
          <w:sz w:val="28"/>
          <w:szCs w:val="28"/>
        </w:rPr>
        <w:t>питань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запобігання</w:t>
      </w:r>
      <w:proofErr w:type="spellEnd"/>
      <w:r w:rsidRPr="00D36FC5">
        <w:rPr>
          <w:bCs/>
          <w:sz w:val="28"/>
          <w:szCs w:val="28"/>
        </w:rPr>
        <w:t xml:space="preserve"> та </w:t>
      </w:r>
      <w:proofErr w:type="spellStart"/>
      <w:r w:rsidRPr="00D36FC5">
        <w:rPr>
          <w:bCs/>
          <w:sz w:val="28"/>
          <w:szCs w:val="28"/>
        </w:rPr>
        <w:t>виявлення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корупції</w:t>
      </w:r>
      <w:proofErr w:type="spellEnd"/>
      <w:r w:rsidRPr="00D36FC5">
        <w:rPr>
          <w:bCs/>
          <w:sz w:val="28"/>
          <w:szCs w:val="28"/>
        </w:rPr>
        <w:t xml:space="preserve"> в органах </w:t>
      </w:r>
      <w:proofErr w:type="spellStart"/>
      <w:r w:rsidRPr="00D36FC5">
        <w:rPr>
          <w:bCs/>
          <w:sz w:val="28"/>
          <w:szCs w:val="28"/>
        </w:rPr>
        <w:t>влади</w:t>
      </w:r>
      <w:proofErr w:type="spellEnd"/>
      <w:r w:rsidRPr="00D36FC5">
        <w:rPr>
          <w:bCs/>
          <w:sz w:val="28"/>
          <w:szCs w:val="28"/>
        </w:rPr>
        <w:t xml:space="preserve">, </w:t>
      </w:r>
      <w:proofErr w:type="spellStart"/>
      <w:r w:rsidRPr="00D36FC5">
        <w:rPr>
          <w:bCs/>
          <w:sz w:val="28"/>
          <w:szCs w:val="28"/>
        </w:rPr>
        <w:t>виправлення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окремих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недоліків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регулювання</w:t>
      </w:r>
      <w:proofErr w:type="spellEnd"/>
      <w:r w:rsidRPr="00D36FC5">
        <w:rPr>
          <w:bCs/>
          <w:sz w:val="28"/>
          <w:szCs w:val="28"/>
        </w:rPr>
        <w:t xml:space="preserve">, </w:t>
      </w:r>
      <w:proofErr w:type="spellStart"/>
      <w:r w:rsidRPr="00D36FC5">
        <w:rPr>
          <w:bCs/>
          <w:sz w:val="28"/>
          <w:szCs w:val="28"/>
        </w:rPr>
        <w:t>що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містяться</w:t>
      </w:r>
      <w:proofErr w:type="spellEnd"/>
      <w:r w:rsidRPr="00D36FC5">
        <w:rPr>
          <w:bCs/>
          <w:sz w:val="28"/>
          <w:szCs w:val="28"/>
        </w:rPr>
        <w:t xml:space="preserve"> в </w:t>
      </w:r>
      <w:proofErr w:type="spellStart"/>
      <w:r w:rsidRPr="00D36FC5">
        <w:rPr>
          <w:bCs/>
          <w:sz w:val="28"/>
          <w:szCs w:val="28"/>
        </w:rPr>
        <w:t>Законі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України</w:t>
      </w:r>
      <w:proofErr w:type="spellEnd"/>
      <w:r w:rsidRPr="00D36FC5">
        <w:rPr>
          <w:bCs/>
          <w:sz w:val="28"/>
          <w:szCs w:val="28"/>
        </w:rPr>
        <w:t xml:space="preserve"> </w:t>
      </w:r>
      <w:r w:rsidRPr="00D36FC5">
        <w:rPr>
          <w:bCs/>
          <w:color w:val="000000"/>
          <w:sz w:val="28"/>
          <w:szCs w:val="28"/>
          <w:lang w:eastAsia="uk-UA"/>
        </w:rPr>
        <w:t>"</w:t>
      </w:r>
      <w:r w:rsidRPr="00D36FC5">
        <w:rPr>
          <w:bCs/>
          <w:sz w:val="28"/>
          <w:szCs w:val="28"/>
        </w:rPr>
        <w:t xml:space="preserve">Про </w:t>
      </w:r>
      <w:proofErr w:type="spellStart"/>
      <w:r w:rsidRPr="00D36FC5">
        <w:rPr>
          <w:bCs/>
          <w:sz w:val="28"/>
          <w:szCs w:val="28"/>
        </w:rPr>
        <w:t>запобігання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корупції</w:t>
      </w:r>
      <w:proofErr w:type="spellEnd"/>
      <w:r w:rsidRPr="00D36FC5">
        <w:rPr>
          <w:bCs/>
          <w:color w:val="000000"/>
          <w:sz w:val="28"/>
          <w:szCs w:val="28"/>
          <w:lang w:eastAsia="uk-UA"/>
        </w:rPr>
        <w:t>"</w:t>
      </w:r>
      <w:r w:rsidRPr="00D36FC5">
        <w:rPr>
          <w:bCs/>
          <w:sz w:val="28"/>
          <w:szCs w:val="28"/>
        </w:rPr>
        <w:t xml:space="preserve">, </w:t>
      </w:r>
      <w:proofErr w:type="spellStart"/>
      <w:r w:rsidRPr="00D36FC5">
        <w:rPr>
          <w:bCs/>
          <w:sz w:val="28"/>
          <w:szCs w:val="28"/>
        </w:rPr>
        <w:t>зокрема</w:t>
      </w:r>
      <w:proofErr w:type="spellEnd"/>
      <w:r w:rsidRPr="00D36FC5">
        <w:rPr>
          <w:bCs/>
          <w:sz w:val="28"/>
          <w:szCs w:val="28"/>
        </w:rPr>
        <w:t xml:space="preserve"> в </w:t>
      </w:r>
      <w:proofErr w:type="spellStart"/>
      <w:r w:rsidRPr="00D36FC5">
        <w:rPr>
          <w:bCs/>
          <w:sz w:val="28"/>
          <w:szCs w:val="28"/>
        </w:rPr>
        <w:t>частині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вимог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фінансового</w:t>
      </w:r>
      <w:proofErr w:type="spellEnd"/>
      <w:r w:rsidRPr="00D36FC5">
        <w:rPr>
          <w:bCs/>
          <w:sz w:val="28"/>
          <w:szCs w:val="28"/>
        </w:rPr>
        <w:t xml:space="preserve"> контролю, та </w:t>
      </w:r>
      <w:proofErr w:type="spellStart"/>
      <w:r w:rsidRPr="00D36FC5">
        <w:rPr>
          <w:bCs/>
          <w:sz w:val="28"/>
          <w:szCs w:val="28"/>
        </w:rPr>
        <w:t>інших</w:t>
      </w:r>
      <w:proofErr w:type="spellEnd"/>
      <w:r w:rsidRPr="00D36FC5">
        <w:rPr>
          <w:bCs/>
          <w:sz w:val="28"/>
          <w:szCs w:val="28"/>
        </w:rPr>
        <w:t xml:space="preserve"> </w:t>
      </w:r>
      <w:proofErr w:type="spellStart"/>
      <w:r w:rsidRPr="00D36FC5">
        <w:rPr>
          <w:bCs/>
          <w:sz w:val="28"/>
          <w:szCs w:val="28"/>
        </w:rPr>
        <w:t>законодавчих</w:t>
      </w:r>
      <w:proofErr w:type="spellEnd"/>
      <w:r w:rsidRPr="00D36FC5">
        <w:rPr>
          <w:bCs/>
          <w:sz w:val="28"/>
          <w:szCs w:val="28"/>
        </w:rPr>
        <w:t xml:space="preserve"> актах.</w:t>
      </w:r>
    </w:p>
    <w:p w:rsidR="0028428B" w:rsidRPr="00D36FC5" w:rsidRDefault="0028428B" w:rsidP="0028428B">
      <w:pPr>
        <w:spacing w:line="230" w:lineRule="auto"/>
        <w:jc w:val="both"/>
        <w:rPr>
          <w:bCs/>
          <w:sz w:val="28"/>
          <w:szCs w:val="28"/>
        </w:rPr>
      </w:pPr>
    </w:p>
    <w:p w:rsidR="00A170A4" w:rsidRPr="00D36FC5" w:rsidRDefault="00A170A4" w:rsidP="00A170A4">
      <w:pPr>
        <w:spacing w:before="120"/>
        <w:ind w:firstLine="567"/>
        <w:jc w:val="both"/>
        <w:rPr>
          <w:b/>
          <w:sz w:val="28"/>
          <w:szCs w:val="28"/>
        </w:rPr>
      </w:pPr>
      <w:r w:rsidRPr="00D36FC5">
        <w:rPr>
          <w:rFonts w:eastAsia="Verdana"/>
          <w:b/>
          <w:sz w:val="28"/>
          <w:szCs w:val="28"/>
        </w:rPr>
        <w:t>2.  </w:t>
      </w:r>
      <w:proofErr w:type="spellStart"/>
      <w:r w:rsidRPr="00D36FC5">
        <w:rPr>
          <w:b/>
          <w:sz w:val="28"/>
          <w:szCs w:val="28"/>
        </w:rPr>
        <w:t>Належність</w:t>
      </w:r>
      <w:proofErr w:type="spellEnd"/>
      <w:r w:rsidRPr="00D36FC5">
        <w:rPr>
          <w:b/>
          <w:sz w:val="28"/>
          <w:szCs w:val="28"/>
        </w:rPr>
        <w:t xml:space="preserve"> законопроекту за предметом правового </w:t>
      </w:r>
      <w:proofErr w:type="spellStart"/>
      <w:r w:rsidRPr="00D36FC5">
        <w:rPr>
          <w:b/>
          <w:sz w:val="28"/>
          <w:szCs w:val="28"/>
        </w:rPr>
        <w:t>регулювання</w:t>
      </w:r>
      <w:proofErr w:type="spellEnd"/>
      <w:r w:rsidRPr="00D36FC5">
        <w:rPr>
          <w:b/>
          <w:sz w:val="28"/>
          <w:szCs w:val="28"/>
        </w:rPr>
        <w:t xml:space="preserve"> до </w:t>
      </w:r>
      <w:proofErr w:type="spellStart"/>
      <w:r w:rsidRPr="00D36FC5">
        <w:rPr>
          <w:b/>
          <w:sz w:val="28"/>
          <w:szCs w:val="28"/>
        </w:rPr>
        <w:t>сфери</w:t>
      </w:r>
      <w:proofErr w:type="spellEnd"/>
      <w:r w:rsidRPr="00D36FC5">
        <w:rPr>
          <w:b/>
          <w:sz w:val="28"/>
          <w:szCs w:val="28"/>
        </w:rPr>
        <w:t xml:space="preserve"> </w:t>
      </w:r>
      <w:proofErr w:type="spellStart"/>
      <w:r w:rsidRPr="00D36FC5">
        <w:rPr>
          <w:b/>
          <w:sz w:val="28"/>
          <w:szCs w:val="28"/>
        </w:rPr>
        <w:t>дії</w:t>
      </w:r>
      <w:proofErr w:type="spellEnd"/>
      <w:r w:rsidRPr="00D36FC5">
        <w:rPr>
          <w:b/>
          <w:sz w:val="28"/>
          <w:szCs w:val="28"/>
        </w:rPr>
        <w:t xml:space="preserve"> права </w:t>
      </w:r>
      <w:proofErr w:type="spellStart"/>
      <w:r w:rsidRPr="00D36FC5">
        <w:rPr>
          <w:b/>
          <w:sz w:val="28"/>
          <w:szCs w:val="28"/>
        </w:rPr>
        <w:t>Європейського</w:t>
      </w:r>
      <w:proofErr w:type="spellEnd"/>
      <w:r w:rsidRPr="00D36FC5">
        <w:rPr>
          <w:b/>
          <w:sz w:val="28"/>
          <w:szCs w:val="28"/>
        </w:rPr>
        <w:t xml:space="preserve"> Союзу та </w:t>
      </w:r>
      <w:proofErr w:type="gramStart"/>
      <w:r w:rsidRPr="00D36FC5">
        <w:rPr>
          <w:b/>
          <w:sz w:val="28"/>
          <w:szCs w:val="28"/>
        </w:rPr>
        <w:t>Ради</w:t>
      </w:r>
      <w:proofErr w:type="gramEnd"/>
      <w:r w:rsidRPr="00D36FC5">
        <w:rPr>
          <w:b/>
          <w:sz w:val="28"/>
          <w:szCs w:val="28"/>
        </w:rPr>
        <w:t xml:space="preserve"> </w:t>
      </w:r>
      <w:proofErr w:type="spellStart"/>
      <w:r w:rsidRPr="00D36FC5">
        <w:rPr>
          <w:b/>
          <w:sz w:val="28"/>
          <w:szCs w:val="28"/>
        </w:rPr>
        <w:t>Європи</w:t>
      </w:r>
      <w:proofErr w:type="spellEnd"/>
      <w:r w:rsidRPr="00D36FC5">
        <w:rPr>
          <w:b/>
          <w:sz w:val="28"/>
          <w:szCs w:val="28"/>
        </w:rPr>
        <w:t>.</w:t>
      </w:r>
    </w:p>
    <w:p w:rsidR="00A170A4" w:rsidRPr="00D36FC5" w:rsidRDefault="00A170A4" w:rsidP="00A170A4">
      <w:pPr>
        <w:pStyle w:val="1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A170A4" w:rsidRPr="00D36FC5" w:rsidRDefault="00A170A4" w:rsidP="00A170A4">
      <w:pPr>
        <w:pStyle w:val="1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36FC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Правовідносини, що належать до сфери правового регулювання законопроекту регулюються наступними актами </w:t>
      </w:r>
      <w:proofErr w:type="spellStart"/>
      <w:r w:rsidRPr="00D36FC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acquis</w:t>
      </w:r>
      <w:proofErr w:type="spellEnd"/>
      <w:r w:rsidRPr="00D36FC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ЄС,</w:t>
      </w:r>
      <w:r w:rsidRPr="00D36F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36FC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документами ООН та Ради Європи:</w:t>
      </w:r>
    </w:p>
    <w:p w:rsidR="00A170A4" w:rsidRPr="00D36FC5" w:rsidRDefault="00A170A4" w:rsidP="00A170A4">
      <w:pPr>
        <w:pStyle w:val="1"/>
        <w:numPr>
          <w:ilvl w:val="0"/>
          <w:numId w:val="2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36FC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від 27.06.2014 р. (далі - Угода про асоціацію);</w:t>
      </w:r>
    </w:p>
    <w:p w:rsidR="00A170A4" w:rsidRPr="00D36FC5" w:rsidRDefault="00A170A4" w:rsidP="00A170A4">
      <w:pPr>
        <w:pStyle w:val="1"/>
        <w:numPr>
          <w:ilvl w:val="0"/>
          <w:numId w:val="2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36FC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Конвенцією ООН проти корупції 2003 року;</w:t>
      </w:r>
    </w:p>
    <w:p w:rsidR="00A170A4" w:rsidRDefault="00A170A4" w:rsidP="00A170A4">
      <w:pPr>
        <w:pStyle w:val="1"/>
        <w:numPr>
          <w:ilvl w:val="0"/>
          <w:numId w:val="2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36FC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Конвенцією Ради Європи про кримінальну відповідальність за корупцію від 27.01.1999р.</w:t>
      </w:r>
    </w:p>
    <w:p w:rsidR="0028428B" w:rsidRPr="00D36FC5" w:rsidRDefault="0028428B" w:rsidP="0028428B">
      <w:pPr>
        <w:pStyle w:val="1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A170A4" w:rsidRPr="00D36FC5" w:rsidRDefault="00A170A4" w:rsidP="00A170A4">
      <w:pPr>
        <w:spacing w:before="120"/>
        <w:ind w:firstLine="567"/>
        <w:jc w:val="both"/>
        <w:rPr>
          <w:b/>
          <w:sz w:val="28"/>
          <w:szCs w:val="28"/>
        </w:rPr>
      </w:pPr>
      <w:r w:rsidRPr="00D36FC5">
        <w:rPr>
          <w:rFonts w:eastAsia="Verdana"/>
          <w:b/>
          <w:bCs/>
          <w:sz w:val="28"/>
          <w:szCs w:val="28"/>
        </w:rPr>
        <w:t>3.  </w:t>
      </w:r>
      <w:proofErr w:type="spellStart"/>
      <w:r w:rsidRPr="00D36FC5">
        <w:rPr>
          <w:b/>
          <w:sz w:val="28"/>
          <w:szCs w:val="28"/>
        </w:rPr>
        <w:t>Відповідність</w:t>
      </w:r>
      <w:proofErr w:type="spellEnd"/>
      <w:r w:rsidRPr="00D36FC5">
        <w:rPr>
          <w:b/>
          <w:sz w:val="28"/>
          <w:szCs w:val="28"/>
        </w:rPr>
        <w:t xml:space="preserve"> законопроекту праву ЄС та </w:t>
      </w:r>
      <w:proofErr w:type="spellStart"/>
      <w:r w:rsidRPr="00D36FC5">
        <w:rPr>
          <w:b/>
          <w:sz w:val="28"/>
          <w:szCs w:val="28"/>
        </w:rPr>
        <w:t>зобов’язанням</w:t>
      </w:r>
      <w:proofErr w:type="spellEnd"/>
      <w:r w:rsidRPr="00D36FC5">
        <w:rPr>
          <w:b/>
          <w:sz w:val="28"/>
          <w:szCs w:val="28"/>
        </w:rPr>
        <w:t xml:space="preserve"> </w:t>
      </w:r>
      <w:proofErr w:type="spellStart"/>
      <w:r w:rsidRPr="00D36FC5">
        <w:rPr>
          <w:b/>
          <w:sz w:val="28"/>
          <w:szCs w:val="28"/>
        </w:rPr>
        <w:t>України</w:t>
      </w:r>
      <w:proofErr w:type="spellEnd"/>
      <w:r w:rsidRPr="00D36FC5">
        <w:rPr>
          <w:b/>
          <w:sz w:val="28"/>
          <w:szCs w:val="28"/>
        </w:rPr>
        <w:t xml:space="preserve"> в рамках </w:t>
      </w:r>
      <w:proofErr w:type="gramStart"/>
      <w:r w:rsidRPr="00D36FC5">
        <w:rPr>
          <w:b/>
          <w:sz w:val="28"/>
          <w:szCs w:val="28"/>
        </w:rPr>
        <w:t>Ради</w:t>
      </w:r>
      <w:proofErr w:type="gramEnd"/>
      <w:r w:rsidRPr="00D36FC5">
        <w:rPr>
          <w:b/>
          <w:sz w:val="28"/>
          <w:szCs w:val="28"/>
        </w:rPr>
        <w:t xml:space="preserve"> </w:t>
      </w:r>
      <w:proofErr w:type="spellStart"/>
      <w:r w:rsidRPr="00D36FC5">
        <w:rPr>
          <w:b/>
          <w:sz w:val="28"/>
          <w:szCs w:val="28"/>
        </w:rPr>
        <w:t>Європи</w:t>
      </w:r>
      <w:proofErr w:type="spellEnd"/>
      <w:r w:rsidRPr="00D36FC5">
        <w:rPr>
          <w:b/>
          <w:sz w:val="28"/>
          <w:szCs w:val="28"/>
        </w:rPr>
        <w:t>.</w:t>
      </w:r>
    </w:p>
    <w:p w:rsidR="00A170A4" w:rsidRPr="00D36FC5" w:rsidRDefault="00A170A4" w:rsidP="00A170A4">
      <w:pPr>
        <w:pStyle w:val="a3"/>
        <w:widowControl w:val="0"/>
        <w:tabs>
          <w:tab w:val="left" w:pos="540"/>
        </w:tabs>
        <w:spacing w:before="0" w:after="120"/>
        <w:ind w:firstLine="0"/>
        <w:rPr>
          <w:rFonts w:ascii="Times New Roman" w:hAnsi="Times New Roman"/>
          <w:sz w:val="28"/>
          <w:szCs w:val="28"/>
        </w:rPr>
      </w:pPr>
    </w:p>
    <w:p w:rsidR="007A1651" w:rsidRDefault="007A1651" w:rsidP="007A1651">
      <w:pPr>
        <w:ind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Законопроект </w:t>
      </w:r>
      <w:proofErr w:type="spellStart"/>
      <w:r>
        <w:rPr>
          <w:sz w:val="28"/>
          <w:szCs w:val="28"/>
        </w:rPr>
        <w:t>містить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редакцію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статті</w:t>
      </w:r>
      <w:proofErr w:type="spellEnd"/>
      <w:r>
        <w:rPr>
          <w:sz w:val="28"/>
          <w:szCs w:val="28"/>
        </w:rPr>
        <w:t xml:space="preserve"> 3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"Про </w:t>
      </w:r>
      <w:proofErr w:type="spellStart"/>
      <w:r>
        <w:rPr>
          <w:sz w:val="28"/>
          <w:szCs w:val="28"/>
        </w:rPr>
        <w:t>запобігання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корупції</w:t>
      </w:r>
      <w:proofErr w:type="spellEnd"/>
      <w:r>
        <w:rPr>
          <w:sz w:val="28"/>
          <w:szCs w:val="28"/>
        </w:rPr>
        <w:t xml:space="preserve">", </w:t>
      </w:r>
      <w:proofErr w:type="spellStart"/>
      <w:r>
        <w:rPr>
          <w:sz w:val="28"/>
          <w:szCs w:val="28"/>
        </w:rPr>
        <w:t>виключивши</w:t>
      </w:r>
      <w:proofErr w:type="spellEnd"/>
      <w:r>
        <w:rPr>
          <w:sz w:val="28"/>
          <w:szCs w:val="28"/>
        </w:rPr>
        <w:t xml:space="preserve"> з числа </w:t>
      </w:r>
      <w:proofErr w:type="spellStart"/>
      <w:r>
        <w:rPr>
          <w:sz w:val="28"/>
          <w:szCs w:val="28"/>
        </w:rPr>
        <w:t>суб'єктів</w:t>
      </w:r>
      <w:proofErr w:type="spellEnd"/>
      <w:r>
        <w:rPr>
          <w:sz w:val="28"/>
          <w:szCs w:val="28"/>
        </w:rPr>
        <w:t xml:space="preserve">, на </w:t>
      </w:r>
      <w:proofErr w:type="spellStart"/>
      <w:r>
        <w:rPr>
          <w:sz w:val="28"/>
          <w:szCs w:val="28"/>
        </w:rPr>
        <w:t>яких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поширюється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дія</w:t>
      </w:r>
      <w:proofErr w:type="spellEnd"/>
      <w:r>
        <w:rPr>
          <w:sz w:val="28"/>
          <w:szCs w:val="28"/>
        </w:rPr>
        <w:t xml:space="preserve"> Закону </w:t>
      </w:r>
      <w:proofErr w:type="spellStart"/>
      <w:r>
        <w:rPr>
          <w:sz w:val="28"/>
          <w:szCs w:val="28"/>
        </w:rPr>
        <w:t>антикорупційних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неурядових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організацій</w:t>
      </w:r>
      <w:proofErr w:type="spellEnd"/>
      <w:r>
        <w:rPr>
          <w:sz w:val="28"/>
          <w:szCs w:val="28"/>
        </w:rPr>
        <w:t xml:space="preserve">. Дана </w:t>
      </w:r>
      <w:proofErr w:type="spellStart"/>
      <w:r>
        <w:rPr>
          <w:sz w:val="28"/>
          <w:szCs w:val="28"/>
        </w:rPr>
        <w:t>стаття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сприятиме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виконанню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рекомендацій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Другої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доповіді</w:t>
      </w:r>
      <w:proofErr w:type="spellEnd"/>
      <w:r>
        <w:rPr>
          <w:sz w:val="28"/>
          <w:szCs w:val="28"/>
        </w:rPr>
        <w:t xml:space="preserve"> за результатами </w:t>
      </w:r>
      <w:proofErr w:type="spellStart"/>
      <w:r>
        <w:rPr>
          <w:sz w:val="28"/>
          <w:szCs w:val="28"/>
        </w:rPr>
        <w:t>моніторингу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ситуації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країнах</w:t>
      </w:r>
      <w:proofErr w:type="spellEnd"/>
      <w:r>
        <w:rPr>
          <w:sz w:val="28"/>
          <w:szCs w:val="28"/>
        </w:rPr>
        <w:t xml:space="preserve"> партнерах ЄС з </w:t>
      </w:r>
      <w:proofErr w:type="spellStart"/>
      <w:r>
        <w:rPr>
          <w:sz w:val="28"/>
          <w:szCs w:val="28"/>
        </w:rPr>
        <w:t>безвізовим</w:t>
      </w:r>
      <w:proofErr w:type="spellEnd"/>
      <w:r>
        <w:rPr>
          <w:sz w:val="28"/>
          <w:szCs w:val="28"/>
        </w:rPr>
        <w:t xml:space="preserve"> режимом у рамках </w:t>
      </w:r>
      <w:proofErr w:type="spellStart"/>
      <w:r>
        <w:rPr>
          <w:sz w:val="28"/>
          <w:szCs w:val="28"/>
        </w:rPr>
        <w:t>запобіжного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механізму</w:t>
      </w:r>
      <w:proofErr w:type="spellEnd"/>
      <w:r>
        <w:rPr>
          <w:rStyle w:val="a7"/>
          <w:sz w:val="28"/>
          <w:szCs w:val="28"/>
        </w:rPr>
        <w:footnoteReference w:id="1"/>
      </w:r>
      <w:r>
        <w:rPr>
          <w:sz w:val="28"/>
          <w:szCs w:val="28"/>
        </w:rPr>
        <w:t>.</w:t>
      </w:r>
    </w:p>
    <w:p w:rsidR="007A1651" w:rsidRDefault="00A170A4" w:rsidP="00A170A4">
      <w:pPr>
        <w:pStyle w:val="a3"/>
        <w:widowControl w:val="0"/>
        <w:tabs>
          <w:tab w:val="left" w:pos="540"/>
        </w:tabs>
        <w:spacing w:before="0" w:after="12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>
        <w:rPr>
          <w:rFonts w:ascii="Times New Roman" w:hAnsi="Times New Roman"/>
          <w:sz w:val="28"/>
          <w:szCs w:val="28"/>
        </w:rPr>
        <w:tab/>
      </w:r>
    </w:p>
    <w:p w:rsidR="00A170A4" w:rsidRPr="00D36FC5" w:rsidRDefault="007A1651" w:rsidP="00A170A4">
      <w:pPr>
        <w:pStyle w:val="a3"/>
        <w:widowControl w:val="0"/>
        <w:tabs>
          <w:tab w:val="left" w:pos="540"/>
        </w:tabs>
        <w:spacing w:before="0" w:after="12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170A4" w:rsidRPr="00D36FC5">
        <w:rPr>
          <w:rFonts w:ascii="Times New Roman" w:hAnsi="Times New Roman"/>
          <w:sz w:val="28"/>
          <w:szCs w:val="28"/>
        </w:rPr>
        <w:t xml:space="preserve">Згідно зі ст.6 Угоди про асоціацію, яка регламентує питання діалогу і співробітництва між Україною та ЄС з питань внутрішніх реформ, сторони мають співпрацювати з метою забезпечення того, щоб їхня внутрішня політика ґрунтувалася на спільних для Сторін принципах, зокрема таких, як стабільність і дієвість демократичних інституцій, верховенство права та повага до прав людини і основоположних свобод, про які йдеться у ст.14 цієї Угоди. Таким чином в рамках співробітництва у сфері юстиції, свободи та безпеки Сторони надають особливого значення утвердженню верховенства права та укріпленню інституцій усіх рівнів у сфері управління загалом та правоохоронних і судових органів зокрема. Співробітництво має бути  спрямоване, зокрема, на зміцнення судової влади, підвищення її ефективності, гарантування її незалежності та неупередженості та боротьбу з корупцією. В частині 4 ст. 22 Угоди про асоціацію Сторони підтвердили відданість  ефективному виконанню Конвенції ООН проти корупції 2003 року. </w:t>
      </w:r>
    </w:p>
    <w:p w:rsidR="00A170A4" w:rsidRPr="00D36FC5" w:rsidRDefault="00A170A4" w:rsidP="00A170A4">
      <w:pPr>
        <w:pStyle w:val="HTML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FC5">
        <w:rPr>
          <w:sz w:val="28"/>
          <w:szCs w:val="28"/>
          <w:lang w:val="uk-UA"/>
        </w:rPr>
        <w:tab/>
      </w:r>
      <w:r w:rsidRPr="00D36FC5">
        <w:rPr>
          <w:rFonts w:ascii="Times New Roman" w:hAnsi="Times New Roman" w:cs="Times New Roman"/>
          <w:sz w:val="28"/>
          <w:szCs w:val="28"/>
          <w:lang w:val="uk-UA"/>
        </w:rPr>
        <w:t xml:space="preserve">Положення законопроекту </w:t>
      </w:r>
      <w:r w:rsidR="0028428B">
        <w:rPr>
          <w:rFonts w:ascii="Times New Roman" w:hAnsi="Times New Roman" w:cs="Times New Roman"/>
          <w:sz w:val="28"/>
          <w:szCs w:val="28"/>
          <w:lang w:val="uk-UA"/>
        </w:rPr>
        <w:t>потребують доопрацювання</w:t>
      </w:r>
      <w:r w:rsidRPr="00D36F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428B">
        <w:rPr>
          <w:rFonts w:ascii="Times New Roman" w:hAnsi="Times New Roman" w:cs="Times New Roman"/>
          <w:sz w:val="28"/>
          <w:szCs w:val="28"/>
          <w:lang w:val="uk-UA"/>
        </w:rPr>
        <w:t>з метою комплексного врахування норм</w:t>
      </w:r>
      <w:r w:rsidRPr="00D36FC5">
        <w:rPr>
          <w:rFonts w:ascii="Times New Roman" w:hAnsi="Times New Roman" w:cs="Times New Roman"/>
          <w:sz w:val="28"/>
          <w:szCs w:val="28"/>
          <w:lang w:val="uk-UA"/>
        </w:rPr>
        <w:t xml:space="preserve"> Конвенції ООН проти корупції, а саме </w:t>
      </w:r>
      <w:r w:rsidR="0028428B">
        <w:rPr>
          <w:rFonts w:ascii="Times New Roman" w:hAnsi="Times New Roman" w:cs="Times New Roman"/>
          <w:sz w:val="28"/>
          <w:szCs w:val="28"/>
          <w:lang w:val="uk-UA"/>
        </w:rPr>
        <w:t xml:space="preserve">приведення його у відповідність з цілями Конвенції, зокрема, </w:t>
      </w:r>
      <w:r w:rsidRPr="00D36FC5">
        <w:rPr>
          <w:rFonts w:ascii="Times New Roman" w:hAnsi="Times New Roman" w:cs="Times New Roman"/>
          <w:sz w:val="28"/>
          <w:szCs w:val="28"/>
          <w:lang w:val="uk-UA"/>
        </w:rPr>
        <w:t xml:space="preserve">в частині  сприяння вжиттю й посиленню заходів,  спрямованих на більш ефективне й дієве запобігання корупції та боротьбу з нею; </w:t>
      </w:r>
      <w:bookmarkStart w:id="1" w:name="o33"/>
      <w:bookmarkEnd w:id="1"/>
      <w:r w:rsidRPr="00D36FC5">
        <w:rPr>
          <w:rFonts w:ascii="Times New Roman" w:hAnsi="Times New Roman" w:cs="Times New Roman"/>
          <w:sz w:val="28"/>
          <w:szCs w:val="28"/>
          <w:lang w:val="uk-UA"/>
        </w:rPr>
        <w:t xml:space="preserve">заохочення,    сприяння    та    підтримка    міжнародного співробітництва  й  технічної допомоги в запобіганні корупції та в боротьбі з нею, зокрема в поверненні активів; </w:t>
      </w:r>
      <w:bookmarkStart w:id="2" w:name="o34"/>
      <w:bookmarkEnd w:id="2"/>
      <w:r w:rsidRPr="00D36FC5">
        <w:rPr>
          <w:rFonts w:ascii="Times New Roman" w:hAnsi="Times New Roman" w:cs="Times New Roman"/>
          <w:sz w:val="28"/>
          <w:szCs w:val="28"/>
          <w:lang w:val="uk-UA"/>
        </w:rPr>
        <w:t xml:space="preserve">заохочення чесності,   відповідальності й належного управління громадськими справами й державним майном. </w:t>
      </w:r>
    </w:p>
    <w:p w:rsidR="00A170A4" w:rsidRPr="00D36FC5" w:rsidRDefault="00A170A4" w:rsidP="00A170A4">
      <w:pPr>
        <w:ind w:firstLine="467"/>
        <w:jc w:val="both"/>
        <w:rPr>
          <w:sz w:val="28"/>
          <w:szCs w:val="28"/>
          <w:shd w:val="solid" w:color="FFFFFF" w:fill="FFFFFF"/>
          <w:lang w:val="uk-UA" w:eastAsia="en-US"/>
        </w:rPr>
      </w:pPr>
    </w:p>
    <w:p w:rsidR="00A170A4" w:rsidRPr="00D36FC5" w:rsidRDefault="00A170A4" w:rsidP="00A170A4">
      <w:pPr>
        <w:spacing w:before="160"/>
        <w:ind w:firstLine="708"/>
        <w:jc w:val="both"/>
        <w:rPr>
          <w:b/>
          <w:bCs/>
          <w:sz w:val="28"/>
          <w:szCs w:val="28"/>
        </w:rPr>
      </w:pPr>
      <w:r w:rsidRPr="00D36FC5">
        <w:rPr>
          <w:rFonts w:eastAsia="Verdana"/>
          <w:b/>
          <w:bCs/>
          <w:sz w:val="28"/>
          <w:szCs w:val="28"/>
        </w:rPr>
        <w:t>4.   </w:t>
      </w:r>
      <w:proofErr w:type="spellStart"/>
      <w:r w:rsidRPr="00D36FC5">
        <w:rPr>
          <w:b/>
          <w:sz w:val="28"/>
          <w:szCs w:val="28"/>
        </w:rPr>
        <w:t>Висновок</w:t>
      </w:r>
      <w:proofErr w:type="spellEnd"/>
      <w:r w:rsidRPr="00D36FC5">
        <w:rPr>
          <w:b/>
          <w:sz w:val="28"/>
          <w:szCs w:val="28"/>
        </w:rPr>
        <w:t xml:space="preserve"> </w:t>
      </w:r>
      <w:proofErr w:type="spellStart"/>
      <w:r w:rsidRPr="00D36FC5">
        <w:rPr>
          <w:b/>
          <w:sz w:val="28"/>
          <w:szCs w:val="28"/>
        </w:rPr>
        <w:t>Комітету</w:t>
      </w:r>
      <w:proofErr w:type="spellEnd"/>
      <w:r w:rsidRPr="00D36FC5">
        <w:rPr>
          <w:b/>
          <w:sz w:val="28"/>
          <w:szCs w:val="28"/>
        </w:rPr>
        <w:t xml:space="preserve"> з </w:t>
      </w:r>
      <w:proofErr w:type="spellStart"/>
      <w:r w:rsidRPr="00D36FC5">
        <w:rPr>
          <w:b/>
          <w:sz w:val="28"/>
          <w:szCs w:val="28"/>
        </w:rPr>
        <w:t>питань</w:t>
      </w:r>
      <w:proofErr w:type="spellEnd"/>
      <w:r w:rsidRPr="00D36FC5">
        <w:rPr>
          <w:b/>
          <w:sz w:val="28"/>
          <w:szCs w:val="28"/>
        </w:rPr>
        <w:t xml:space="preserve"> </w:t>
      </w:r>
      <w:proofErr w:type="spellStart"/>
      <w:r w:rsidRPr="00D36FC5">
        <w:rPr>
          <w:b/>
          <w:sz w:val="28"/>
          <w:szCs w:val="28"/>
        </w:rPr>
        <w:t>інтеграції</w:t>
      </w:r>
      <w:proofErr w:type="spellEnd"/>
      <w:r w:rsidRPr="00D36FC5">
        <w:rPr>
          <w:b/>
          <w:sz w:val="28"/>
          <w:szCs w:val="28"/>
        </w:rPr>
        <w:t xml:space="preserve"> </w:t>
      </w:r>
      <w:proofErr w:type="spellStart"/>
      <w:r w:rsidRPr="00D36FC5">
        <w:rPr>
          <w:b/>
          <w:sz w:val="28"/>
          <w:szCs w:val="28"/>
        </w:rPr>
        <w:t>України</w:t>
      </w:r>
      <w:proofErr w:type="spellEnd"/>
      <w:r w:rsidRPr="00D36FC5">
        <w:rPr>
          <w:b/>
          <w:sz w:val="28"/>
          <w:szCs w:val="28"/>
        </w:rPr>
        <w:t xml:space="preserve"> з </w:t>
      </w:r>
      <w:proofErr w:type="spellStart"/>
      <w:r w:rsidRPr="00D36FC5">
        <w:rPr>
          <w:b/>
          <w:sz w:val="28"/>
          <w:szCs w:val="28"/>
        </w:rPr>
        <w:t>Європейським</w:t>
      </w:r>
      <w:proofErr w:type="spellEnd"/>
      <w:r w:rsidRPr="00D36FC5">
        <w:rPr>
          <w:b/>
          <w:sz w:val="28"/>
          <w:szCs w:val="28"/>
        </w:rPr>
        <w:t xml:space="preserve"> Союзом. </w:t>
      </w:r>
    </w:p>
    <w:p w:rsidR="00A170A4" w:rsidRPr="00D36FC5" w:rsidRDefault="00A170A4" w:rsidP="00A170A4">
      <w:pPr>
        <w:pStyle w:val="a3"/>
        <w:widowControl w:val="0"/>
        <w:tabs>
          <w:tab w:val="left" w:pos="540"/>
        </w:tabs>
        <w:spacing w:before="0" w:after="120"/>
        <w:ind w:firstLine="0"/>
        <w:rPr>
          <w:rFonts w:ascii="Times New Roman" w:hAnsi="Times New Roman"/>
          <w:sz w:val="28"/>
          <w:szCs w:val="28"/>
        </w:rPr>
      </w:pPr>
      <w:r w:rsidRPr="00D36FC5">
        <w:rPr>
          <w:rFonts w:ascii="Times New Roman" w:hAnsi="Times New Roman"/>
          <w:sz w:val="28"/>
          <w:szCs w:val="28"/>
        </w:rPr>
        <w:tab/>
      </w:r>
    </w:p>
    <w:p w:rsidR="00A170A4" w:rsidRPr="001407B7" w:rsidRDefault="00A170A4" w:rsidP="00A170A4">
      <w:pPr>
        <w:pStyle w:val="a3"/>
        <w:widowControl w:val="0"/>
        <w:tabs>
          <w:tab w:val="left" w:pos="540"/>
        </w:tabs>
        <w:spacing w:before="0" w:after="120"/>
        <w:ind w:firstLine="0"/>
        <w:rPr>
          <w:rFonts w:ascii="Times New Roman" w:hAnsi="Times New Roman"/>
          <w:sz w:val="28"/>
          <w:szCs w:val="28"/>
        </w:rPr>
      </w:pPr>
      <w:r w:rsidRPr="00D36FC5">
        <w:rPr>
          <w:rFonts w:ascii="Times New Roman" w:hAnsi="Times New Roman"/>
          <w:sz w:val="28"/>
          <w:szCs w:val="28"/>
        </w:rPr>
        <w:tab/>
      </w:r>
      <w:r w:rsidR="007A1651">
        <w:rPr>
          <w:rFonts w:ascii="Times New Roman" w:hAnsi="Times New Roman"/>
          <w:sz w:val="28"/>
          <w:szCs w:val="28"/>
        </w:rPr>
        <w:tab/>
      </w:r>
      <w:r w:rsidR="007A1651" w:rsidRPr="007A1651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Проект Закону </w:t>
      </w:r>
      <w:r w:rsidRPr="001407B7">
        <w:rPr>
          <w:rFonts w:ascii="Times New Roman" w:hAnsi="Times New Roman"/>
          <w:sz w:val="28"/>
          <w:szCs w:val="28"/>
        </w:rPr>
        <w:t xml:space="preserve">за своєю метою відповідає цілям Угоди про асоціацію, проте потребує доопрацювання з метою комплексного врахуванням норм Конвенції ООН проти корупції, оскільки згідно з частиною 4 ст. 22 Угоди про асоціацію Україна і ЄС підтвердили відданість  ефективному виконанню Конвенції ООН проти корупції 2003 року. </w:t>
      </w:r>
    </w:p>
    <w:p w:rsidR="00A170A4" w:rsidRPr="00D36FC5" w:rsidRDefault="00A170A4" w:rsidP="00A170A4">
      <w:pPr>
        <w:pStyle w:val="a3"/>
        <w:widowControl w:val="0"/>
        <w:tabs>
          <w:tab w:val="left" w:pos="540"/>
        </w:tabs>
        <w:spacing w:before="0" w:after="120"/>
        <w:ind w:firstLine="0"/>
        <w:rPr>
          <w:rFonts w:ascii="Times New Roman" w:hAnsi="Times New Roman"/>
          <w:sz w:val="28"/>
          <w:szCs w:val="28"/>
        </w:rPr>
      </w:pPr>
    </w:p>
    <w:p w:rsidR="00A170A4" w:rsidRPr="00D36FC5" w:rsidRDefault="00A170A4" w:rsidP="00A170A4">
      <w:pPr>
        <w:pStyle w:val="a3"/>
        <w:widowControl w:val="0"/>
        <w:tabs>
          <w:tab w:val="left" w:pos="540"/>
        </w:tabs>
        <w:spacing w:before="0" w:after="120"/>
        <w:ind w:firstLine="0"/>
        <w:rPr>
          <w:rFonts w:ascii="Times New Roman" w:hAnsi="Times New Roman"/>
          <w:sz w:val="28"/>
          <w:szCs w:val="28"/>
        </w:rPr>
      </w:pPr>
    </w:p>
    <w:p w:rsidR="00A170A4" w:rsidRPr="00D36FC5" w:rsidRDefault="00A170A4" w:rsidP="00A170A4">
      <w:pPr>
        <w:spacing w:before="60"/>
        <w:jc w:val="both"/>
        <w:outlineLvl w:val="2"/>
        <w:rPr>
          <w:lang w:val="uk-UA"/>
        </w:rPr>
      </w:pP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137" w:rsidRDefault="003F0137" w:rsidP="00A170A4">
      <w:r>
        <w:separator/>
      </w:r>
    </w:p>
  </w:endnote>
  <w:endnote w:type="continuationSeparator" w:id="0">
    <w:p w:rsidR="003F0137" w:rsidRDefault="003F0137" w:rsidP="00A17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137" w:rsidRDefault="003F0137" w:rsidP="00A170A4">
      <w:r>
        <w:separator/>
      </w:r>
    </w:p>
  </w:footnote>
  <w:footnote w:type="continuationSeparator" w:id="0">
    <w:p w:rsidR="003F0137" w:rsidRDefault="003F0137" w:rsidP="00A170A4">
      <w:r>
        <w:continuationSeparator/>
      </w:r>
    </w:p>
  </w:footnote>
  <w:footnote w:id="1">
    <w:p w:rsidR="007A1651" w:rsidRDefault="007A1651" w:rsidP="007A1651">
      <w:pPr>
        <w:pStyle w:val="a5"/>
        <w:rPr>
          <w:rFonts w:asciiTheme="minorHAnsi" w:hAnsiTheme="minorHAnsi" w:cstheme="minorBidi"/>
        </w:rPr>
      </w:pPr>
      <w:r>
        <w:rPr>
          <w:rStyle w:val="a7"/>
        </w:rPr>
        <w:footnoteRef/>
      </w:r>
      <w:r>
        <w:t xml:space="preserve"> </w:t>
      </w:r>
      <w:hyperlink r:id="rId1" w:history="1">
        <w:r>
          <w:rPr>
            <w:rStyle w:val="a4"/>
          </w:rPr>
          <w:t>https://ec.europa.eu/home-affairs/sites/homeaffairs/files/what-we-do/policies/european-agenda-migration/20181219_swd-2018-496-report_en.pdf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/>
        <w:caps w:val="0"/>
        <w:smallCaps w:val="0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6AC42B05"/>
    <w:multiLevelType w:val="hybridMultilevel"/>
    <w:tmpl w:val="3D44D82E"/>
    <w:lvl w:ilvl="0" w:tplc="DE46AF8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eastAsia="Verdana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CDE"/>
    <w:rsid w:val="00174CDE"/>
    <w:rsid w:val="0028428B"/>
    <w:rsid w:val="002C17D2"/>
    <w:rsid w:val="0035402E"/>
    <w:rsid w:val="003F0137"/>
    <w:rsid w:val="005204CF"/>
    <w:rsid w:val="007A1651"/>
    <w:rsid w:val="00972E72"/>
    <w:rsid w:val="00A1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CE683"/>
  <w15:chartTrackingRefBased/>
  <w15:docId w15:val="{C5B7AA36-CA06-4186-AFF6-DC00E0C74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70A4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qFormat/>
    <w:rsid w:val="00A170A4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170A4"/>
    <w:rPr>
      <w:rFonts w:eastAsia="Times New Roman" w:cs="Times New Roman"/>
      <w:b/>
      <w:bCs/>
      <w:sz w:val="27"/>
      <w:szCs w:val="27"/>
      <w:lang w:eastAsia="uk-UA"/>
    </w:rPr>
  </w:style>
  <w:style w:type="paragraph" w:styleId="HTML">
    <w:name w:val="HTML Preformatted"/>
    <w:basedOn w:val="a"/>
    <w:link w:val="HTML0"/>
    <w:rsid w:val="00A170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A170A4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1">
    <w:name w:val="Абзац списку1"/>
    <w:basedOn w:val="a"/>
    <w:rsid w:val="00A170A4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a3">
    <w:name w:val="Нормальний текст"/>
    <w:basedOn w:val="a"/>
    <w:rsid w:val="00A170A4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styleId="a4">
    <w:name w:val="Hyperlink"/>
    <w:rsid w:val="00A170A4"/>
    <w:rPr>
      <w:rFonts w:ascii="Times New Roman" w:hAnsi="Times New Roman" w:cs="Times New Roman" w:hint="default"/>
      <w:color w:val="0000FF"/>
      <w:u w:val="single"/>
    </w:rPr>
  </w:style>
  <w:style w:type="paragraph" w:styleId="a5">
    <w:name w:val="footnote text"/>
    <w:basedOn w:val="a"/>
    <w:link w:val="a6"/>
    <w:uiPriority w:val="99"/>
    <w:unhideWhenUsed/>
    <w:rsid w:val="00A170A4"/>
    <w:rPr>
      <w:rFonts w:ascii="Calibri" w:eastAsia="Calibri" w:hAnsi="Calibri"/>
      <w:sz w:val="20"/>
      <w:szCs w:val="20"/>
      <w:lang w:val="uk-UA" w:eastAsia="en-US"/>
    </w:rPr>
  </w:style>
  <w:style w:type="character" w:customStyle="1" w:styleId="a6">
    <w:name w:val="Текст виноски Знак"/>
    <w:basedOn w:val="a0"/>
    <w:link w:val="a5"/>
    <w:uiPriority w:val="99"/>
    <w:rsid w:val="00A170A4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uiPriority w:val="99"/>
    <w:unhideWhenUsed/>
    <w:rsid w:val="00A170A4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A170A4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170A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3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c.europa.eu/home-affairs/sites/homeaffairs/files/what-we-do/policies/european-agenda-migration/20181219_swd-2018-496-report_en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2607</Words>
  <Characters>1486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Альона Вікторівна Найденко</dc:creator>
  <cp:keywords/>
  <dc:description/>
  <cp:lastModifiedBy>Альона Вікторівна Найденко</cp:lastModifiedBy>
  <cp:revision>6</cp:revision>
  <cp:lastPrinted>2019-09-27T07:08:00Z</cp:lastPrinted>
  <dcterms:created xsi:type="dcterms:W3CDTF">2019-09-26T13:42:00Z</dcterms:created>
  <dcterms:modified xsi:type="dcterms:W3CDTF">2019-09-27T07:19:00Z</dcterms:modified>
</cp:coreProperties>
</file>