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429" w:rsidRDefault="00D11429" w:rsidP="00D11429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До реєстр. № </w:t>
      </w:r>
      <w:r w:rsidR="00EF75DF">
        <w:rPr>
          <w:sz w:val="28"/>
          <w:szCs w:val="28"/>
          <w:lang w:val="uk-UA"/>
        </w:rPr>
        <w:t>1028</w:t>
      </w:r>
    </w:p>
    <w:p w:rsidR="00D11429" w:rsidRDefault="00D11429" w:rsidP="00D11429">
      <w:pPr>
        <w:shd w:val="clear" w:color="auto" w:fill="FFFFFF"/>
        <w:ind w:left="6754"/>
      </w:pPr>
      <w:r>
        <w:rPr>
          <w:spacing w:val="-3"/>
          <w:sz w:val="28"/>
          <w:szCs w:val="28"/>
          <w:lang w:val="uk-UA"/>
        </w:rPr>
        <w:t>від 29 серпня 2019р.</w:t>
      </w:r>
    </w:p>
    <w:p w:rsidR="00D11429" w:rsidRDefault="00D11429" w:rsidP="00D1142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11429" w:rsidRDefault="00D11429" w:rsidP="00D1142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11429" w:rsidRDefault="00D11429" w:rsidP="00D1142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11429" w:rsidRDefault="00D11429" w:rsidP="00D1142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11429" w:rsidRDefault="00D11429" w:rsidP="00D1142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11429" w:rsidRDefault="00D11429" w:rsidP="00D1142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D11429" w:rsidRDefault="00D11429" w:rsidP="00D1142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1A32FF" w:rsidRDefault="001A32FF" w:rsidP="00D1142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1A32FF" w:rsidRDefault="001A32FF" w:rsidP="00D1142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</w:p>
    <w:p w:rsidR="001A32FF" w:rsidRDefault="001A32FF" w:rsidP="00D11429">
      <w:pPr>
        <w:shd w:val="clear" w:color="auto" w:fill="FFFFFF"/>
        <w:ind w:right="19"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D11429" w:rsidRDefault="00D11429" w:rsidP="00D11429">
      <w:pPr>
        <w:shd w:val="clear" w:color="auto" w:fill="FFFFFF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11429" w:rsidRDefault="00D11429" w:rsidP="00D11429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11429" w:rsidRDefault="00D11429" w:rsidP="00D11429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11429" w:rsidRDefault="00D11429" w:rsidP="00D11429">
      <w:pPr>
        <w:shd w:val="clear" w:color="auto" w:fill="FFFFFF"/>
        <w:ind w:right="11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 xml:space="preserve">проекту нормативно-правового </w:t>
      </w:r>
      <w:proofErr w:type="spellStart"/>
      <w:r>
        <w:rPr>
          <w:spacing w:val="-1"/>
          <w:sz w:val="28"/>
          <w:szCs w:val="28"/>
          <w:lang w:val="uk-UA"/>
        </w:rPr>
        <w:t>акта</w:t>
      </w:r>
      <w:proofErr w:type="spellEnd"/>
    </w:p>
    <w:p w:rsidR="00D11429" w:rsidRDefault="00D11429" w:rsidP="00D11429">
      <w:pPr>
        <w:shd w:val="clear" w:color="auto" w:fill="FFFFFF"/>
        <w:ind w:right="11"/>
        <w:jc w:val="center"/>
      </w:pPr>
    </w:p>
    <w:p w:rsidR="00D11429" w:rsidRDefault="00D11429" w:rsidP="00D11429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Назва проекту </w:t>
      </w:r>
      <w:proofErr w:type="spellStart"/>
      <w:r>
        <w:rPr>
          <w:sz w:val="28"/>
          <w:szCs w:val="22"/>
          <w:lang w:val="uk-UA"/>
        </w:rPr>
        <w:t>акта</w:t>
      </w:r>
      <w:proofErr w:type="spellEnd"/>
      <w:r>
        <w:rPr>
          <w:sz w:val="28"/>
          <w:szCs w:val="22"/>
          <w:lang w:val="uk-UA"/>
        </w:rPr>
        <w:t>: п</w:t>
      </w:r>
      <w:r w:rsidRPr="00D11429">
        <w:rPr>
          <w:sz w:val="28"/>
          <w:szCs w:val="22"/>
          <w:lang w:val="uk-UA"/>
        </w:rPr>
        <w:t xml:space="preserve">роект Закону </w:t>
      </w:r>
      <w:r w:rsidR="009A1C05" w:rsidRPr="009A1C05">
        <w:rPr>
          <w:sz w:val="28"/>
          <w:szCs w:val="22"/>
          <w:lang w:val="uk-UA"/>
        </w:rPr>
        <w:t>про внесення зміни до статті 85 Конституції України (щодо консультативних, дорадчих та інших допоміжних органів Верховної Ради України)</w:t>
      </w:r>
    </w:p>
    <w:p w:rsidR="00D11429" w:rsidRDefault="00D11429" w:rsidP="00D11429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</w:p>
    <w:p w:rsidR="00D11429" w:rsidRDefault="00D11429" w:rsidP="00D11429">
      <w:pPr>
        <w:shd w:val="clear" w:color="auto" w:fill="FFFFFF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Реєстр. № </w:t>
      </w:r>
      <w:r w:rsidR="00EF75DF">
        <w:rPr>
          <w:sz w:val="28"/>
          <w:szCs w:val="22"/>
          <w:lang w:val="uk-UA"/>
        </w:rPr>
        <w:t>1028</w:t>
      </w:r>
      <w:r>
        <w:rPr>
          <w:sz w:val="28"/>
          <w:szCs w:val="22"/>
          <w:lang w:val="uk-UA"/>
        </w:rPr>
        <w:t xml:space="preserve"> від </w:t>
      </w:r>
      <w:r>
        <w:rPr>
          <w:spacing w:val="-3"/>
          <w:sz w:val="28"/>
          <w:szCs w:val="28"/>
          <w:lang w:val="uk-UA"/>
        </w:rPr>
        <w:t xml:space="preserve">29 серпня 2019 </w:t>
      </w:r>
      <w:r>
        <w:rPr>
          <w:sz w:val="28"/>
          <w:szCs w:val="22"/>
          <w:lang w:val="uk-UA"/>
        </w:rPr>
        <w:t>року</w:t>
      </w:r>
    </w:p>
    <w:p w:rsidR="00D11429" w:rsidRDefault="00D11429" w:rsidP="00D11429">
      <w:pPr>
        <w:shd w:val="clear" w:color="auto" w:fill="FFFFFF"/>
        <w:spacing w:before="254"/>
        <w:ind w:firstLine="709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Суб'єкт права законодавчої ініціативи: </w:t>
      </w:r>
      <w:r w:rsidR="00EF75DF" w:rsidRPr="00EF75DF">
        <w:rPr>
          <w:sz w:val="28"/>
          <w:szCs w:val="22"/>
          <w:lang w:val="uk-UA"/>
        </w:rPr>
        <w:t>Президент України</w:t>
      </w:r>
    </w:p>
    <w:p w:rsidR="00D11429" w:rsidRDefault="00D11429" w:rsidP="00D11429">
      <w:pPr>
        <w:shd w:val="clear" w:color="auto" w:fill="FFFFFF"/>
        <w:spacing w:before="240"/>
        <w:ind w:right="11" w:firstLine="709"/>
        <w:jc w:val="both"/>
        <w:rPr>
          <w:sz w:val="28"/>
          <w:szCs w:val="22"/>
          <w:lang w:val="uk-UA"/>
        </w:rPr>
      </w:pPr>
      <w:r>
        <w:rPr>
          <w:sz w:val="28"/>
          <w:szCs w:val="22"/>
          <w:lang w:val="uk-UA"/>
        </w:rPr>
        <w:t xml:space="preserve">Головний комітет з підготовки і попереднього розгляду - Комітет </w:t>
      </w:r>
      <w:r w:rsidR="00EF75DF" w:rsidRPr="00EF75DF">
        <w:rPr>
          <w:sz w:val="28"/>
          <w:szCs w:val="22"/>
          <w:lang w:val="uk-UA"/>
        </w:rPr>
        <w:t>з питань правової політики</w:t>
      </w:r>
    </w:p>
    <w:p w:rsidR="00D11429" w:rsidRDefault="00D11429" w:rsidP="00D11429">
      <w:pPr>
        <w:shd w:val="clear" w:color="auto" w:fill="FFFFFF"/>
        <w:spacing w:before="240"/>
        <w:ind w:right="11" w:firstLine="709"/>
        <w:jc w:val="both"/>
        <w:rPr>
          <w:sz w:val="28"/>
          <w:szCs w:val="28"/>
          <w:u w:val="single"/>
          <w:lang w:val="uk-UA"/>
        </w:rPr>
      </w:pPr>
    </w:p>
    <w:p w:rsidR="00D11429" w:rsidRDefault="00D11429" w:rsidP="00D11429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 xml:space="preserve">У проекті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не виявлено </w:t>
      </w:r>
      <w:proofErr w:type="spellStart"/>
      <w:r>
        <w:rPr>
          <w:sz w:val="28"/>
          <w:szCs w:val="28"/>
          <w:u w:val="single"/>
          <w:lang w:val="uk-UA"/>
        </w:rPr>
        <w:t>корупціогенних</w:t>
      </w:r>
      <w:proofErr w:type="spellEnd"/>
      <w:r>
        <w:rPr>
          <w:sz w:val="28"/>
          <w:szCs w:val="28"/>
          <w:u w:val="single"/>
          <w:lang w:val="uk-UA"/>
        </w:rPr>
        <w:t xml:space="preserve"> факторів - проект </w:t>
      </w:r>
      <w:proofErr w:type="spellStart"/>
      <w:r>
        <w:rPr>
          <w:sz w:val="28"/>
          <w:szCs w:val="28"/>
          <w:u w:val="single"/>
          <w:lang w:val="uk-UA"/>
        </w:rPr>
        <w:t>акта</w:t>
      </w:r>
      <w:proofErr w:type="spellEnd"/>
      <w:r>
        <w:rPr>
          <w:sz w:val="28"/>
          <w:szCs w:val="28"/>
          <w:u w:val="single"/>
          <w:lang w:val="uk-UA"/>
        </w:rPr>
        <w:t xml:space="preserve">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       </w:t>
      </w:r>
      <w:r w:rsidR="00EF75DF">
        <w:rPr>
          <w:sz w:val="28"/>
          <w:szCs w:val="28"/>
          <w:lang w:val="uk-UA"/>
        </w:rPr>
        <w:t xml:space="preserve">02 вересня </w:t>
      </w:r>
      <w:r>
        <w:rPr>
          <w:sz w:val="28"/>
          <w:szCs w:val="28"/>
        </w:rPr>
        <w:t>2019 року, протокол №</w:t>
      </w:r>
      <w:r>
        <w:rPr>
          <w:sz w:val="28"/>
          <w:szCs w:val="28"/>
          <w:lang w:val="uk-UA"/>
        </w:rPr>
        <w:t xml:space="preserve"> 1</w:t>
      </w:r>
      <w:r>
        <w:rPr>
          <w:sz w:val="28"/>
          <w:szCs w:val="28"/>
        </w:rPr>
        <w:t>).</w:t>
      </w:r>
    </w:p>
    <w:p w:rsidR="00D11429" w:rsidRDefault="00D11429" w:rsidP="00D11429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D11429" w:rsidRDefault="00D11429" w:rsidP="00D11429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D11429" w:rsidRDefault="00D11429" w:rsidP="00D11429">
      <w:pPr>
        <w:shd w:val="clear" w:color="auto" w:fill="FFFFFF"/>
        <w:ind w:firstLine="726"/>
        <w:jc w:val="both"/>
        <w:rPr>
          <w:sz w:val="28"/>
          <w:szCs w:val="28"/>
          <w:lang w:val="uk-UA"/>
        </w:rPr>
      </w:pPr>
    </w:p>
    <w:p w:rsidR="00D11429" w:rsidRDefault="00D11429" w:rsidP="00D11429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Голова Комітету                                          </w:t>
      </w:r>
      <w:r w:rsidR="00EF75DF">
        <w:rPr>
          <w:b/>
          <w:sz w:val="28"/>
          <w:szCs w:val="28"/>
          <w:lang w:val="uk-UA"/>
        </w:rPr>
        <w:t xml:space="preserve">   </w:t>
      </w:r>
      <w:r>
        <w:rPr>
          <w:b/>
          <w:sz w:val="28"/>
          <w:szCs w:val="28"/>
          <w:lang w:val="uk-UA"/>
        </w:rPr>
        <w:t xml:space="preserve">                  А. КРАСНОСІЛЬСЬКА</w:t>
      </w:r>
    </w:p>
    <w:p w:rsidR="00D11429" w:rsidRDefault="00D11429" w:rsidP="00D11429">
      <w:pPr>
        <w:rPr>
          <w:lang w:val="uk-UA"/>
        </w:rPr>
      </w:pPr>
    </w:p>
    <w:p w:rsidR="00D11429" w:rsidRDefault="00D11429" w:rsidP="00D11429"/>
    <w:p w:rsidR="00D11429" w:rsidRDefault="00D11429" w:rsidP="00D11429"/>
    <w:p w:rsidR="00D11429" w:rsidRDefault="00D11429" w:rsidP="00D11429"/>
    <w:p w:rsidR="00D11429" w:rsidRDefault="00D11429" w:rsidP="00D11429"/>
    <w:p w:rsidR="006D4BA3" w:rsidRDefault="006D4BA3"/>
    <w:sectPr w:rsidR="006D4B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0BE2"/>
    <w:rsid w:val="001A32FF"/>
    <w:rsid w:val="006D4BA3"/>
    <w:rsid w:val="009A1C05"/>
    <w:rsid w:val="00D11429"/>
    <w:rsid w:val="00DE0BE2"/>
    <w:rsid w:val="00EF7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FAC37"/>
  <w15:chartTrackingRefBased/>
  <w15:docId w15:val="{1543185F-3530-4E92-B926-F5CD6D87C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142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505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4</cp:revision>
  <dcterms:created xsi:type="dcterms:W3CDTF">2019-08-30T14:22:00Z</dcterms:created>
  <dcterms:modified xsi:type="dcterms:W3CDTF">2019-09-02T09:10:00Z</dcterms:modified>
</cp:coreProperties>
</file>