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707AC5" w:rsidRDefault="00583DF7" w:rsidP="00707AC5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4416E5" w:rsidRPr="00473100">
        <w:rPr>
          <w:rFonts w:ascii="Times New Roman" w:hAnsi="Times New Roman"/>
          <w:iCs/>
          <w:sz w:val="28"/>
          <w:szCs w:val="28"/>
        </w:rPr>
        <w:t>Про внесення змін до деяких законодавчих актів України щодо управління безпекою автомобільних доріг</w:t>
      </w:r>
      <w:r w:rsidR="006B797F" w:rsidRPr="00707AC5">
        <w:rPr>
          <w:rFonts w:ascii="Times New Roman" w:hAnsi="Times New Roman"/>
          <w:sz w:val="28"/>
          <w:szCs w:val="28"/>
          <w:lang w:val="ru-RU"/>
        </w:rPr>
        <w:t>»</w:t>
      </w:r>
      <w:r w:rsidRPr="00707AC5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416E5">
        <w:rPr>
          <w:rFonts w:ascii="Times New Roman" w:hAnsi="Times New Roman" w:cs="Times New Roman"/>
          <w:sz w:val="28"/>
          <w:szCs w:val="28"/>
          <w:lang w:val="uk-UA"/>
        </w:rPr>
        <w:t>Кубраков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М.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bookmarkStart w:id="0" w:name="_GoBack"/>
      <w:bookmarkEnd w:id="0"/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100AB2"/>
    <w:rsid w:val="00222704"/>
    <w:rsid w:val="00265808"/>
    <w:rsid w:val="003440B6"/>
    <w:rsid w:val="004416E5"/>
    <w:rsid w:val="004B3A7E"/>
    <w:rsid w:val="004D6945"/>
    <w:rsid w:val="005759D9"/>
    <w:rsid w:val="00583DF7"/>
    <w:rsid w:val="00680A83"/>
    <w:rsid w:val="006B797F"/>
    <w:rsid w:val="007074F6"/>
    <w:rsid w:val="00707AC5"/>
    <w:rsid w:val="007633FD"/>
    <w:rsid w:val="00850916"/>
    <w:rsid w:val="00A26F7E"/>
    <w:rsid w:val="00A843EB"/>
    <w:rsid w:val="00C86DFF"/>
    <w:rsid w:val="00EC2600"/>
    <w:rsid w:val="00EC482A"/>
    <w:rsid w:val="00F06DCC"/>
    <w:rsid w:val="00FA5E89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2</cp:revision>
  <dcterms:created xsi:type="dcterms:W3CDTF">2019-08-28T20:30:00Z</dcterms:created>
  <dcterms:modified xsi:type="dcterms:W3CDTF">2019-08-28T20:30:00Z</dcterms:modified>
</cp:coreProperties>
</file>