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F06" w:rsidRDefault="00C43F06" w:rsidP="00C43F06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firstLine="723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 реєстр. № 1064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43F06" w:rsidRDefault="00C43F06" w:rsidP="00C43F06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firstLine="723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доопрацьований</w:t>
      </w:r>
    </w:p>
    <w:p w:rsidR="00C43F06" w:rsidRDefault="00C43F06" w:rsidP="00C43F0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8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6 вересня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2019 р.</w:t>
      </w:r>
    </w:p>
    <w:p w:rsidR="00C43F06" w:rsidRDefault="00C43F06" w:rsidP="00C43F0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3F06" w:rsidRDefault="00C43F06" w:rsidP="00C43F0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3F06" w:rsidRDefault="00C43F06" w:rsidP="00C43F0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3F06" w:rsidRDefault="00C43F06" w:rsidP="00C43F0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3F06" w:rsidRDefault="00C43F06" w:rsidP="00C43F0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3F06" w:rsidRDefault="00C43F06" w:rsidP="00C43F0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3F06" w:rsidRDefault="00C43F06" w:rsidP="00C43F0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3F06" w:rsidRDefault="00C43F06" w:rsidP="00C43F0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3F06" w:rsidRDefault="00C43F06" w:rsidP="00C43F0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3F06" w:rsidRDefault="00C43F06" w:rsidP="00C43F0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3F06" w:rsidRDefault="00C43F06" w:rsidP="00C43F0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3F06" w:rsidRDefault="00C43F06" w:rsidP="00C43F0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ВИСНОВОК</w:t>
      </w:r>
    </w:p>
    <w:p w:rsidR="00C43F06" w:rsidRDefault="00C43F06" w:rsidP="00C43F06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right="29"/>
        <w:jc w:val="center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 результатів здійснення</w:t>
      </w:r>
    </w:p>
    <w:p w:rsidR="00C43F06" w:rsidRDefault="00C43F06" w:rsidP="00C43F06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right="24"/>
        <w:jc w:val="center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антикорупційної експертизи</w:t>
      </w:r>
    </w:p>
    <w:p w:rsidR="00C43F06" w:rsidRDefault="00C43F06" w:rsidP="00C43F0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"/>
        <w:jc w:val="center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акта</w:t>
      </w:r>
      <w:proofErr w:type="spellEnd"/>
    </w:p>
    <w:p w:rsidR="00C43F06" w:rsidRDefault="00C43F06" w:rsidP="00C43F0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"/>
        <w:jc w:val="center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C43F06" w:rsidRDefault="00C43F06" w:rsidP="00C43F06">
      <w:pPr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sz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lang w:eastAsia="ru-RU"/>
        </w:rPr>
        <w:t>: проект Закону про внесення змін до Бюджетного кодексу України щодо запровадження середньострокового планування розвитку і утримання автомобільних доріг загального користування</w:t>
      </w:r>
    </w:p>
    <w:p w:rsidR="00C43F06" w:rsidRDefault="00C43F06" w:rsidP="00C43F0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"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C43F06" w:rsidRDefault="00C43F06" w:rsidP="00C43F0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"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 xml:space="preserve">Реєстр. № 1064 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доопрацьований 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6 вересня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2019 </w:t>
      </w:r>
      <w:r>
        <w:rPr>
          <w:rFonts w:ascii="Times New Roman" w:eastAsia="Times New Roman" w:hAnsi="Times New Roman" w:cs="Times New Roman"/>
          <w:sz w:val="28"/>
          <w:lang w:eastAsia="ru-RU"/>
        </w:rPr>
        <w:t>року</w:t>
      </w:r>
    </w:p>
    <w:p w:rsidR="00C43F06" w:rsidRDefault="00C43F06" w:rsidP="00C43F06">
      <w:pPr>
        <w:widowControl w:val="0"/>
        <w:shd w:val="clear" w:color="auto" w:fill="FFFFFF"/>
        <w:autoSpaceDE w:val="0"/>
        <w:autoSpaceDN w:val="0"/>
        <w:adjustRightInd w:val="0"/>
        <w:spacing w:before="254" w:after="0" w:line="240" w:lineRule="auto"/>
        <w:ind w:firstLine="709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 xml:space="preserve">Суб'єкт права законодавчої ініціативи: народні депутати України </w:t>
      </w:r>
      <w:proofErr w:type="spellStart"/>
      <w:r>
        <w:rPr>
          <w:rFonts w:ascii="Times New Roman" w:eastAsia="Times New Roman" w:hAnsi="Times New Roman" w:cs="Times New Roman"/>
          <w:sz w:val="28"/>
          <w:lang w:eastAsia="ru-RU"/>
        </w:rPr>
        <w:t>Кубраков</w:t>
      </w:r>
      <w:proofErr w:type="spellEnd"/>
      <w:r>
        <w:rPr>
          <w:rFonts w:ascii="Times New Roman" w:eastAsia="Times New Roman" w:hAnsi="Times New Roman" w:cs="Times New Roman"/>
          <w:sz w:val="28"/>
          <w:lang w:eastAsia="ru-RU"/>
        </w:rPr>
        <w:t xml:space="preserve"> О.М., </w:t>
      </w:r>
      <w:proofErr w:type="spellStart"/>
      <w:r>
        <w:rPr>
          <w:rFonts w:ascii="Times New Roman" w:eastAsia="Times New Roman" w:hAnsi="Times New Roman" w:cs="Times New Roman"/>
          <w:sz w:val="28"/>
          <w:lang w:eastAsia="ru-RU"/>
        </w:rPr>
        <w:t>Корявченков</w:t>
      </w:r>
      <w:proofErr w:type="spellEnd"/>
      <w:r>
        <w:rPr>
          <w:rFonts w:ascii="Times New Roman" w:eastAsia="Times New Roman" w:hAnsi="Times New Roman" w:cs="Times New Roman"/>
          <w:sz w:val="28"/>
          <w:lang w:eastAsia="ru-RU"/>
        </w:rPr>
        <w:t xml:space="preserve"> Ю.В., Павловський П.І.</w:t>
      </w:r>
      <w:bookmarkStart w:id="0" w:name="_GoBack"/>
      <w:bookmarkEnd w:id="0"/>
    </w:p>
    <w:p w:rsidR="00C43F06" w:rsidRDefault="00C43F06" w:rsidP="00C43F06">
      <w:pPr>
        <w:widowControl w:val="0"/>
        <w:shd w:val="clear" w:color="auto" w:fill="FFFFFF"/>
        <w:autoSpaceDE w:val="0"/>
        <w:autoSpaceDN w:val="0"/>
        <w:adjustRightInd w:val="0"/>
        <w:spacing w:before="240" w:after="0" w:line="240" w:lineRule="auto"/>
        <w:ind w:right="11"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Головний комітет з підготовки і попереднього розгляду - Комітет з питань бюджету</w:t>
      </w:r>
    </w:p>
    <w:p w:rsidR="00C43F06" w:rsidRDefault="00C43F06" w:rsidP="00C43F06">
      <w:pPr>
        <w:widowControl w:val="0"/>
        <w:shd w:val="clear" w:color="auto" w:fill="FFFFFF"/>
        <w:autoSpaceDE w:val="0"/>
        <w:autoSpaceDN w:val="0"/>
        <w:adjustRightInd w:val="0"/>
        <w:spacing w:before="240" w:after="0" w:line="240" w:lineRule="auto"/>
        <w:ind w:right="11"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C43F06" w:rsidRDefault="00C43F06" w:rsidP="00C43F0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-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(рішення Комітету від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вересня 2019 року, протокол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C43F06" w:rsidRDefault="00C43F06" w:rsidP="00C43F0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3F06" w:rsidRDefault="00C43F06" w:rsidP="00C43F0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3F06" w:rsidRDefault="00C43F06" w:rsidP="00C43F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Голова Комітету                                                               А. КРАСНОСІЛЬСЬКА</w:t>
      </w:r>
    </w:p>
    <w:p w:rsidR="00C43F06" w:rsidRDefault="00C43F06" w:rsidP="00C43F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3F06" w:rsidRDefault="00C43F06" w:rsidP="00C43F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C43F06" w:rsidRDefault="00C43F06" w:rsidP="00C43F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C43F06" w:rsidRDefault="00C43F06" w:rsidP="00C43F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C43F06" w:rsidRDefault="00C43F06" w:rsidP="00C43F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C43F06" w:rsidRDefault="00C43F06" w:rsidP="00C43F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C43F06" w:rsidRDefault="00C43F06" w:rsidP="00C43F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C43F06" w:rsidRDefault="00C43F06" w:rsidP="00C43F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C43F06" w:rsidRDefault="00C43F06" w:rsidP="00C43F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C43F06" w:rsidRDefault="00C43F06" w:rsidP="00C43F06"/>
    <w:p w:rsidR="001E7CE2" w:rsidRDefault="001E7CE2"/>
    <w:sectPr w:rsidR="001E7CE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F4C"/>
    <w:rsid w:val="001E7CE2"/>
    <w:rsid w:val="00906F4C"/>
    <w:rsid w:val="00C4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3B220"/>
  <w15:chartTrackingRefBased/>
  <w15:docId w15:val="{9F46D926-55AD-4E05-BFD6-B32C96A67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3F0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36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578</Words>
  <Characters>331</Characters>
  <Application>Microsoft Office Word</Application>
  <DocSecurity>0</DocSecurity>
  <Lines>2</Lines>
  <Paragraphs>1</Paragraphs>
  <ScaleCrop>false</ScaleCrop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2019-09-11T12:52:00Z</dcterms:created>
  <dcterms:modified xsi:type="dcterms:W3CDTF">2019-09-11T12:59:00Z</dcterms:modified>
</cp:coreProperties>
</file>