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107" w:type="dxa"/>
          <w:right w:w="107" w:type="dxa"/>
        </w:tblCellMar>
        <w:tblLook w:val="0000" w:firstRow="0" w:lastRow="0" w:firstColumn="0" w:lastColumn="0" w:noHBand="0" w:noVBand="0"/>
      </w:tblPr>
      <w:tblGrid>
        <w:gridCol w:w="1809"/>
        <w:gridCol w:w="3401"/>
        <w:gridCol w:w="7372"/>
        <w:gridCol w:w="566"/>
        <w:gridCol w:w="2127"/>
      </w:tblGrid>
      <w:tr w:rsidR="00307FBA" w:rsidRPr="007B0609">
        <w:tc>
          <w:tcPr>
            <w:tcW w:w="1809" w:type="dxa"/>
          </w:tcPr>
          <w:p w:rsidR="00307FBA" w:rsidRPr="007B0609" w:rsidRDefault="00307FBA">
            <w:pPr>
              <w:rPr>
                <w:sz w:val="24"/>
              </w:rPr>
            </w:pPr>
            <w:r w:rsidRPr="007B0609">
              <w:rPr>
                <w:sz w:val="18"/>
              </w:rPr>
              <w:object w:dxaOrig="2269" w:dyaOrig="17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45pt;height:59.9pt" o:ole="">
                  <v:imagedata r:id="rId7" o:title=""/>
                </v:shape>
                <o:OLEObject Type="Embed" ProgID="Word.Picture.8" ShapeID="_x0000_i1025" DrawAspect="Content" ObjectID="_1631514593" r:id="rId8"/>
              </w:object>
            </w:r>
          </w:p>
        </w:tc>
        <w:tc>
          <w:tcPr>
            <w:tcW w:w="10773" w:type="dxa"/>
            <w:gridSpan w:val="2"/>
          </w:tcPr>
          <w:p w:rsidR="0001720D" w:rsidRPr="007B0609" w:rsidRDefault="00307FBA" w:rsidP="00307FBA">
            <w:pPr>
              <w:rPr>
                <w:b/>
                <w:sz w:val="24"/>
              </w:rPr>
            </w:pPr>
            <w:r w:rsidRPr="007B0609">
              <w:rPr>
                <w:b/>
                <w:sz w:val="24"/>
              </w:rPr>
              <w:t xml:space="preserve">Порівняльна таблиця до проекту Закону України </w:t>
            </w:r>
          </w:p>
          <w:p w:rsidR="00307FBA" w:rsidRPr="007B0609" w:rsidRDefault="0001720D" w:rsidP="00307FBA">
            <w:pPr>
              <w:rPr>
                <w:b/>
                <w:sz w:val="24"/>
              </w:rPr>
            </w:pPr>
            <w:r w:rsidRPr="007B0609">
              <w:rPr>
                <w:b/>
                <w:sz w:val="24"/>
              </w:rPr>
              <w:t>Про внесення змін до деяких законодавчих актів України щодо державного регулювання космічної діяльності</w:t>
            </w:r>
          </w:p>
          <w:p w:rsidR="00307FBA" w:rsidRPr="007B0609" w:rsidRDefault="00307FBA" w:rsidP="00307FBA">
            <w:pPr>
              <w:rPr>
                <w:sz w:val="24"/>
              </w:rPr>
            </w:pPr>
          </w:p>
        </w:tc>
        <w:tc>
          <w:tcPr>
            <w:tcW w:w="566" w:type="dxa"/>
          </w:tcPr>
          <w:p w:rsidR="00307FBA" w:rsidRPr="007B0609" w:rsidRDefault="00307FBA">
            <w:pPr>
              <w:rPr>
                <w:sz w:val="24"/>
              </w:rPr>
            </w:pPr>
          </w:p>
        </w:tc>
        <w:tc>
          <w:tcPr>
            <w:tcW w:w="2127" w:type="dxa"/>
          </w:tcPr>
          <w:p w:rsidR="00307FBA" w:rsidRPr="007B0609" w:rsidRDefault="00307FBA">
            <w:pPr>
              <w:jc w:val="center"/>
              <w:rPr>
                <w:b/>
                <w:sz w:val="24"/>
                <w:u w:val="single"/>
              </w:rPr>
            </w:pPr>
            <w:r w:rsidRPr="007B0609">
              <w:rPr>
                <w:b/>
                <w:sz w:val="24"/>
                <w:u w:val="single"/>
              </w:rPr>
              <w:t>Реєстраційний</w:t>
            </w:r>
          </w:p>
          <w:p w:rsidR="00307FBA" w:rsidRDefault="00307FBA">
            <w:pPr>
              <w:jc w:val="center"/>
              <w:rPr>
                <w:b/>
                <w:sz w:val="24"/>
                <w:u w:val="single"/>
              </w:rPr>
            </w:pPr>
            <w:r w:rsidRPr="007B0609">
              <w:rPr>
                <w:b/>
                <w:sz w:val="24"/>
                <w:u w:val="single"/>
              </w:rPr>
              <w:t>№ 1071</w:t>
            </w:r>
          </w:p>
          <w:p w:rsidR="00DC0E53" w:rsidRPr="007B0609" w:rsidRDefault="00DC0E53" w:rsidP="00DC0E53">
            <w:pPr>
              <w:ind w:left="-76" w:right="4"/>
              <w:jc w:val="center"/>
              <w:rPr>
                <w:b/>
                <w:sz w:val="24"/>
                <w:u w:val="single"/>
              </w:rPr>
            </w:pPr>
            <w:r>
              <w:rPr>
                <w:b/>
                <w:sz w:val="24"/>
                <w:u w:val="single"/>
              </w:rPr>
              <w:t>(доопрацьований)</w:t>
            </w:r>
          </w:p>
          <w:p w:rsidR="00307FBA" w:rsidRPr="007B0609" w:rsidRDefault="00307FBA">
            <w:pPr>
              <w:rPr>
                <w:sz w:val="24"/>
              </w:rPr>
            </w:pPr>
          </w:p>
        </w:tc>
      </w:tr>
      <w:tr w:rsidR="0001720D" w:rsidRPr="007B0609">
        <w:tc>
          <w:tcPr>
            <w:tcW w:w="1809" w:type="dxa"/>
          </w:tcPr>
          <w:p w:rsidR="0001720D" w:rsidRPr="007B0609" w:rsidRDefault="0001720D" w:rsidP="0001720D">
            <w:pPr>
              <w:rPr>
                <w:sz w:val="24"/>
              </w:rPr>
            </w:pPr>
          </w:p>
        </w:tc>
        <w:tc>
          <w:tcPr>
            <w:tcW w:w="3401" w:type="dxa"/>
          </w:tcPr>
          <w:p w:rsidR="0001720D" w:rsidRPr="007B0609" w:rsidRDefault="0001720D" w:rsidP="0001720D">
            <w:pPr>
              <w:rPr>
                <w:sz w:val="24"/>
              </w:rPr>
            </w:pPr>
            <w:r w:rsidRPr="007B0609">
              <w:rPr>
                <w:b/>
                <w:sz w:val="24"/>
              </w:rPr>
              <w:t>Автор(и):</w:t>
            </w:r>
          </w:p>
        </w:tc>
        <w:tc>
          <w:tcPr>
            <w:tcW w:w="7938" w:type="dxa"/>
            <w:gridSpan w:val="2"/>
          </w:tcPr>
          <w:p w:rsidR="0001720D" w:rsidRPr="007B0609" w:rsidRDefault="0001720D" w:rsidP="0001720D">
            <w:pPr>
              <w:rPr>
                <w:sz w:val="24"/>
              </w:rPr>
            </w:pPr>
            <w:r w:rsidRPr="007B0609">
              <w:rPr>
                <w:sz w:val="24"/>
              </w:rPr>
              <w:t xml:space="preserve">Народні депутати України </w:t>
            </w:r>
            <w:proofErr w:type="spellStart"/>
            <w:r w:rsidRPr="007B0609">
              <w:rPr>
                <w:sz w:val="24"/>
              </w:rPr>
              <w:t>Наталуха</w:t>
            </w:r>
            <w:proofErr w:type="spellEnd"/>
            <w:r w:rsidRPr="007B0609">
              <w:rPr>
                <w:sz w:val="24"/>
              </w:rPr>
              <w:t xml:space="preserve"> Д.А., </w:t>
            </w:r>
            <w:proofErr w:type="spellStart"/>
            <w:r w:rsidRPr="007B0609">
              <w:rPr>
                <w:sz w:val="24"/>
              </w:rPr>
              <w:t>Безгін</w:t>
            </w:r>
            <w:proofErr w:type="spellEnd"/>
            <w:r w:rsidRPr="007B0609">
              <w:rPr>
                <w:sz w:val="24"/>
              </w:rPr>
              <w:t xml:space="preserve"> В.Ю., Грищук Р.П.</w:t>
            </w:r>
          </w:p>
        </w:tc>
        <w:tc>
          <w:tcPr>
            <w:tcW w:w="2127" w:type="dxa"/>
          </w:tcPr>
          <w:p w:rsidR="0001720D" w:rsidRPr="007B0609" w:rsidRDefault="0001720D" w:rsidP="0001720D">
            <w:pPr>
              <w:jc w:val="center"/>
              <w:rPr>
                <w:sz w:val="24"/>
              </w:rPr>
            </w:pPr>
            <w:r w:rsidRPr="007B0609">
              <w:rPr>
                <w:b/>
                <w:sz w:val="24"/>
              </w:rPr>
              <w:t>(Друге читання)</w:t>
            </w:r>
          </w:p>
        </w:tc>
      </w:tr>
      <w:tr w:rsidR="0001720D" w:rsidRPr="007B0609">
        <w:tc>
          <w:tcPr>
            <w:tcW w:w="1809" w:type="dxa"/>
          </w:tcPr>
          <w:p w:rsidR="0001720D" w:rsidRPr="007B0609" w:rsidRDefault="0001720D" w:rsidP="0001720D">
            <w:pPr>
              <w:rPr>
                <w:sz w:val="24"/>
              </w:rPr>
            </w:pPr>
          </w:p>
        </w:tc>
        <w:tc>
          <w:tcPr>
            <w:tcW w:w="3401" w:type="dxa"/>
          </w:tcPr>
          <w:p w:rsidR="0001720D" w:rsidRPr="007B0609" w:rsidRDefault="0001720D" w:rsidP="0001720D">
            <w:pPr>
              <w:rPr>
                <w:sz w:val="24"/>
              </w:rPr>
            </w:pPr>
            <w:r w:rsidRPr="007B0609">
              <w:rPr>
                <w:b/>
                <w:sz w:val="24"/>
              </w:rPr>
              <w:t>Автори остаточної редакції:</w:t>
            </w:r>
          </w:p>
        </w:tc>
        <w:tc>
          <w:tcPr>
            <w:tcW w:w="7938" w:type="dxa"/>
            <w:gridSpan w:val="2"/>
          </w:tcPr>
          <w:p w:rsidR="0001720D" w:rsidRPr="007B0609" w:rsidRDefault="0001720D" w:rsidP="0001720D">
            <w:pPr>
              <w:rPr>
                <w:sz w:val="24"/>
              </w:rPr>
            </w:pPr>
            <w:r w:rsidRPr="007B0609">
              <w:rPr>
                <w:sz w:val="24"/>
              </w:rPr>
              <w:t>Народні депутати України - члени Комітету з питань економічного розвитку</w:t>
            </w:r>
          </w:p>
        </w:tc>
        <w:tc>
          <w:tcPr>
            <w:tcW w:w="2127" w:type="dxa"/>
          </w:tcPr>
          <w:p w:rsidR="0001720D" w:rsidRPr="007B0609" w:rsidRDefault="0001720D" w:rsidP="0001720D">
            <w:pPr>
              <w:rPr>
                <w:sz w:val="24"/>
              </w:rPr>
            </w:pPr>
          </w:p>
        </w:tc>
      </w:tr>
      <w:tr w:rsidR="00307FBA" w:rsidRPr="007B0609">
        <w:tc>
          <w:tcPr>
            <w:tcW w:w="1809" w:type="dxa"/>
          </w:tcPr>
          <w:p w:rsidR="00307FBA" w:rsidRPr="007B0609" w:rsidRDefault="00307FBA">
            <w:pPr>
              <w:rPr>
                <w:sz w:val="24"/>
              </w:rPr>
            </w:pPr>
          </w:p>
        </w:tc>
        <w:tc>
          <w:tcPr>
            <w:tcW w:w="3401" w:type="dxa"/>
          </w:tcPr>
          <w:p w:rsidR="00307FBA" w:rsidRPr="007B0609" w:rsidRDefault="00307FBA">
            <w:pPr>
              <w:rPr>
                <w:b/>
                <w:sz w:val="24"/>
              </w:rPr>
            </w:pPr>
            <w:r w:rsidRPr="007B0609">
              <w:rPr>
                <w:b/>
                <w:sz w:val="24"/>
              </w:rPr>
              <w:t xml:space="preserve">Дата розгляду в комітеті: </w:t>
            </w:r>
          </w:p>
        </w:tc>
        <w:tc>
          <w:tcPr>
            <w:tcW w:w="7938" w:type="dxa"/>
            <w:gridSpan w:val="2"/>
          </w:tcPr>
          <w:p w:rsidR="00307FBA" w:rsidRPr="007B0609" w:rsidRDefault="00DC0E53" w:rsidP="00DC0E53">
            <w:pPr>
              <w:rPr>
                <w:sz w:val="24"/>
              </w:rPr>
            </w:pPr>
            <w:r>
              <w:rPr>
                <w:noProof/>
                <w:sz w:val="24"/>
              </w:rPr>
              <w:t>01</w:t>
            </w:r>
            <w:r w:rsidR="00307FBA" w:rsidRPr="007B0609">
              <w:rPr>
                <w:noProof/>
                <w:sz w:val="24"/>
              </w:rPr>
              <w:t>.</w:t>
            </w:r>
            <w:r>
              <w:rPr>
                <w:noProof/>
                <w:sz w:val="24"/>
              </w:rPr>
              <w:t>10</w:t>
            </w:r>
            <w:r w:rsidR="00307FBA" w:rsidRPr="007B0609">
              <w:rPr>
                <w:noProof/>
                <w:sz w:val="24"/>
              </w:rPr>
              <w:t>.2019</w:t>
            </w:r>
          </w:p>
        </w:tc>
        <w:tc>
          <w:tcPr>
            <w:tcW w:w="2127" w:type="dxa"/>
          </w:tcPr>
          <w:p w:rsidR="00307FBA" w:rsidRPr="007B0609" w:rsidRDefault="00307FBA">
            <w:pPr>
              <w:rPr>
                <w:b/>
                <w:sz w:val="24"/>
              </w:rPr>
            </w:pPr>
          </w:p>
        </w:tc>
      </w:tr>
    </w:tbl>
    <w:p w:rsidR="00307FBA" w:rsidRPr="007B0609" w:rsidRDefault="00307FBA">
      <w:pPr>
        <w:rPr>
          <w:vanish/>
        </w:rPr>
      </w:pPr>
    </w:p>
    <w:p w:rsidR="00307FBA" w:rsidRPr="007B0609" w:rsidRDefault="00307FBA"/>
    <w:tbl>
      <w:tblPr>
        <w:tblW w:w="15885" w:type="dxa"/>
        <w:tblLayout w:type="fixed"/>
        <w:tblCellMar>
          <w:left w:w="72" w:type="dxa"/>
          <w:right w:w="72" w:type="dxa"/>
        </w:tblCellMar>
        <w:tblLook w:val="0000" w:firstRow="0" w:lastRow="0" w:firstColumn="0" w:lastColumn="0" w:noHBand="0" w:noVBand="0"/>
      </w:tblPr>
      <w:tblGrid>
        <w:gridCol w:w="576"/>
        <w:gridCol w:w="4818"/>
        <w:gridCol w:w="3686"/>
        <w:gridCol w:w="1987"/>
        <w:gridCol w:w="4818"/>
      </w:tblGrid>
      <w:tr w:rsidR="00307FBA" w:rsidRPr="007B0609" w:rsidTr="00307FBA">
        <w:trPr>
          <w:tblHeader/>
        </w:trPr>
        <w:tc>
          <w:tcPr>
            <w:tcW w:w="576" w:type="dxa"/>
            <w:tcBorders>
              <w:top w:val="single" w:sz="6" w:space="0" w:color="auto"/>
              <w:left w:val="single" w:sz="6" w:space="0" w:color="auto"/>
              <w:bottom w:val="single" w:sz="6" w:space="0" w:color="auto"/>
              <w:right w:val="single" w:sz="6" w:space="0" w:color="auto"/>
            </w:tcBorders>
            <w:shd w:val="clear" w:color="auto" w:fill="auto"/>
          </w:tcPr>
          <w:p w:rsidR="00307FBA" w:rsidRPr="007B0609" w:rsidRDefault="00307FBA" w:rsidP="003341F2">
            <w:pPr>
              <w:pStyle w:val="StyleWisnow"/>
            </w:pP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307FBA" w:rsidRPr="007B0609" w:rsidRDefault="00307FBA" w:rsidP="00307FBA">
            <w:pPr>
              <w:pStyle w:val="StyleShap"/>
            </w:pPr>
            <w:r w:rsidRPr="007B0609">
              <w:t>Редакція, прийнята в першому читанні</w:t>
            </w:r>
          </w:p>
        </w:tc>
        <w:tc>
          <w:tcPr>
            <w:tcW w:w="3686" w:type="dxa"/>
            <w:tcBorders>
              <w:top w:val="single" w:sz="6" w:space="0" w:color="auto"/>
              <w:left w:val="single" w:sz="6" w:space="0" w:color="auto"/>
              <w:bottom w:val="single" w:sz="6" w:space="0" w:color="auto"/>
              <w:right w:val="single" w:sz="6" w:space="0" w:color="auto"/>
            </w:tcBorders>
            <w:shd w:val="clear" w:color="auto" w:fill="auto"/>
          </w:tcPr>
          <w:p w:rsidR="00307FBA" w:rsidRPr="007B0609" w:rsidRDefault="00307FBA" w:rsidP="00307FBA">
            <w:pPr>
              <w:pStyle w:val="StyleShap"/>
            </w:pPr>
            <w:r w:rsidRPr="007B0609">
              <w:t>Пропозиції та поправки до проекту</w:t>
            </w:r>
          </w:p>
        </w:tc>
        <w:tc>
          <w:tcPr>
            <w:tcW w:w="1987" w:type="dxa"/>
            <w:tcBorders>
              <w:top w:val="single" w:sz="6" w:space="0" w:color="auto"/>
              <w:left w:val="single" w:sz="6" w:space="0" w:color="auto"/>
              <w:bottom w:val="single" w:sz="6" w:space="0" w:color="auto"/>
              <w:right w:val="single" w:sz="6" w:space="0" w:color="auto"/>
            </w:tcBorders>
            <w:shd w:val="clear" w:color="auto" w:fill="auto"/>
          </w:tcPr>
          <w:p w:rsidR="00307FBA" w:rsidRPr="007B0609" w:rsidRDefault="00307FBA" w:rsidP="00307FBA">
            <w:pPr>
              <w:pStyle w:val="StyleShap"/>
            </w:pPr>
            <w:r w:rsidRPr="007B0609">
              <w:t>Висновки, обґрунтування</w:t>
            </w:r>
          </w:p>
        </w:tc>
        <w:tc>
          <w:tcPr>
            <w:tcW w:w="4818" w:type="dxa"/>
            <w:tcBorders>
              <w:top w:val="single" w:sz="6" w:space="0" w:color="auto"/>
              <w:left w:val="single" w:sz="6" w:space="0" w:color="auto"/>
              <w:bottom w:val="single" w:sz="6" w:space="0" w:color="auto"/>
              <w:right w:val="single" w:sz="6" w:space="0" w:color="auto"/>
            </w:tcBorders>
            <w:shd w:val="clear" w:color="auto" w:fill="auto"/>
          </w:tcPr>
          <w:p w:rsidR="00307FBA" w:rsidRPr="007B0609" w:rsidRDefault="00307FBA" w:rsidP="00307FBA">
            <w:pPr>
              <w:pStyle w:val="StyleShap"/>
            </w:pPr>
            <w:r w:rsidRPr="007B0609">
              <w:t>Законопроект, запропонований головним комітетом в остаточній редакції</w:t>
            </w:r>
          </w:p>
        </w:tc>
      </w:tr>
      <w:tr w:rsidR="005F5EED" w:rsidRPr="007B0609" w:rsidTr="00307FBA">
        <w:tc>
          <w:tcPr>
            <w:tcW w:w="576" w:type="dxa"/>
          </w:tcPr>
          <w:p w:rsidR="005F5EED" w:rsidRPr="007B0609" w:rsidRDefault="005F5EED" w:rsidP="005F5EED">
            <w:pPr>
              <w:pStyle w:val="StyleWisnow"/>
            </w:pPr>
            <w:bookmarkStart w:id="0" w:name="n0" w:colFirst="0" w:colLast="0"/>
            <w:bookmarkStart w:id="1" w:name="kol_n" w:colFirst="0" w:colLast="0"/>
            <w:bookmarkStart w:id="2" w:name="kol_1" w:colFirst="1" w:colLast="1"/>
            <w:bookmarkStart w:id="3" w:name="kol_2" w:colFirst="2" w:colLast="2"/>
            <w:bookmarkStart w:id="4" w:name="kol_3" w:colFirst="3" w:colLast="3"/>
            <w:bookmarkStart w:id="5" w:name="kol_4" w:colFirst="4" w:colLast="4"/>
            <w:bookmarkStart w:id="6" w:name="tabl"/>
            <w:r w:rsidRPr="007B0609">
              <w:t>0.</w:t>
            </w:r>
          </w:p>
        </w:tc>
        <w:tc>
          <w:tcPr>
            <w:tcW w:w="4818" w:type="dxa"/>
          </w:tcPr>
          <w:p w:rsidR="005F5EED" w:rsidRPr="007B0609" w:rsidRDefault="005F5EED" w:rsidP="005F5EED">
            <w:pPr>
              <w:pStyle w:val="StyleZakonu"/>
              <w:jc w:val="right"/>
            </w:pPr>
            <w:r w:rsidRPr="007B0609">
              <w:t>Проект</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jc w:val="right"/>
            </w:pPr>
            <w:r w:rsidRPr="007B0609">
              <w:t>Проект</w:t>
            </w:r>
          </w:p>
        </w:tc>
      </w:tr>
      <w:tr w:rsidR="005F5EED" w:rsidRPr="007B0609" w:rsidTr="00307FBA">
        <w:tc>
          <w:tcPr>
            <w:tcW w:w="576" w:type="dxa"/>
          </w:tcPr>
          <w:p w:rsidR="005F5EED" w:rsidRPr="007B0609" w:rsidRDefault="005F5EED" w:rsidP="005F5EED">
            <w:pPr>
              <w:pStyle w:val="StyleWisnow"/>
            </w:pPr>
            <w:bookmarkStart w:id="7" w:name="n1" w:colFirst="0" w:colLast="0"/>
            <w:bookmarkEnd w:id="0"/>
            <w:r w:rsidRPr="007B0609">
              <w:t>1.</w:t>
            </w:r>
          </w:p>
        </w:tc>
        <w:tc>
          <w:tcPr>
            <w:tcW w:w="4818" w:type="dxa"/>
          </w:tcPr>
          <w:p w:rsidR="005F5EED" w:rsidRPr="007B0609" w:rsidRDefault="005F5EED" w:rsidP="005F5EED">
            <w:pPr>
              <w:pStyle w:val="StyleZakonu"/>
              <w:jc w:val="center"/>
            </w:pPr>
            <w:r w:rsidRPr="007B0609">
              <w:t>ЗАКОН УКРАЇНИ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jc w:val="center"/>
            </w:pPr>
            <w:r w:rsidRPr="007B0609">
              <w:t>ЗАКОН УКРАЇНИ</w:t>
            </w:r>
          </w:p>
        </w:tc>
      </w:tr>
      <w:tr w:rsidR="005F5EED" w:rsidRPr="007B0609" w:rsidTr="00307FBA">
        <w:tc>
          <w:tcPr>
            <w:tcW w:w="576" w:type="dxa"/>
          </w:tcPr>
          <w:p w:rsidR="005F5EED" w:rsidRPr="007B0609" w:rsidRDefault="005F5EED" w:rsidP="005F5EED">
            <w:pPr>
              <w:pStyle w:val="StyleWisnow"/>
            </w:pPr>
            <w:bookmarkStart w:id="8" w:name="n2" w:colFirst="0" w:colLast="0"/>
            <w:bookmarkEnd w:id="7"/>
            <w:r w:rsidRPr="007B0609">
              <w:t>2.</w:t>
            </w:r>
          </w:p>
        </w:tc>
        <w:tc>
          <w:tcPr>
            <w:tcW w:w="4818" w:type="dxa"/>
          </w:tcPr>
          <w:p w:rsidR="005F5EED" w:rsidRPr="007B0609" w:rsidRDefault="005F5EED" w:rsidP="005F5EED">
            <w:pPr>
              <w:pStyle w:val="StyleZakonu"/>
              <w:rPr>
                <w:bCs/>
              </w:rPr>
            </w:pPr>
            <w:r w:rsidRPr="007B0609">
              <w:rPr>
                <w:bCs/>
              </w:rPr>
              <w:t>Про внесення змін до деяких законодавчих актів України щодо державного регулювання космічної діяльності</w:t>
            </w:r>
          </w:p>
        </w:tc>
        <w:tc>
          <w:tcPr>
            <w:tcW w:w="3686" w:type="dxa"/>
          </w:tcPr>
          <w:p w:rsidR="005F5EED" w:rsidRPr="007B0609" w:rsidRDefault="005F5EED" w:rsidP="005F5EED">
            <w:pPr>
              <w:pStyle w:val="StyleZakonu"/>
              <w:rPr>
                <w:bCs/>
              </w:rPr>
            </w:pPr>
          </w:p>
        </w:tc>
        <w:tc>
          <w:tcPr>
            <w:tcW w:w="1987" w:type="dxa"/>
          </w:tcPr>
          <w:p w:rsidR="005F5EED" w:rsidRPr="007B0609" w:rsidRDefault="005F5EED" w:rsidP="00F9380D">
            <w:pPr>
              <w:pStyle w:val="StyleWisnow"/>
              <w:rPr>
                <w:bCs/>
              </w:rPr>
            </w:pPr>
          </w:p>
        </w:tc>
        <w:tc>
          <w:tcPr>
            <w:tcW w:w="4818" w:type="dxa"/>
          </w:tcPr>
          <w:p w:rsidR="005F5EED" w:rsidRPr="007B0609" w:rsidRDefault="005F5EED" w:rsidP="00E51B08">
            <w:pPr>
              <w:pStyle w:val="StyleZakonu"/>
              <w:rPr>
                <w:bCs/>
              </w:rPr>
            </w:pPr>
            <w:r w:rsidRPr="007B0609">
              <w:rPr>
                <w:bCs/>
              </w:rPr>
              <w:t>Про внесення змін до деяких закон</w:t>
            </w:r>
            <w:r w:rsidR="00E51B08">
              <w:rPr>
                <w:bCs/>
              </w:rPr>
              <w:t>ів</w:t>
            </w:r>
            <w:r w:rsidRPr="007B0609">
              <w:rPr>
                <w:bCs/>
              </w:rPr>
              <w:t xml:space="preserve"> України щодо державного регулювання космічної діяльності</w:t>
            </w:r>
          </w:p>
        </w:tc>
      </w:tr>
      <w:tr w:rsidR="005F5EED" w:rsidRPr="007B0609" w:rsidTr="00307FBA">
        <w:tc>
          <w:tcPr>
            <w:tcW w:w="576" w:type="dxa"/>
          </w:tcPr>
          <w:p w:rsidR="005F5EED" w:rsidRPr="007B0609" w:rsidRDefault="005F5EED" w:rsidP="005F5EED">
            <w:pPr>
              <w:pStyle w:val="StyleWisnow"/>
            </w:pPr>
            <w:bookmarkStart w:id="9" w:name="n3" w:colFirst="0" w:colLast="0"/>
            <w:bookmarkEnd w:id="8"/>
            <w:r w:rsidRPr="007B0609">
              <w:t>3.</w:t>
            </w:r>
          </w:p>
        </w:tc>
        <w:tc>
          <w:tcPr>
            <w:tcW w:w="4818" w:type="dxa"/>
          </w:tcPr>
          <w:p w:rsidR="005F5EED" w:rsidRPr="007B0609" w:rsidRDefault="005F5EED" w:rsidP="005F5EED">
            <w:pPr>
              <w:pStyle w:val="StyleZakonu"/>
            </w:pPr>
            <w:r w:rsidRPr="007B0609">
              <w:t xml:space="preserve">Верховна Рада України </w:t>
            </w:r>
            <w:r w:rsidRPr="007B0609">
              <w:rPr>
                <w:bCs/>
              </w:rPr>
              <w:t>постановляє:</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 xml:space="preserve">Верховна Рада України </w:t>
            </w:r>
            <w:r w:rsidRPr="007B0609">
              <w:rPr>
                <w:bCs/>
              </w:rPr>
              <w:t>постановляє:</w:t>
            </w:r>
          </w:p>
        </w:tc>
      </w:tr>
      <w:tr w:rsidR="005F5EED" w:rsidRPr="007B0609" w:rsidTr="00307FBA">
        <w:tc>
          <w:tcPr>
            <w:tcW w:w="576" w:type="dxa"/>
          </w:tcPr>
          <w:p w:rsidR="005F5EED" w:rsidRPr="007B0609" w:rsidRDefault="005F5EED" w:rsidP="005F5EED">
            <w:pPr>
              <w:pStyle w:val="StyleWisnow"/>
            </w:pPr>
            <w:bookmarkStart w:id="10" w:name="n4" w:colFirst="0" w:colLast="0"/>
            <w:bookmarkEnd w:id="9"/>
            <w:r w:rsidRPr="007B0609">
              <w:t>4.</w:t>
            </w:r>
          </w:p>
        </w:tc>
        <w:tc>
          <w:tcPr>
            <w:tcW w:w="4818" w:type="dxa"/>
          </w:tcPr>
          <w:p w:rsidR="005F5EED" w:rsidRPr="007B0609" w:rsidRDefault="005F5EED" w:rsidP="005F5EED">
            <w:pPr>
              <w:pStyle w:val="StyleZakonu"/>
            </w:pPr>
            <w:r w:rsidRPr="007B0609">
              <w:t xml:space="preserve">I. </w:t>
            </w:r>
            <w:proofErr w:type="spellStart"/>
            <w:r w:rsidRPr="007B0609">
              <w:t>Внести</w:t>
            </w:r>
            <w:proofErr w:type="spellEnd"/>
            <w:r w:rsidRPr="007B0609">
              <w:t xml:space="preserve"> зміни до таких законодавчих актів України: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E51B08">
            <w:pPr>
              <w:pStyle w:val="StyleZakonu"/>
            </w:pPr>
            <w:r w:rsidRPr="007B0609">
              <w:t xml:space="preserve">I. </w:t>
            </w:r>
            <w:proofErr w:type="spellStart"/>
            <w:r w:rsidRPr="007B0609">
              <w:t>Внести</w:t>
            </w:r>
            <w:proofErr w:type="spellEnd"/>
            <w:r w:rsidRPr="007B0609">
              <w:t xml:space="preserve"> зміни до таких законів України:</w:t>
            </w:r>
          </w:p>
        </w:tc>
      </w:tr>
      <w:tr w:rsidR="005F5EED" w:rsidRPr="007B0609" w:rsidTr="00307FBA">
        <w:tc>
          <w:tcPr>
            <w:tcW w:w="576" w:type="dxa"/>
          </w:tcPr>
          <w:p w:rsidR="005F5EED" w:rsidRPr="007B0609" w:rsidRDefault="005F5EED" w:rsidP="005F5EED">
            <w:pPr>
              <w:pStyle w:val="StyleWisnow"/>
            </w:pPr>
            <w:bookmarkStart w:id="11" w:name="n5" w:colFirst="0" w:colLast="0"/>
            <w:bookmarkEnd w:id="10"/>
            <w:r w:rsidRPr="007B0609">
              <w:t>5.</w:t>
            </w:r>
          </w:p>
        </w:tc>
        <w:tc>
          <w:tcPr>
            <w:tcW w:w="4818" w:type="dxa"/>
          </w:tcPr>
          <w:p w:rsidR="005F5EED" w:rsidRPr="007B0609" w:rsidRDefault="005F5EED" w:rsidP="005F5EED">
            <w:pPr>
              <w:pStyle w:val="StyleZakonu"/>
            </w:pPr>
            <w:r w:rsidRPr="007B0609">
              <w:t>1. У Кодексі України про адміністративні правопорушення (Відомості Верховної Ради УРСР, 1984 р., додаток до № 51, ст. 1122):</w:t>
            </w:r>
          </w:p>
        </w:tc>
        <w:tc>
          <w:tcPr>
            <w:tcW w:w="3686" w:type="dxa"/>
          </w:tcPr>
          <w:p w:rsidR="005F5EED" w:rsidRPr="007B0609" w:rsidRDefault="005F5EED" w:rsidP="005F5EED">
            <w:pPr>
              <w:pStyle w:val="StyleAwt"/>
            </w:pPr>
            <w:r w:rsidRPr="007B0609">
              <w:t>-</w:t>
            </w:r>
            <w:r w:rsidRPr="007B0609">
              <w:fldChar w:fldCharType="begin"/>
            </w:r>
            <w:r w:rsidRPr="007B0609">
              <w:instrText xml:space="preserve"> SEQ aa </w:instrText>
            </w:r>
            <w:r w:rsidRPr="007B0609">
              <w:fldChar w:fldCharType="separate"/>
            </w:r>
            <w:r w:rsidR="00C67128">
              <w:rPr>
                <w:noProof/>
              </w:rPr>
              <w:t>1</w:t>
            </w:r>
            <w:r w:rsidRPr="007B0609">
              <w:fldChar w:fldCharType="end"/>
            </w:r>
            <w:r w:rsidRPr="007B0609">
              <w:t xml:space="preserve">- </w:t>
            </w:r>
            <w:proofErr w:type="spellStart"/>
            <w:r w:rsidRPr="007B0609">
              <w:t>Н.д.Шкрум</w:t>
            </w:r>
            <w:proofErr w:type="spellEnd"/>
            <w:r w:rsidRPr="007B0609">
              <w:t xml:space="preserve"> А.І. (</w:t>
            </w:r>
            <w:proofErr w:type="spellStart"/>
            <w:r w:rsidRPr="007B0609">
              <w:t>Реєстр.картка</w:t>
            </w:r>
            <w:proofErr w:type="spellEnd"/>
            <w:r w:rsidRPr="007B0609">
              <w:t xml:space="preserve"> №408)</w:t>
            </w:r>
          </w:p>
          <w:p w:rsidR="005F5EED" w:rsidRPr="007B0609" w:rsidRDefault="005F5EED" w:rsidP="005F5EED">
            <w:pPr>
              <w:pStyle w:val="StyleProp"/>
            </w:pPr>
            <w:r w:rsidRPr="007B0609">
              <w:t>Частину першу розділу І проекту виключити</w:t>
            </w:r>
          </w:p>
        </w:tc>
        <w:tc>
          <w:tcPr>
            <w:tcW w:w="1987" w:type="dxa"/>
          </w:tcPr>
          <w:p w:rsidR="005F5EED" w:rsidRPr="00F16C2E" w:rsidRDefault="00F16C2E" w:rsidP="00F9380D">
            <w:pPr>
              <w:pStyle w:val="StyleWisnow"/>
              <w:rPr>
                <w:lang w:val="en-US"/>
              </w:rPr>
            </w:pPr>
            <w:proofErr w:type="spellStart"/>
            <w:r w:rsidRPr="00F16C2E">
              <w:rPr>
                <w:lang w:val="en-US"/>
              </w:rPr>
              <w:t>Враховано</w:t>
            </w:r>
            <w:proofErr w:type="spellEnd"/>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2" w:name="n6" w:colFirst="0" w:colLast="0"/>
            <w:bookmarkEnd w:id="11"/>
            <w:r w:rsidRPr="007B0609">
              <w:t>6.</w:t>
            </w:r>
          </w:p>
        </w:tc>
        <w:tc>
          <w:tcPr>
            <w:tcW w:w="4818" w:type="dxa"/>
          </w:tcPr>
          <w:p w:rsidR="005F5EED" w:rsidRPr="007B0609" w:rsidRDefault="005F5EED" w:rsidP="005F5EED">
            <w:pPr>
              <w:pStyle w:val="StyleZakonu"/>
            </w:pPr>
            <w:r w:rsidRPr="007B0609">
              <w:t>1) у статті 164:</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3" w:name="n7" w:colFirst="0" w:colLast="0"/>
            <w:bookmarkEnd w:id="12"/>
            <w:r w:rsidRPr="007B0609">
              <w:t>7.</w:t>
            </w:r>
          </w:p>
        </w:tc>
        <w:tc>
          <w:tcPr>
            <w:tcW w:w="4818" w:type="dxa"/>
          </w:tcPr>
          <w:p w:rsidR="005F5EED" w:rsidRPr="007B0609" w:rsidRDefault="005F5EED" w:rsidP="005F5EED">
            <w:pPr>
              <w:pStyle w:val="StyleZakonu"/>
            </w:pPr>
            <w:r w:rsidRPr="007B0609">
              <w:t>в абзаці першому частини першої після слів «суб’єкта господарювання» доповнити словами «, без подання декларації про провадження господарської діяльності, якщо обов’язковість її подання передбачена законом, »;</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4" w:name="n8" w:colFirst="0" w:colLast="0"/>
            <w:bookmarkEnd w:id="13"/>
            <w:r w:rsidRPr="007B0609">
              <w:t>8.</w:t>
            </w:r>
          </w:p>
        </w:tc>
        <w:tc>
          <w:tcPr>
            <w:tcW w:w="4818" w:type="dxa"/>
          </w:tcPr>
          <w:p w:rsidR="005F5EED" w:rsidRPr="007B0609" w:rsidRDefault="005F5EED" w:rsidP="005F5EED">
            <w:pPr>
              <w:pStyle w:val="StyleZakonu"/>
            </w:pPr>
            <w:r w:rsidRPr="007B0609">
              <w:t>в абзаці другому частини першої слова «однієї тисячі до двох тисяч» замінити словами «двох тисяч п’ятисот до трьох тисяч»;</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5" w:name="n9" w:colFirst="0" w:colLast="0"/>
            <w:bookmarkEnd w:id="14"/>
            <w:r w:rsidRPr="007B0609">
              <w:t>9.</w:t>
            </w:r>
          </w:p>
        </w:tc>
        <w:tc>
          <w:tcPr>
            <w:tcW w:w="4818" w:type="dxa"/>
          </w:tcPr>
          <w:p w:rsidR="005F5EED" w:rsidRPr="007B0609" w:rsidRDefault="005F5EED" w:rsidP="005F5EED">
            <w:pPr>
              <w:pStyle w:val="StyleZakonu"/>
            </w:pPr>
            <w:r w:rsidRPr="007B0609">
              <w:t>в абзаці другому частини другої слова «двох тисяч до п’яти» замінити словами «трьох тисяч до п’яти»;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6" w:name="n10" w:colFirst="0" w:colLast="0"/>
            <w:bookmarkEnd w:id="15"/>
            <w:r w:rsidRPr="007B0609">
              <w:t>10.</w:t>
            </w:r>
          </w:p>
        </w:tc>
        <w:tc>
          <w:tcPr>
            <w:tcW w:w="4818" w:type="dxa"/>
          </w:tcPr>
          <w:p w:rsidR="005F5EED" w:rsidRPr="007B0609" w:rsidRDefault="005F5EED" w:rsidP="005F5EED">
            <w:pPr>
              <w:pStyle w:val="StyleZakonu"/>
            </w:pPr>
            <w:r w:rsidRPr="007B0609">
              <w:t>абзац перший частини третьої викласти у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7" w:name="n11" w:colFirst="0" w:colLast="0"/>
            <w:bookmarkEnd w:id="16"/>
            <w:r w:rsidRPr="007B0609">
              <w:t>11.</w:t>
            </w:r>
          </w:p>
        </w:tc>
        <w:tc>
          <w:tcPr>
            <w:tcW w:w="4818" w:type="dxa"/>
          </w:tcPr>
          <w:p w:rsidR="005F5EED" w:rsidRPr="007B0609" w:rsidRDefault="005F5EED" w:rsidP="005F5EED">
            <w:pPr>
              <w:pStyle w:val="StyleZakonu"/>
            </w:pPr>
            <w:r w:rsidRPr="007B0609">
              <w:t>«Надання суб’єктом господарювання дозвільному органу або адміністратору недостовірної, не в повному обсязі інформації у декларації про провадження господарської діяльності, необхідність подання якої встановлена законом для певного виду господарської діяльності-»;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8" w:name="n12" w:colFirst="0" w:colLast="0"/>
            <w:bookmarkEnd w:id="17"/>
            <w:r w:rsidRPr="007B0609">
              <w:t>12.</w:t>
            </w:r>
          </w:p>
        </w:tc>
        <w:tc>
          <w:tcPr>
            <w:tcW w:w="4818" w:type="dxa"/>
          </w:tcPr>
          <w:p w:rsidR="005F5EED" w:rsidRPr="007B0609" w:rsidRDefault="005F5EED" w:rsidP="005F5EED">
            <w:pPr>
              <w:pStyle w:val="StyleZakonu"/>
            </w:pPr>
            <w:r w:rsidRPr="007B0609">
              <w:t>після частини третьої доповнити новою частиною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9" w:name="n13" w:colFirst="0" w:colLast="0"/>
            <w:bookmarkEnd w:id="18"/>
            <w:r w:rsidRPr="007B0609">
              <w:lastRenderedPageBreak/>
              <w:t>13.</w:t>
            </w:r>
          </w:p>
        </w:tc>
        <w:tc>
          <w:tcPr>
            <w:tcW w:w="4818" w:type="dxa"/>
          </w:tcPr>
          <w:p w:rsidR="005F5EED" w:rsidRPr="007B0609" w:rsidRDefault="005F5EED" w:rsidP="005F5EED">
            <w:pPr>
              <w:pStyle w:val="StyleZakonu"/>
            </w:pPr>
            <w:r w:rsidRPr="007B0609">
              <w:t>«Порушення суб’єктом господарювання строку повідомлення дозвільному органу про всі зміни даних, які були вказані у поданій декларації про провадження господарської діяльності, -</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20" w:name="n14" w:colFirst="0" w:colLast="0"/>
            <w:bookmarkEnd w:id="19"/>
            <w:r w:rsidRPr="007B0609">
              <w:t>14.</w:t>
            </w:r>
          </w:p>
        </w:tc>
        <w:tc>
          <w:tcPr>
            <w:tcW w:w="4818" w:type="dxa"/>
          </w:tcPr>
          <w:p w:rsidR="005F5EED" w:rsidRPr="007B0609" w:rsidRDefault="005F5EED" w:rsidP="005F5EED">
            <w:pPr>
              <w:pStyle w:val="StyleZakonu"/>
            </w:pPr>
            <w:r w:rsidRPr="007B0609">
              <w:t>тягне за собою накладення штрафу від п’ятсот до однієї тисячі неоподатковуваних мінімумів доходів громадян.».</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21" w:name="n15" w:colFirst="0" w:colLast="0"/>
            <w:bookmarkEnd w:id="20"/>
            <w:r w:rsidRPr="007B0609">
              <w:t>15.</w:t>
            </w:r>
          </w:p>
        </w:tc>
        <w:tc>
          <w:tcPr>
            <w:tcW w:w="4818" w:type="dxa"/>
          </w:tcPr>
          <w:p w:rsidR="005F5EED" w:rsidRPr="007B0609" w:rsidRDefault="005F5EED" w:rsidP="005F5EED">
            <w:pPr>
              <w:pStyle w:val="StyleZakonu"/>
            </w:pPr>
            <w:r w:rsidRPr="007B0609">
              <w:t>У зв’язку з цим частини четверту та п’яту вважати відповідно частинами п’ятою та шостою;</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0242A8" w:rsidRPr="007B0609" w:rsidTr="00307FBA">
        <w:tc>
          <w:tcPr>
            <w:tcW w:w="576" w:type="dxa"/>
          </w:tcPr>
          <w:p w:rsidR="000242A8" w:rsidRPr="007B0609" w:rsidRDefault="000242A8" w:rsidP="005F5EED">
            <w:pPr>
              <w:pStyle w:val="StyleWisnow"/>
            </w:pPr>
          </w:p>
        </w:tc>
        <w:tc>
          <w:tcPr>
            <w:tcW w:w="4818" w:type="dxa"/>
          </w:tcPr>
          <w:p w:rsidR="000242A8" w:rsidRPr="007B0609" w:rsidRDefault="000242A8" w:rsidP="005F5EED">
            <w:pPr>
              <w:pStyle w:val="StyleZakonu"/>
            </w:pPr>
            <w:r w:rsidRPr="000242A8">
              <w:t>У зв’язку з цим частини четверту та п’яту вважати відповідно частинами п’ятою та шостою;</w:t>
            </w:r>
          </w:p>
        </w:tc>
        <w:tc>
          <w:tcPr>
            <w:tcW w:w="3686" w:type="dxa"/>
          </w:tcPr>
          <w:p w:rsidR="000242A8" w:rsidRPr="007B0609" w:rsidRDefault="000242A8" w:rsidP="005F5EED">
            <w:pPr>
              <w:pStyle w:val="StyleZakonu"/>
            </w:pPr>
          </w:p>
        </w:tc>
        <w:tc>
          <w:tcPr>
            <w:tcW w:w="1987" w:type="dxa"/>
          </w:tcPr>
          <w:p w:rsidR="000242A8" w:rsidRPr="007B0609" w:rsidRDefault="000242A8" w:rsidP="00F9380D">
            <w:pPr>
              <w:pStyle w:val="StyleWisnow"/>
            </w:pPr>
          </w:p>
        </w:tc>
        <w:tc>
          <w:tcPr>
            <w:tcW w:w="4818" w:type="dxa"/>
          </w:tcPr>
          <w:p w:rsidR="000242A8" w:rsidRPr="007B0609" w:rsidRDefault="000242A8" w:rsidP="005F5EED">
            <w:pPr>
              <w:pStyle w:val="StyleZakonu"/>
            </w:pPr>
          </w:p>
        </w:tc>
      </w:tr>
      <w:tr w:rsidR="005F5EED" w:rsidRPr="007B0609" w:rsidTr="00307FBA">
        <w:tc>
          <w:tcPr>
            <w:tcW w:w="576" w:type="dxa"/>
          </w:tcPr>
          <w:p w:rsidR="005F5EED" w:rsidRPr="007B0609" w:rsidRDefault="005F5EED" w:rsidP="005F5EED">
            <w:pPr>
              <w:pStyle w:val="StyleWisnow"/>
            </w:pPr>
            <w:bookmarkStart w:id="22" w:name="n16" w:colFirst="0" w:colLast="0"/>
            <w:bookmarkEnd w:id="21"/>
            <w:r w:rsidRPr="007B0609">
              <w:t>16.</w:t>
            </w:r>
          </w:p>
        </w:tc>
        <w:tc>
          <w:tcPr>
            <w:tcW w:w="4818" w:type="dxa"/>
          </w:tcPr>
          <w:p w:rsidR="005F5EED" w:rsidRPr="007B0609" w:rsidRDefault="005F5EED" w:rsidP="005F5EED">
            <w:pPr>
              <w:pStyle w:val="StyleZakonu"/>
            </w:pPr>
            <w:r w:rsidRPr="007B0609">
              <w:t>2) пункт 1 частини першої статті 255 доповнити новим абзацом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23" w:name="n17" w:colFirst="0" w:colLast="0"/>
            <w:bookmarkEnd w:id="22"/>
            <w:r w:rsidRPr="007B0609">
              <w:t>17.</w:t>
            </w:r>
          </w:p>
        </w:tc>
        <w:tc>
          <w:tcPr>
            <w:tcW w:w="4818" w:type="dxa"/>
          </w:tcPr>
          <w:p w:rsidR="005F5EED" w:rsidRPr="007B0609" w:rsidRDefault="005F5EED" w:rsidP="005F5EED">
            <w:pPr>
              <w:pStyle w:val="StyleZakonu"/>
            </w:pPr>
            <w:r w:rsidRPr="007B0609">
              <w:t>«центрального органу виконавчої влади, що забезпечує формування і реалізує державну політику у сфері космічної діяльності (стаття 164).».</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24" w:name="n18" w:colFirst="0" w:colLast="0"/>
            <w:bookmarkEnd w:id="23"/>
            <w:r w:rsidRPr="007B0609">
              <w:t>18.</w:t>
            </w:r>
          </w:p>
        </w:tc>
        <w:tc>
          <w:tcPr>
            <w:tcW w:w="4818" w:type="dxa"/>
          </w:tcPr>
          <w:p w:rsidR="005F5EED" w:rsidRPr="007B0609" w:rsidRDefault="005F5EED" w:rsidP="005F5EED">
            <w:pPr>
              <w:pStyle w:val="StyleZakonu"/>
            </w:pPr>
            <w:r w:rsidRPr="007B0609">
              <w:t>2. У частині другій статті 4 Закону України «Про підприємництво» (Відомості Верховної Ради УРСР, 1991 p., № 14, ст. 168; Відомості Верховної Ради України, 2005 p., № 9, ст. 183; 2006 р., № 2, ст. 37) слова «та розробленням, випробуванням, виробництвом та експлуатацією ракет-носіїв, у тому числі з їх космічними запусками із будь-якою метою, » виключити.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F16C2E" w:rsidP="000242A8">
            <w:pPr>
              <w:pStyle w:val="StyleZakonu"/>
            </w:pPr>
            <w:r w:rsidRPr="00F16C2E">
              <w:t>1</w:t>
            </w:r>
            <w:r w:rsidR="005F5EED" w:rsidRPr="007B0609">
              <w:t>. У частині другій статті 4 Закону України «Про підприємництво» (Відомості Верховної Ради УРСР, 1991 p., № 14, ст. 168; Відомості Верховної Ради України, 2005 p., № 9, ст. 183; 2006 р., № 2, ст. 37) слова «та розробленням, випробуванням, виробництвом та експлуатацією ракет-носіїв, у тому числі з їх космічними запусками із будь-якою метою» виключити.</w:t>
            </w:r>
          </w:p>
        </w:tc>
      </w:tr>
      <w:tr w:rsidR="005F5EED" w:rsidRPr="007B0609" w:rsidTr="00307FBA">
        <w:tc>
          <w:tcPr>
            <w:tcW w:w="576" w:type="dxa"/>
          </w:tcPr>
          <w:p w:rsidR="005F5EED" w:rsidRPr="007B0609" w:rsidRDefault="005F5EED" w:rsidP="005F5EED">
            <w:pPr>
              <w:pStyle w:val="StyleWisnow"/>
            </w:pPr>
            <w:bookmarkStart w:id="25" w:name="n19" w:colFirst="0" w:colLast="0"/>
            <w:bookmarkEnd w:id="24"/>
            <w:r w:rsidRPr="007B0609">
              <w:t>19.</w:t>
            </w:r>
          </w:p>
        </w:tc>
        <w:tc>
          <w:tcPr>
            <w:tcW w:w="4818" w:type="dxa"/>
          </w:tcPr>
          <w:p w:rsidR="005F5EED" w:rsidRPr="007B0609" w:rsidRDefault="005F5EED" w:rsidP="005F5EED">
            <w:pPr>
              <w:pStyle w:val="StyleZakonu"/>
            </w:pPr>
            <w:r w:rsidRPr="007B0609">
              <w:t>3. У Законі України “Про космічну діяльність” (Відомості Верховної Ради України, 1997 р., № 1, ст. 2; із наступними змінами):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4B55A7" w:rsidP="004B55A7">
            <w:pPr>
              <w:pStyle w:val="StyleZakonu"/>
            </w:pPr>
            <w:r w:rsidRPr="00BD3929">
              <w:t>2</w:t>
            </w:r>
            <w:r w:rsidR="005F5EED" w:rsidRPr="007B0609">
              <w:t>. У Законі України “Про космічну діяльність” (Відомості Верховної Ради України, 1997 р., № 1, ст. 2 із наступними змінами):</w:t>
            </w:r>
          </w:p>
        </w:tc>
      </w:tr>
      <w:tr w:rsidR="005F5EED" w:rsidRPr="007B0609" w:rsidTr="00307FBA">
        <w:tc>
          <w:tcPr>
            <w:tcW w:w="576" w:type="dxa"/>
          </w:tcPr>
          <w:p w:rsidR="005F5EED" w:rsidRPr="007B0609" w:rsidRDefault="005F5EED" w:rsidP="005F5EED">
            <w:pPr>
              <w:pStyle w:val="StyleWisnow"/>
            </w:pPr>
            <w:bookmarkStart w:id="26" w:name="n20" w:colFirst="0" w:colLast="0"/>
            <w:bookmarkEnd w:id="25"/>
            <w:r w:rsidRPr="007B0609">
              <w:t>20.</w:t>
            </w:r>
          </w:p>
        </w:tc>
        <w:tc>
          <w:tcPr>
            <w:tcW w:w="4818" w:type="dxa"/>
          </w:tcPr>
          <w:p w:rsidR="005F5EED" w:rsidRPr="007B0609" w:rsidRDefault="005F5EED" w:rsidP="005F5EED">
            <w:pPr>
              <w:pStyle w:val="StyleZakonu"/>
            </w:pPr>
            <w:r w:rsidRPr="007B0609">
              <w:t>1) у статті 1:</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1) у статті 1:</w:t>
            </w:r>
          </w:p>
        </w:tc>
      </w:tr>
      <w:tr w:rsidR="005F5EED" w:rsidRPr="007B0609" w:rsidTr="00307FBA">
        <w:tc>
          <w:tcPr>
            <w:tcW w:w="576" w:type="dxa"/>
          </w:tcPr>
          <w:p w:rsidR="005F5EED" w:rsidRPr="007B0609" w:rsidRDefault="005F5EED" w:rsidP="005F5EED">
            <w:pPr>
              <w:pStyle w:val="StyleWisnow"/>
            </w:pPr>
            <w:bookmarkStart w:id="27" w:name="n21" w:colFirst="0" w:colLast="0"/>
            <w:bookmarkEnd w:id="26"/>
            <w:r w:rsidRPr="007B0609">
              <w:t>21.</w:t>
            </w:r>
          </w:p>
        </w:tc>
        <w:tc>
          <w:tcPr>
            <w:tcW w:w="4818" w:type="dxa"/>
          </w:tcPr>
          <w:p w:rsidR="005F5EED" w:rsidRPr="007B0609" w:rsidRDefault="005F5EED" w:rsidP="005F5EED">
            <w:pPr>
              <w:pStyle w:val="StyleZakonu"/>
            </w:pPr>
            <w:r w:rsidRPr="007B0609">
              <w:t>абзац другий викласти у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4B55A7">
            <w:pPr>
              <w:pStyle w:val="StyleZakonu"/>
            </w:pPr>
            <w:r w:rsidRPr="007B0609">
              <w:t xml:space="preserve">абзац другий викласти </w:t>
            </w:r>
            <w:r w:rsidR="004B55A7">
              <w:t>в</w:t>
            </w:r>
            <w:r w:rsidRPr="007B0609">
              <w:t xml:space="preserve"> такій редакції:</w:t>
            </w:r>
          </w:p>
        </w:tc>
      </w:tr>
      <w:tr w:rsidR="005F5EED" w:rsidRPr="007B0609" w:rsidTr="00307FBA">
        <w:tc>
          <w:tcPr>
            <w:tcW w:w="576" w:type="dxa"/>
          </w:tcPr>
          <w:p w:rsidR="005F5EED" w:rsidRPr="007B0609" w:rsidRDefault="005F5EED" w:rsidP="005F5EED">
            <w:pPr>
              <w:pStyle w:val="StyleWisnow"/>
            </w:pPr>
            <w:bookmarkStart w:id="28" w:name="n22" w:colFirst="0" w:colLast="0"/>
            <w:bookmarkEnd w:id="27"/>
            <w:r w:rsidRPr="007B0609">
              <w:t>22.</w:t>
            </w:r>
          </w:p>
        </w:tc>
        <w:tc>
          <w:tcPr>
            <w:tcW w:w="4818" w:type="dxa"/>
          </w:tcPr>
          <w:p w:rsidR="005F5EED" w:rsidRPr="007B0609" w:rsidRDefault="005F5EED" w:rsidP="005F5EED">
            <w:pPr>
              <w:pStyle w:val="StyleZakonu"/>
            </w:pPr>
            <w:r w:rsidRPr="007B0609">
              <w:t>«</w:t>
            </w:r>
            <w:bookmarkStart w:id="29" w:name="_Hlk16507983"/>
            <w:r w:rsidRPr="007B0609">
              <w:t>космічна діяльність - наукові космічні дослідження, використання космічного простору, розроблення, виробництво, ремонт та технічне обслуговування, випробування, експлуатація, управління об’єктами космічної діяльності (в тому числі їх агрегатами та складовими частинами), забезпечення запуску, запуск та повернення космічних апаратів, їх складових частин з космічного простору на землю</w:t>
            </w:r>
            <w:bookmarkEnd w:id="29"/>
            <w:r w:rsidRPr="007B0609">
              <w:t>.»;</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4B55A7">
            <w:pPr>
              <w:pStyle w:val="StyleZakonu"/>
            </w:pPr>
            <w:r w:rsidRPr="007B0609">
              <w:t>«космічна діяльність - наукові космічні дослідження, використання космічного простору, розроблення, виробництво, ремонт та технічне обслуговування, випробування, експлуатація, управління об’єктами космічної діяльності (</w:t>
            </w:r>
            <w:r w:rsidR="004B55A7">
              <w:t>у</w:t>
            </w:r>
            <w:r w:rsidRPr="007B0609">
              <w:t xml:space="preserve"> тому числі їх агрегатами та складовими частинами), забезпечення запуску, запуск та повернення космічних апаратів, їх складових частин з космічного простору на землю»;</w:t>
            </w:r>
          </w:p>
        </w:tc>
      </w:tr>
      <w:tr w:rsidR="005F5EED" w:rsidRPr="007B0609" w:rsidTr="00307FBA">
        <w:tc>
          <w:tcPr>
            <w:tcW w:w="576" w:type="dxa"/>
          </w:tcPr>
          <w:p w:rsidR="005F5EED" w:rsidRPr="007B0609" w:rsidRDefault="005F5EED" w:rsidP="005F5EED">
            <w:pPr>
              <w:pStyle w:val="StyleWisnow"/>
            </w:pPr>
            <w:bookmarkStart w:id="30" w:name="n23" w:colFirst="0" w:colLast="0"/>
            <w:bookmarkEnd w:id="28"/>
            <w:r w:rsidRPr="007B0609">
              <w:t>23.</w:t>
            </w:r>
          </w:p>
        </w:tc>
        <w:tc>
          <w:tcPr>
            <w:tcW w:w="4818" w:type="dxa"/>
          </w:tcPr>
          <w:p w:rsidR="005F5EED" w:rsidRPr="007B0609" w:rsidRDefault="005F5EED" w:rsidP="005F5EED">
            <w:pPr>
              <w:pStyle w:val="StyleZakonu"/>
            </w:pPr>
            <w:r w:rsidRPr="007B0609">
              <w:t>абзац четвертий після слів «установи та організації» доповнити словами «будь-якої форми власності та організаційно-правової форми»;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абзац четвертий після слів «установи та організації» доповнити словами «будь-якої форми власності та організаційно-правової форми»;</w:t>
            </w:r>
          </w:p>
        </w:tc>
      </w:tr>
      <w:tr w:rsidR="005F5EED" w:rsidRPr="007B0609" w:rsidTr="00307FBA">
        <w:tc>
          <w:tcPr>
            <w:tcW w:w="576" w:type="dxa"/>
          </w:tcPr>
          <w:p w:rsidR="005F5EED" w:rsidRPr="007B0609" w:rsidRDefault="005F5EED" w:rsidP="005F5EED">
            <w:pPr>
              <w:pStyle w:val="StyleWisnow"/>
            </w:pPr>
            <w:bookmarkStart w:id="31" w:name="n24" w:colFirst="0" w:colLast="0"/>
            <w:bookmarkEnd w:id="30"/>
            <w:r w:rsidRPr="007B0609">
              <w:lastRenderedPageBreak/>
              <w:t>24.</w:t>
            </w:r>
          </w:p>
        </w:tc>
        <w:tc>
          <w:tcPr>
            <w:tcW w:w="4818" w:type="dxa"/>
          </w:tcPr>
          <w:p w:rsidR="005F5EED" w:rsidRPr="007B0609" w:rsidRDefault="005F5EED" w:rsidP="005F5EED">
            <w:pPr>
              <w:pStyle w:val="StyleZakonu"/>
            </w:pPr>
            <w:r w:rsidRPr="007B0609">
              <w:t>після абзацу четвертого доповнити новими абзацами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912DA8">
            <w:pPr>
              <w:pStyle w:val="StyleZakonu"/>
            </w:pPr>
            <w:r w:rsidRPr="007B0609">
              <w:t>після абзацу четвертого доповнити новим абзац</w:t>
            </w:r>
            <w:r w:rsidR="00912DA8">
              <w:t>ом</w:t>
            </w:r>
            <w:r w:rsidRPr="007B0609">
              <w:t xml:space="preserve"> такого змісту:</w:t>
            </w:r>
          </w:p>
        </w:tc>
      </w:tr>
      <w:tr w:rsidR="005F5EED" w:rsidRPr="007B0609" w:rsidTr="00307FBA">
        <w:tc>
          <w:tcPr>
            <w:tcW w:w="576" w:type="dxa"/>
          </w:tcPr>
          <w:p w:rsidR="005F5EED" w:rsidRPr="007B0609" w:rsidRDefault="005F5EED" w:rsidP="005F5EED">
            <w:pPr>
              <w:pStyle w:val="StyleWisnow"/>
            </w:pPr>
            <w:bookmarkStart w:id="32" w:name="n25" w:colFirst="0" w:colLast="0"/>
            <w:bookmarkEnd w:id="31"/>
            <w:r w:rsidRPr="007B0609">
              <w:t>25.</w:t>
            </w:r>
          </w:p>
        </w:tc>
        <w:tc>
          <w:tcPr>
            <w:tcW w:w="4818" w:type="dxa"/>
          </w:tcPr>
          <w:p w:rsidR="005F5EED" w:rsidRPr="007B0609" w:rsidRDefault="005F5EED" w:rsidP="005F5EED">
            <w:pPr>
              <w:pStyle w:val="StyleZakonu"/>
            </w:pPr>
            <w:r w:rsidRPr="007B0609">
              <w:t>«державні суб’єкти космічної діяльності - підприємства, установи та організації, що діють на основі державної власності, а також суб’єкти господарювання, державна частка у статутному капіталі яких перевищує п’ятдесят відсотків чи становить величину, яка забезпечує державі право вирішального впливу на господарську діяльність цих суб’єктів;</w:t>
            </w:r>
          </w:p>
        </w:tc>
        <w:tc>
          <w:tcPr>
            <w:tcW w:w="3686" w:type="dxa"/>
          </w:tcPr>
          <w:p w:rsidR="005F5EED" w:rsidRPr="00193032" w:rsidRDefault="00193032" w:rsidP="00193032">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2</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2"/>
            </w:pPr>
            <w:r w:rsidRPr="007B0609">
              <w:t>Абзац шостий пункту першого частини третьої розділу І проекту – виключити</w:t>
            </w:r>
          </w:p>
        </w:tc>
        <w:tc>
          <w:tcPr>
            <w:tcW w:w="1987" w:type="dxa"/>
          </w:tcPr>
          <w:p w:rsidR="005F5EED" w:rsidRPr="00F16C2E" w:rsidRDefault="00F16C2E" w:rsidP="00F9380D">
            <w:pPr>
              <w:pStyle w:val="StyleWisnow"/>
              <w:rPr>
                <w:lang w:val="en-US"/>
              </w:rPr>
            </w:pPr>
            <w:proofErr w:type="spellStart"/>
            <w:r w:rsidRPr="00F16C2E">
              <w:rPr>
                <w:lang w:val="en-US"/>
              </w:rPr>
              <w:t>Враховано</w:t>
            </w:r>
            <w:proofErr w:type="spellEnd"/>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33" w:name="n26" w:colFirst="0" w:colLast="0"/>
            <w:bookmarkEnd w:id="32"/>
            <w:r w:rsidRPr="007B0609">
              <w:t>26.</w:t>
            </w:r>
          </w:p>
        </w:tc>
        <w:tc>
          <w:tcPr>
            <w:tcW w:w="4818" w:type="dxa"/>
          </w:tcPr>
          <w:p w:rsidR="005F5EED" w:rsidRPr="007B0609" w:rsidRDefault="005F5EED" w:rsidP="005F5EED">
            <w:pPr>
              <w:pStyle w:val="StyleZakonu"/>
            </w:pPr>
            <w:r w:rsidRPr="007B0609">
              <w:t>декларація про провадження господарської діяльності в сфері космічної діяльності - документ, яким суб’єкт космічної діяльності повідомляє центральний орган виконавчої влади, що забезпечує формування і реалізує державну політику у сфері космічної діяльності, про намір здійснювати космічну діяльність; ».</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912DA8" w:rsidP="00912DA8">
            <w:pPr>
              <w:pStyle w:val="StyleZakonu"/>
            </w:pPr>
            <w:r>
              <w:t>«</w:t>
            </w:r>
            <w:r w:rsidR="005F5EED" w:rsidRPr="007B0609">
              <w:t xml:space="preserve">декларація про провадження господарської діяльності </w:t>
            </w:r>
            <w:r>
              <w:t>у</w:t>
            </w:r>
            <w:r w:rsidR="005F5EED" w:rsidRPr="007B0609">
              <w:t xml:space="preserve"> сфері космічної діяльності - документ, яким суб’єкт космічної діяльності повідомляє центральний орган виконавчої влади, що забезпечує формування і реалізує державну політику у сфері космічної діяльності, про намір здійснювати космічну діяльність».</w:t>
            </w:r>
          </w:p>
        </w:tc>
      </w:tr>
      <w:tr w:rsidR="005F5EED" w:rsidRPr="007B0609" w:rsidTr="00307FBA">
        <w:tc>
          <w:tcPr>
            <w:tcW w:w="576" w:type="dxa"/>
          </w:tcPr>
          <w:p w:rsidR="005F5EED" w:rsidRPr="007B0609" w:rsidRDefault="005F5EED" w:rsidP="005F5EED">
            <w:pPr>
              <w:pStyle w:val="StyleWisnow"/>
            </w:pPr>
            <w:bookmarkStart w:id="34" w:name="n27" w:colFirst="0" w:colLast="0"/>
            <w:bookmarkEnd w:id="33"/>
            <w:r w:rsidRPr="007B0609">
              <w:t>27.</w:t>
            </w:r>
          </w:p>
        </w:tc>
        <w:tc>
          <w:tcPr>
            <w:tcW w:w="4818" w:type="dxa"/>
          </w:tcPr>
          <w:p w:rsidR="005F5EED" w:rsidRPr="007B0609" w:rsidRDefault="005F5EED" w:rsidP="005F5EED">
            <w:pPr>
              <w:pStyle w:val="StyleZakonu"/>
            </w:pPr>
            <w:r w:rsidRPr="007B0609">
              <w:t>У зв’язку з цим абзаци п’ятий - дванадцятий вважати відповідно абзацами сьомим - чотирнадцятим;</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912DA8">
            <w:pPr>
              <w:pStyle w:val="StyleZakonu"/>
            </w:pPr>
            <w:r w:rsidRPr="007B0609">
              <w:t xml:space="preserve">У зв’язку з цим абзаци п’ятий - дванадцятий вважати відповідно абзацами </w:t>
            </w:r>
            <w:r w:rsidR="00912DA8">
              <w:t>шостим</w:t>
            </w:r>
            <w:r w:rsidRPr="007B0609">
              <w:t xml:space="preserve"> - </w:t>
            </w:r>
            <w:r w:rsidR="00912DA8">
              <w:t>три</w:t>
            </w:r>
            <w:r w:rsidRPr="007B0609">
              <w:t>надцятим;</w:t>
            </w: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3</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
            </w:pPr>
            <w:r w:rsidRPr="007B0609">
              <w:t>У розділі І частину 3 після пункту 1 доповнити новим пунктом такого змісту:</w:t>
            </w:r>
          </w:p>
          <w:p w:rsidR="005F5EED" w:rsidRPr="007B0609" w:rsidRDefault="005F5EED" w:rsidP="005F5EED">
            <w:pPr>
              <w:pStyle w:val="StyleProp"/>
            </w:pPr>
            <w:r w:rsidRPr="007B0609">
              <w:t>«1</w:t>
            </w:r>
            <w:r w:rsidRPr="007B0609">
              <w:rPr>
                <w:vertAlign w:val="superscript"/>
              </w:rPr>
              <w:t>1</w:t>
            </w:r>
            <w:r w:rsidRPr="007B0609">
              <w:t>) статтю 4 викласти у такій редакції:</w:t>
            </w:r>
          </w:p>
          <w:p w:rsidR="005F5EED" w:rsidRPr="007B0609" w:rsidRDefault="005F5EED" w:rsidP="005F5EED">
            <w:pPr>
              <w:pStyle w:val="StyleProp"/>
            </w:pPr>
            <w:r w:rsidRPr="007B0609">
              <w:t xml:space="preserve"> </w:t>
            </w:r>
            <w:r w:rsidRPr="007B0609">
              <w:rPr>
                <w:bCs/>
                <w:color w:val="292B2C"/>
              </w:rPr>
              <w:t xml:space="preserve"> «</w:t>
            </w:r>
            <w:r w:rsidRPr="007B0609">
              <w:t xml:space="preserve">Стаття 4. Засади космічної діяльності </w:t>
            </w:r>
          </w:p>
          <w:p w:rsidR="005F5EED" w:rsidRPr="007B0609" w:rsidRDefault="005F5EED" w:rsidP="005F5EED">
            <w:pPr>
              <w:pStyle w:val="StyleProp"/>
            </w:pPr>
            <w:r w:rsidRPr="007B0609">
              <w:t>Основними засадами космічної діяльності в Україні є:</w:t>
            </w:r>
            <w:bookmarkStart w:id="35" w:name="o40"/>
            <w:bookmarkEnd w:id="35"/>
          </w:p>
          <w:p w:rsidR="005F5EED" w:rsidRPr="007B0609" w:rsidRDefault="005F5EED" w:rsidP="005F5EED">
            <w:pPr>
              <w:pStyle w:val="StyleProp"/>
            </w:pPr>
            <w:r w:rsidRPr="007B0609">
              <w:t xml:space="preserve">державна  підтримка комерціалізації космічної діяльності та залучення інвестицій в космічну галузь України; </w:t>
            </w:r>
            <w:bookmarkStart w:id="36" w:name="o42"/>
            <w:bookmarkEnd w:id="36"/>
          </w:p>
          <w:p w:rsidR="005F5EED" w:rsidRPr="007B0609" w:rsidRDefault="005F5EED" w:rsidP="005F5EED">
            <w:pPr>
              <w:pStyle w:val="StyleProp"/>
            </w:pPr>
            <w:r w:rsidRPr="007B0609">
              <w:t>відкриття космосу для громадян та юридичних осіб та можливість вільно досліджувати та використовувати космос, включаючи використання космічного простору та ресурсів, що містяться в ньому, з обмеженнями  лише, коли це необхідно для забезпечення дотримання інтересів національної безпеки держави Україна, а також дозволу та нагляду за неурядовими космічними заходами, щоб переконатися, що такі дії здійснюються відповідно до міжнародних зобов'язань України у космосі;</w:t>
            </w:r>
          </w:p>
          <w:p w:rsidR="005F5EED" w:rsidRPr="007B0609" w:rsidRDefault="005F5EED" w:rsidP="005F5EED">
            <w:pPr>
              <w:pStyle w:val="StyleProp"/>
            </w:pPr>
            <w:r w:rsidRPr="007B0609">
              <w:t>еволюційність розвитку і послідовність реформування державної політики у галузі дослідження та використання космічного простору;</w:t>
            </w:r>
            <w:bookmarkStart w:id="37" w:name="o43"/>
            <w:bookmarkEnd w:id="37"/>
          </w:p>
          <w:p w:rsidR="005F5EED" w:rsidRPr="007B0609" w:rsidRDefault="005F5EED" w:rsidP="005F5EED">
            <w:pPr>
              <w:pStyle w:val="StyleProp"/>
            </w:pPr>
            <w:r w:rsidRPr="007B0609">
              <w:lastRenderedPageBreak/>
              <w:t>ефективне використання науково-технічного потенціалу України, можливостей, які надає космічна діяльність, в інтересах національної економіки, науки, безпеки держави і в комерційних цілях;</w:t>
            </w:r>
            <w:bookmarkStart w:id="38" w:name="o44"/>
            <w:bookmarkEnd w:id="38"/>
          </w:p>
          <w:p w:rsidR="005F5EED" w:rsidRPr="007B0609" w:rsidRDefault="005F5EED" w:rsidP="005F5EED">
            <w:pPr>
              <w:pStyle w:val="StyleProp2"/>
            </w:pPr>
            <w:r w:rsidRPr="007B0609">
              <w:t xml:space="preserve"> сприяння міжнародному співробітництву, збереження та розвиток існуючих міжнародних </w:t>
            </w:r>
            <w:proofErr w:type="spellStart"/>
            <w:r w:rsidRPr="007B0609">
              <w:t>зв'язків</w:t>
            </w:r>
            <w:proofErr w:type="spellEnd"/>
            <w:r w:rsidRPr="007B0609">
              <w:t xml:space="preserve"> у космічній галузі з урахуванням національних інтересів.</w:t>
            </w:r>
            <w:r w:rsidRPr="007B0609">
              <w:rPr>
                <w:bCs/>
                <w:color w:val="292B2C"/>
              </w:rPr>
              <w:t>»</w:t>
            </w:r>
          </w:p>
        </w:tc>
        <w:tc>
          <w:tcPr>
            <w:tcW w:w="1987" w:type="dxa"/>
          </w:tcPr>
          <w:p w:rsidR="005F5EED" w:rsidRPr="00F16C2E" w:rsidRDefault="00F16C2E" w:rsidP="00F9380D">
            <w:pPr>
              <w:pStyle w:val="StyleWisnow"/>
              <w:rPr>
                <w:lang w:val="en-US"/>
              </w:rPr>
            </w:pPr>
            <w:proofErr w:type="spellStart"/>
            <w:r w:rsidRPr="00F16C2E">
              <w:rPr>
                <w:lang w:val="en-US"/>
              </w:rPr>
              <w:lastRenderedPageBreak/>
              <w:t>Враховано</w:t>
            </w:r>
            <w:proofErr w:type="spellEnd"/>
          </w:p>
        </w:tc>
        <w:tc>
          <w:tcPr>
            <w:tcW w:w="4818" w:type="dxa"/>
          </w:tcPr>
          <w:p w:rsidR="00F16C2E" w:rsidRPr="00F16C2E" w:rsidRDefault="00D157A3" w:rsidP="00F16C2E">
            <w:pPr>
              <w:pStyle w:val="StyleZakonu"/>
            </w:pPr>
            <w:r w:rsidRPr="00D157A3">
              <w:rPr>
                <w:lang w:val="ru-RU"/>
              </w:rPr>
              <w:t>2</w:t>
            </w:r>
            <w:r w:rsidR="0008542A">
              <w:t>) статтю 4 викласти в</w:t>
            </w:r>
            <w:r w:rsidR="00F16C2E" w:rsidRPr="00F16C2E">
              <w:t xml:space="preserve"> такій редакції:</w:t>
            </w:r>
          </w:p>
          <w:p w:rsidR="00F16C2E" w:rsidRPr="00F16C2E" w:rsidRDefault="00F16C2E" w:rsidP="00F16C2E">
            <w:pPr>
              <w:pStyle w:val="StyleZakonu"/>
            </w:pPr>
            <w:r w:rsidRPr="00F16C2E">
              <w:t xml:space="preserve"> </w:t>
            </w:r>
            <w:r w:rsidRPr="00F16C2E">
              <w:rPr>
                <w:bCs/>
              </w:rPr>
              <w:t xml:space="preserve"> «</w:t>
            </w:r>
            <w:r w:rsidRPr="00F16C2E">
              <w:t xml:space="preserve">Стаття 4. Засади космічної діяльності </w:t>
            </w:r>
          </w:p>
          <w:p w:rsidR="00F16C2E" w:rsidRPr="00F16C2E" w:rsidRDefault="00F16C2E" w:rsidP="00F16C2E">
            <w:pPr>
              <w:pStyle w:val="StyleZakonu"/>
            </w:pPr>
            <w:r w:rsidRPr="00F16C2E">
              <w:t>Основними засадами космічної діяльності в Україні є:</w:t>
            </w:r>
          </w:p>
          <w:p w:rsidR="00F16C2E" w:rsidRPr="00F16C2E" w:rsidRDefault="00F16C2E" w:rsidP="00F16C2E">
            <w:pPr>
              <w:pStyle w:val="StyleZakonu"/>
            </w:pPr>
            <w:r w:rsidRPr="00F16C2E">
              <w:t xml:space="preserve">державна  підтримка комерціалізації космічної діяльності та залучення інвестицій в космічну галузь України; </w:t>
            </w:r>
          </w:p>
          <w:p w:rsidR="00F16C2E" w:rsidRPr="00F16C2E" w:rsidRDefault="00F16C2E" w:rsidP="00F16C2E">
            <w:pPr>
              <w:pStyle w:val="StyleZakonu"/>
            </w:pPr>
            <w:r w:rsidRPr="00F16C2E">
              <w:t>відкриття космосу для громадян та юридичних осіб та можливість вільно досліджувати та використовувати космос, включаючи використання космічного простору та ресурсів, що містяться в ньому, з обмеженнями  лише, коли це необхідно для забезпечення дотримання інтересів національної безпеки держави Україна, а також дозволу та нагляду за неурядовими космічними заходами, щоб переконатися, що такі дії здійснюються відповідно до міжнародних зобов'язань України у космосі;</w:t>
            </w:r>
          </w:p>
          <w:p w:rsidR="00F16C2E" w:rsidRPr="00F16C2E" w:rsidRDefault="00F16C2E" w:rsidP="00F16C2E">
            <w:pPr>
              <w:pStyle w:val="StyleZakonu"/>
            </w:pPr>
            <w:r w:rsidRPr="00F16C2E">
              <w:t>еволюційність розвитку і послідовність реформування державної політики у галузі дослідження та використання космічного простору;</w:t>
            </w:r>
          </w:p>
          <w:p w:rsidR="00F16C2E" w:rsidRPr="00F16C2E" w:rsidRDefault="00F16C2E" w:rsidP="00F16C2E">
            <w:pPr>
              <w:pStyle w:val="StyleZakonu"/>
            </w:pPr>
            <w:r w:rsidRPr="00F16C2E">
              <w:t>ефективне використання науково-технічного потенціалу України, можливостей, які надає космічна діяльність, в інтересах національної економіки, науки, безпеки держави і в комерційних цілях;</w:t>
            </w:r>
          </w:p>
          <w:p w:rsidR="005F5EED" w:rsidRPr="00D157A3" w:rsidRDefault="00F16C2E" w:rsidP="00D157A3">
            <w:pPr>
              <w:pStyle w:val="StyleZakonu"/>
            </w:pPr>
            <w:r w:rsidRPr="00F16C2E">
              <w:lastRenderedPageBreak/>
              <w:t xml:space="preserve"> сприяння міжнародному співробітництву, збереження та розвиток існуючих міжнародних </w:t>
            </w:r>
            <w:proofErr w:type="spellStart"/>
            <w:r w:rsidRPr="00F16C2E">
              <w:t>зв'язків</w:t>
            </w:r>
            <w:proofErr w:type="spellEnd"/>
            <w:r w:rsidRPr="00F16C2E">
              <w:t xml:space="preserve"> у космічній галузі з урахуванням національних інтересів</w:t>
            </w:r>
            <w:r w:rsidRPr="00F16C2E">
              <w:rPr>
                <w:bCs/>
              </w:rPr>
              <w:t>»</w:t>
            </w:r>
            <w:r w:rsidR="00D157A3">
              <w:rPr>
                <w:bCs/>
              </w:rPr>
              <w:t>;</w:t>
            </w:r>
          </w:p>
        </w:tc>
      </w:tr>
      <w:tr w:rsidR="005F5EED" w:rsidRPr="007B0609" w:rsidTr="00307FBA">
        <w:tc>
          <w:tcPr>
            <w:tcW w:w="576" w:type="dxa"/>
          </w:tcPr>
          <w:p w:rsidR="005F5EED" w:rsidRPr="007B0609" w:rsidRDefault="005F5EED" w:rsidP="005F5EED">
            <w:pPr>
              <w:pStyle w:val="StyleWisnow"/>
            </w:pPr>
            <w:bookmarkStart w:id="39" w:name="n28" w:colFirst="0" w:colLast="0"/>
            <w:bookmarkEnd w:id="34"/>
            <w:r w:rsidRPr="007B0609">
              <w:lastRenderedPageBreak/>
              <w:t>28.</w:t>
            </w:r>
          </w:p>
        </w:tc>
        <w:tc>
          <w:tcPr>
            <w:tcW w:w="4818" w:type="dxa"/>
          </w:tcPr>
          <w:p w:rsidR="005F5EED" w:rsidRPr="007B0609" w:rsidRDefault="005F5EED" w:rsidP="005F5EED">
            <w:pPr>
              <w:pStyle w:val="StyleZakonu"/>
            </w:pPr>
            <w:r w:rsidRPr="007B0609">
              <w:t>2) у частині першій статті 5:</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4</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
            </w:pPr>
            <w:r w:rsidRPr="007B0609">
              <w:t>Пункт 2 частини 3 розділу І викласти у такій редакції:</w:t>
            </w:r>
          </w:p>
          <w:p w:rsidR="005F5EED" w:rsidRPr="007B0609" w:rsidRDefault="005F5EED" w:rsidP="005F5EED">
            <w:pPr>
              <w:pStyle w:val="StyleProp"/>
            </w:pPr>
            <w:r w:rsidRPr="007B0609">
              <w:t xml:space="preserve">«2) у частині першій статті 5: </w:t>
            </w:r>
          </w:p>
          <w:p w:rsidR="005F5EED" w:rsidRPr="007B0609" w:rsidRDefault="005F5EED" w:rsidP="005F5EED">
            <w:pPr>
              <w:pStyle w:val="StyleProp"/>
            </w:pPr>
            <w:r w:rsidRPr="007B0609">
              <w:t xml:space="preserve">абзац сьомий викласти в такій редакції: </w:t>
            </w:r>
          </w:p>
          <w:p w:rsidR="005F5EED" w:rsidRPr="007B0609" w:rsidRDefault="005F5EED" w:rsidP="005F5EED">
            <w:pPr>
              <w:pStyle w:val="StyleProp"/>
            </w:pPr>
            <w:r w:rsidRPr="007B0609">
              <w:t>«запровадження спрощеного ліцензування окремих видів космічної діяльності та декларування про провадження господарської діяльності у сфері космічної діяльності;»</w:t>
            </w:r>
          </w:p>
          <w:p w:rsidR="005F5EED" w:rsidRPr="007B0609" w:rsidRDefault="005F5EED" w:rsidP="005F5EED">
            <w:pPr>
              <w:pStyle w:val="StyleProp"/>
            </w:pPr>
            <w:r w:rsidRPr="007B0609">
              <w:t>в абзаці восьмому після слів «зовнішньоекономічної діяльності» доповнити словом «державними»;</w:t>
            </w:r>
          </w:p>
          <w:p w:rsidR="005F5EED" w:rsidRPr="007B0609" w:rsidRDefault="005F5EED" w:rsidP="005F5EED">
            <w:pPr>
              <w:pStyle w:val="StyleProp"/>
            </w:pPr>
            <w:r w:rsidRPr="007B0609">
              <w:t>після абзацу восьмого доповнити новими абзацами такого змісту:</w:t>
            </w:r>
          </w:p>
          <w:p w:rsidR="005F5EED" w:rsidRPr="007B0609" w:rsidRDefault="005F5EED" w:rsidP="005F5EED">
            <w:pPr>
              <w:pStyle w:val="StyleProp"/>
            </w:pPr>
            <w:r w:rsidRPr="007B0609">
              <w:t>«запровадження декларування про провадження господарської діяльності у сфері космічної діяльності;</w:t>
            </w:r>
          </w:p>
          <w:p w:rsidR="005F5EED" w:rsidRPr="007B0609" w:rsidRDefault="005F5EED" w:rsidP="005F5EED">
            <w:pPr>
              <w:pStyle w:val="StyleProp2"/>
            </w:pPr>
            <w:r w:rsidRPr="007B0609">
              <w:t>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в порядку, передбаченому Законом України «Про основні засади державного нагляду (контролю) у сфері господарської діяльності».</w:t>
            </w:r>
          </w:p>
        </w:tc>
        <w:tc>
          <w:tcPr>
            <w:tcW w:w="1987" w:type="dxa"/>
          </w:tcPr>
          <w:p w:rsidR="005F5EED" w:rsidRPr="00F16C2E" w:rsidRDefault="00F16C2E" w:rsidP="00F9380D">
            <w:pPr>
              <w:pStyle w:val="StyleWisnow"/>
            </w:pPr>
            <w:proofErr w:type="spellStart"/>
            <w:r w:rsidRPr="00F16C2E">
              <w:rPr>
                <w:lang w:val="en-US"/>
              </w:rPr>
              <w:t>Враховано</w:t>
            </w:r>
            <w:proofErr w:type="spellEnd"/>
            <w:r>
              <w:rPr>
                <w:lang w:val="en-US"/>
              </w:rPr>
              <w:t xml:space="preserve"> </w:t>
            </w:r>
            <w:r>
              <w:t>по суті</w:t>
            </w:r>
          </w:p>
        </w:tc>
        <w:tc>
          <w:tcPr>
            <w:tcW w:w="4818" w:type="dxa"/>
          </w:tcPr>
          <w:p w:rsidR="005F5EED" w:rsidRPr="007B0609" w:rsidRDefault="00D157A3" w:rsidP="005F5EED">
            <w:pPr>
              <w:pStyle w:val="StyleZakonu"/>
            </w:pPr>
            <w:r>
              <w:t>3</w:t>
            </w:r>
            <w:r w:rsidR="005F5EED" w:rsidRPr="007B0609">
              <w:t>) у частині першій статті 5:</w:t>
            </w:r>
          </w:p>
        </w:tc>
      </w:tr>
      <w:tr w:rsidR="005F5EED" w:rsidRPr="007B0609" w:rsidTr="00307FBA">
        <w:tc>
          <w:tcPr>
            <w:tcW w:w="576" w:type="dxa"/>
          </w:tcPr>
          <w:p w:rsidR="005F5EED" w:rsidRPr="007B0609" w:rsidRDefault="005F5EED" w:rsidP="005F5EED">
            <w:pPr>
              <w:pStyle w:val="StyleWisnow"/>
            </w:pPr>
            <w:bookmarkStart w:id="40" w:name="n29" w:colFirst="0" w:colLast="0"/>
            <w:bookmarkEnd w:id="39"/>
            <w:r w:rsidRPr="007B0609">
              <w:t>29.</w:t>
            </w:r>
          </w:p>
        </w:tc>
        <w:tc>
          <w:tcPr>
            <w:tcW w:w="4818" w:type="dxa"/>
          </w:tcPr>
          <w:p w:rsidR="005F5EED" w:rsidRPr="007B0609" w:rsidRDefault="005F5EED" w:rsidP="005F5EED">
            <w:pPr>
              <w:pStyle w:val="StyleZakonu"/>
            </w:pPr>
            <w:r w:rsidRPr="007B0609">
              <w:t>абзац сьомий викласти в такій редакції:</w:t>
            </w:r>
          </w:p>
        </w:tc>
        <w:tc>
          <w:tcPr>
            <w:tcW w:w="3686" w:type="dxa"/>
          </w:tcPr>
          <w:p w:rsidR="00154036" w:rsidRPr="00193032" w:rsidRDefault="00193032" w:rsidP="00154036">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5</w:t>
            </w:r>
            <w:r>
              <w:rPr>
                <w:b/>
                <w:i/>
                <w:sz w:val="18"/>
                <w:u w:val="single"/>
              </w:rPr>
              <w:fldChar w:fldCharType="end"/>
            </w:r>
            <w:r>
              <w:rPr>
                <w:b/>
                <w:i/>
                <w:sz w:val="18"/>
                <w:u w:val="single"/>
              </w:rPr>
              <w:t>-</w:t>
            </w:r>
            <w:r w:rsidRPr="00193032">
              <w:rPr>
                <w:b/>
                <w:i/>
                <w:sz w:val="18"/>
                <w:u w:val="single"/>
              </w:rPr>
              <w:t xml:space="preserve"> </w:t>
            </w:r>
            <w:proofErr w:type="spellStart"/>
            <w:r w:rsidR="00154036" w:rsidRPr="00193032">
              <w:rPr>
                <w:b/>
                <w:i/>
                <w:sz w:val="18"/>
                <w:u w:val="single"/>
              </w:rPr>
              <w:t>Н.д.Кисилевський</w:t>
            </w:r>
            <w:proofErr w:type="spellEnd"/>
            <w:r w:rsidR="00154036" w:rsidRPr="00193032">
              <w:rPr>
                <w:b/>
                <w:i/>
                <w:sz w:val="18"/>
                <w:u w:val="single"/>
              </w:rPr>
              <w:t xml:space="preserve"> Д.Д. (</w:t>
            </w:r>
            <w:proofErr w:type="spellStart"/>
            <w:r w:rsidR="00154036" w:rsidRPr="00193032">
              <w:rPr>
                <w:b/>
                <w:i/>
                <w:sz w:val="18"/>
                <w:u w:val="single"/>
              </w:rPr>
              <w:t>Реєстр.картка</w:t>
            </w:r>
            <w:proofErr w:type="spellEnd"/>
            <w:r w:rsidR="00154036" w:rsidRPr="00193032">
              <w:rPr>
                <w:b/>
                <w:i/>
                <w:sz w:val="18"/>
                <w:u w:val="single"/>
              </w:rPr>
              <w:t xml:space="preserve"> №24)</w:t>
            </w:r>
          </w:p>
          <w:p w:rsidR="00154036" w:rsidRPr="007B0609" w:rsidRDefault="00154036" w:rsidP="00154036">
            <w:pPr>
              <w:pStyle w:val="StyleProp"/>
            </w:pPr>
            <w:r>
              <w:t>Абзаци другий-третій п</w:t>
            </w:r>
            <w:r w:rsidRPr="007B0609">
              <w:t xml:space="preserve">ункт 2 частини 3 розділу І </w:t>
            </w:r>
            <w:r>
              <w:t>проекту доповнити новим абзацом четвертим та викласти у такій редакції</w:t>
            </w:r>
            <w:r w:rsidRPr="007B0609">
              <w:t>:</w:t>
            </w:r>
          </w:p>
          <w:p w:rsidR="00154036" w:rsidRDefault="00154036" w:rsidP="00154036">
            <w:pPr>
              <w:pStyle w:val="StyleProp"/>
            </w:pPr>
            <w:r>
              <w:t>«</w:t>
            </w:r>
            <w:r w:rsidRPr="00F16C2E">
              <w:t xml:space="preserve">абзац сьомий </w:t>
            </w:r>
            <w:r>
              <w:t>замінити двома абзацами такого змісту:</w:t>
            </w:r>
          </w:p>
          <w:p w:rsidR="00154036" w:rsidRDefault="00154036" w:rsidP="00154036">
            <w:pPr>
              <w:pStyle w:val="StyleProp"/>
            </w:pPr>
            <w:r w:rsidRPr="00F16C2E">
              <w:t>запровадження декларування про провадження господарської діяльності у сфері космічної діяльності;</w:t>
            </w:r>
          </w:p>
          <w:p w:rsidR="005F5EED" w:rsidRPr="007B0609" w:rsidRDefault="00154036" w:rsidP="00154036">
            <w:pPr>
              <w:pStyle w:val="StyleProp2"/>
            </w:pPr>
            <w:r w:rsidRPr="00E07259">
              <w:t xml:space="preserve">запровадження дозволів на право здійснення окремих видів космічної </w:t>
            </w:r>
            <w:r w:rsidRPr="00E07259">
              <w:lastRenderedPageBreak/>
              <w:t>діяльності та забезпечення контролю за здійсненням такої діяльності</w:t>
            </w:r>
            <w:r>
              <w:t>».</w:t>
            </w:r>
          </w:p>
        </w:tc>
        <w:tc>
          <w:tcPr>
            <w:tcW w:w="1987" w:type="dxa"/>
          </w:tcPr>
          <w:p w:rsidR="005F5EED" w:rsidRPr="007B0609" w:rsidRDefault="008B7876" w:rsidP="00F9380D">
            <w:pPr>
              <w:pStyle w:val="StyleWisnow"/>
            </w:pPr>
            <w:r>
              <w:lastRenderedPageBreak/>
              <w:t>Враховано</w:t>
            </w:r>
            <w:bookmarkStart w:id="41" w:name="_GoBack"/>
            <w:bookmarkEnd w:id="41"/>
          </w:p>
        </w:tc>
        <w:tc>
          <w:tcPr>
            <w:tcW w:w="4818" w:type="dxa"/>
          </w:tcPr>
          <w:p w:rsidR="005F5EED" w:rsidRPr="007B0609" w:rsidRDefault="00154036" w:rsidP="005F5EED">
            <w:pPr>
              <w:pStyle w:val="StyleZakonu"/>
            </w:pPr>
            <w:r w:rsidRPr="00154036">
              <w:t>абзац сьомий замінити двома абзацами такого змісту:</w:t>
            </w:r>
          </w:p>
        </w:tc>
      </w:tr>
      <w:tr w:rsidR="005F5EED" w:rsidRPr="007B0609" w:rsidTr="00307FBA">
        <w:tc>
          <w:tcPr>
            <w:tcW w:w="576" w:type="dxa"/>
          </w:tcPr>
          <w:p w:rsidR="005F5EED" w:rsidRPr="007B0609" w:rsidRDefault="005F5EED" w:rsidP="005F5EED">
            <w:pPr>
              <w:pStyle w:val="StyleWisnow"/>
            </w:pPr>
            <w:bookmarkStart w:id="42" w:name="n30" w:colFirst="0" w:colLast="0"/>
            <w:bookmarkEnd w:id="40"/>
            <w:r w:rsidRPr="007B0609">
              <w:lastRenderedPageBreak/>
              <w:t>30.</w:t>
            </w:r>
          </w:p>
        </w:tc>
        <w:tc>
          <w:tcPr>
            <w:tcW w:w="4818" w:type="dxa"/>
          </w:tcPr>
          <w:p w:rsidR="005F5EED" w:rsidRPr="007B0609" w:rsidRDefault="005F5EED" w:rsidP="005F5EED">
            <w:pPr>
              <w:pStyle w:val="StyleZakonu"/>
            </w:pPr>
            <w:r w:rsidRPr="007B0609">
              <w:t>«запровадження декларування про провадження господарської діяльності у сфері космічної діяльності; »;</w:t>
            </w:r>
          </w:p>
        </w:tc>
        <w:tc>
          <w:tcPr>
            <w:tcW w:w="3686" w:type="dxa"/>
          </w:tcPr>
          <w:p w:rsidR="005F5EED" w:rsidRPr="007B0609" w:rsidRDefault="005F5EED" w:rsidP="005F5EED">
            <w:pPr>
              <w:pStyle w:val="StyleProp2"/>
            </w:pPr>
          </w:p>
        </w:tc>
        <w:tc>
          <w:tcPr>
            <w:tcW w:w="1987" w:type="dxa"/>
          </w:tcPr>
          <w:p w:rsidR="005F5EED" w:rsidRPr="007B0609" w:rsidRDefault="005F5EED" w:rsidP="00F9380D">
            <w:pPr>
              <w:pStyle w:val="StyleWisnow"/>
            </w:pPr>
          </w:p>
        </w:tc>
        <w:tc>
          <w:tcPr>
            <w:tcW w:w="4818" w:type="dxa"/>
          </w:tcPr>
          <w:p w:rsidR="005F5EED" w:rsidRPr="007B0609" w:rsidRDefault="005F5EED" w:rsidP="00154036">
            <w:pPr>
              <w:pStyle w:val="StyleZakonu"/>
            </w:pPr>
            <w:r w:rsidRPr="007B0609">
              <w:t xml:space="preserve">«запровадження декларування про провадження господарської діяльності у сфері космічної діяльності; </w:t>
            </w: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7B0609" w:rsidRDefault="005F5EED" w:rsidP="00F16C2E">
            <w:pPr>
              <w:pStyle w:val="StyleProp"/>
              <w:rPr>
                <w:b/>
                <w:i/>
                <w:u w:val="single"/>
              </w:rPr>
            </w:pPr>
          </w:p>
        </w:tc>
        <w:tc>
          <w:tcPr>
            <w:tcW w:w="1987" w:type="dxa"/>
          </w:tcPr>
          <w:p w:rsidR="005F5EED" w:rsidRPr="007B0609" w:rsidRDefault="005F5EED" w:rsidP="00F9380D">
            <w:pPr>
              <w:pStyle w:val="StyleWisnow"/>
            </w:pPr>
          </w:p>
        </w:tc>
        <w:tc>
          <w:tcPr>
            <w:tcW w:w="4818" w:type="dxa"/>
          </w:tcPr>
          <w:p w:rsidR="005F5EED" w:rsidRPr="007B0609" w:rsidRDefault="00154036" w:rsidP="00D157A3">
            <w:pPr>
              <w:pStyle w:val="StyleZakonu"/>
            </w:pPr>
            <w:r w:rsidRPr="00154036">
              <w:t xml:space="preserve">запровадження дозволів на право здійснення окремих видів космічної діяльності та забезпечення контролю за </w:t>
            </w:r>
            <w:r w:rsidR="00D157A3">
              <w:t xml:space="preserve">провадженням </w:t>
            </w:r>
            <w:r w:rsidRPr="00154036">
              <w:t>такої діяльності».</w:t>
            </w: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7B0609" w:rsidRDefault="005F5EED" w:rsidP="005F5EED">
            <w:pPr>
              <w:pStyle w:val="StyleZakonu"/>
              <w:ind w:firstLine="0"/>
            </w:pPr>
          </w:p>
        </w:tc>
        <w:tc>
          <w:tcPr>
            <w:tcW w:w="1987" w:type="dxa"/>
          </w:tcPr>
          <w:p w:rsidR="005F5EED" w:rsidRPr="007B0609" w:rsidRDefault="005F5EED" w:rsidP="00F9380D">
            <w:pPr>
              <w:pStyle w:val="StyleWisnow"/>
            </w:pPr>
          </w:p>
        </w:tc>
        <w:tc>
          <w:tcPr>
            <w:tcW w:w="4818" w:type="dxa"/>
          </w:tcPr>
          <w:p w:rsidR="005F5EED" w:rsidRPr="007B0609" w:rsidRDefault="00D157A3" w:rsidP="005F5EED">
            <w:pPr>
              <w:pStyle w:val="StyleZakonu"/>
            </w:pPr>
            <w:r>
              <w:t>У зв’язку з цим абзац восьмий вважати абзацом дев’ятим;</w:t>
            </w:r>
          </w:p>
        </w:tc>
      </w:tr>
      <w:tr w:rsidR="005F5EED" w:rsidRPr="007B0609" w:rsidTr="00307FBA">
        <w:tc>
          <w:tcPr>
            <w:tcW w:w="576" w:type="dxa"/>
          </w:tcPr>
          <w:p w:rsidR="005F5EED" w:rsidRPr="007B0609" w:rsidRDefault="005F5EED" w:rsidP="005F5EED">
            <w:pPr>
              <w:pStyle w:val="StyleWisnow"/>
            </w:pPr>
            <w:bookmarkStart w:id="43" w:name="n31" w:colFirst="0" w:colLast="0"/>
            <w:bookmarkEnd w:id="42"/>
            <w:r w:rsidRPr="007B0609">
              <w:t>31.</w:t>
            </w:r>
          </w:p>
        </w:tc>
        <w:tc>
          <w:tcPr>
            <w:tcW w:w="4818" w:type="dxa"/>
          </w:tcPr>
          <w:p w:rsidR="005F5EED" w:rsidRPr="007B0609" w:rsidRDefault="005F5EED" w:rsidP="005F5EED">
            <w:pPr>
              <w:pStyle w:val="StyleZakonu"/>
            </w:pPr>
            <w:r w:rsidRPr="007B0609">
              <w:t>в абзаці восьмому після слів «зовнішньоекономічної діяльності» доповнити словом «державними»;</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6</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2"/>
            </w:pPr>
            <w:r w:rsidRPr="007B0609">
              <w:t>Абзац четвертий пункту другого частини третьої розділу І проекту – виключити</w:t>
            </w:r>
          </w:p>
        </w:tc>
        <w:tc>
          <w:tcPr>
            <w:tcW w:w="1987" w:type="dxa"/>
          </w:tcPr>
          <w:p w:rsidR="005F5EED" w:rsidRPr="007B0609" w:rsidRDefault="00154036" w:rsidP="00F9380D">
            <w:pPr>
              <w:pStyle w:val="StyleWisnow"/>
            </w:pPr>
            <w:r>
              <w:t>Враховано</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44" w:name="n32" w:colFirst="0" w:colLast="0"/>
            <w:bookmarkEnd w:id="43"/>
            <w:r w:rsidRPr="007B0609">
              <w:t>32.</w:t>
            </w:r>
          </w:p>
        </w:tc>
        <w:tc>
          <w:tcPr>
            <w:tcW w:w="4818" w:type="dxa"/>
          </w:tcPr>
          <w:p w:rsidR="005F5EED" w:rsidRPr="007B0609" w:rsidRDefault="005F5EED" w:rsidP="005F5EED">
            <w:pPr>
              <w:pStyle w:val="StyleZakonu"/>
            </w:pPr>
            <w:r w:rsidRPr="007B0609">
              <w:t>після абзацу восьмого доповнити новим абзацом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D157A3">
            <w:pPr>
              <w:pStyle w:val="StyleZakonu"/>
            </w:pPr>
            <w:r w:rsidRPr="007B0609">
              <w:t xml:space="preserve">доповнити абзацом </w:t>
            </w:r>
            <w:r w:rsidR="00D157A3">
              <w:t xml:space="preserve">десятим </w:t>
            </w:r>
            <w:r w:rsidRPr="007B0609">
              <w:t>такого змісту:</w:t>
            </w:r>
          </w:p>
        </w:tc>
      </w:tr>
      <w:tr w:rsidR="005F5EED" w:rsidRPr="007B0609" w:rsidTr="00307FBA">
        <w:tc>
          <w:tcPr>
            <w:tcW w:w="576" w:type="dxa"/>
          </w:tcPr>
          <w:p w:rsidR="005F5EED" w:rsidRPr="007B0609" w:rsidRDefault="005F5EED" w:rsidP="005F5EED">
            <w:pPr>
              <w:pStyle w:val="StyleWisnow"/>
            </w:pPr>
            <w:bookmarkStart w:id="45" w:name="n33" w:colFirst="0" w:colLast="0"/>
            <w:bookmarkEnd w:id="44"/>
            <w:r w:rsidRPr="007B0609">
              <w:t>33.</w:t>
            </w:r>
          </w:p>
        </w:tc>
        <w:tc>
          <w:tcPr>
            <w:tcW w:w="4818" w:type="dxa"/>
          </w:tcPr>
          <w:p w:rsidR="005F5EED" w:rsidRPr="007B0609" w:rsidRDefault="005F5EED" w:rsidP="005F5EED">
            <w:pPr>
              <w:pStyle w:val="StyleZakonu"/>
            </w:pPr>
            <w:r w:rsidRPr="007B0609">
              <w:t>«державного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в порядку, передбаченому Законом України «Про основні засади державного нагляду (контролю) у сфері господарської діяльності».».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BD3929">
            <w:pPr>
              <w:pStyle w:val="StyleZakonu"/>
            </w:pPr>
            <w:r w:rsidRPr="007B0609">
              <w:t>«державного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 в порядку, передбаченому Законом України «Про основні засади державного нагляду (контролю) у сфері господарської діяльності»</w:t>
            </w:r>
            <w:r w:rsidR="00D157A3">
              <w:t>;</w:t>
            </w:r>
          </w:p>
        </w:tc>
      </w:tr>
      <w:tr w:rsidR="005F5EED" w:rsidRPr="007B0609" w:rsidTr="00307FBA">
        <w:tc>
          <w:tcPr>
            <w:tcW w:w="576" w:type="dxa"/>
          </w:tcPr>
          <w:p w:rsidR="005F5EED" w:rsidRPr="007B0609" w:rsidRDefault="005F5EED" w:rsidP="005F5EED">
            <w:pPr>
              <w:pStyle w:val="StyleWisnow"/>
            </w:pPr>
            <w:bookmarkStart w:id="46" w:name="n34" w:colFirst="0" w:colLast="0"/>
            <w:bookmarkEnd w:id="45"/>
            <w:r w:rsidRPr="007B0609">
              <w:t>34.</w:t>
            </w:r>
          </w:p>
        </w:tc>
        <w:tc>
          <w:tcPr>
            <w:tcW w:w="4818" w:type="dxa"/>
          </w:tcPr>
          <w:p w:rsidR="005F5EED" w:rsidRPr="007B0609" w:rsidRDefault="005F5EED" w:rsidP="005F5EED">
            <w:pPr>
              <w:pStyle w:val="StyleZakonu"/>
            </w:pPr>
            <w:r w:rsidRPr="007B0609">
              <w:t>3) у статті 6:</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D157A3" w:rsidP="005F5EED">
            <w:pPr>
              <w:pStyle w:val="StyleZakonu"/>
            </w:pPr>
            <w:r>
              <w:t>4</w:t>
            </w:r>
            <w:r w:rsidR="005F5EED" w:rsidRPr="007B0609">
              <w:t>) у статті 6:</w:t>
            </w:r>
          </w:p>
        </w:tc>
      </w:tr>
      <w:tr w:rsidR="00EB0983" w:rsidRPr="007B0609" w:rsidTr="00307FBA">
        <w:tc>
          <w:tcPr>
            <w:tcW w:w="576" w:type="dxa"/>
          </w:tcPr>
          <w:p w:rsidR="00EB0983" w:rsidRPr="007B0609" w:rsidRDefault="00EB0983" w:rsidP="005F5EED">
            <w:pPr>
              <w:pStyle w:val="StyleWisnow"/>
            </w:pPr>
          </w:p>
        </w:tc>
        <w:tc>
          <w:tcPr>
            <w:tcW w:w="4818" w:type="dxa"/>
          </w:tcPr>
          <w:p w:rsidR="00EB0983" w:rsidRPr="007B0609" w:rsidRDefault="00EB0983" w:rsidP="005F5EED">
            <w:pPr>
              <w:pStyle w:val="StyleZakonu"/>
            </w:pPr>
          </w:p>
        </w:tc>
        <w:tc>
          <w:tcPr>
            <w:tcW w:w="3686" w:type="dxa"/>
          </w:tcPr>
          <w:p w:rsidR="00EB0983" w:rsidRPr="007B0609" w:rsidRDefault="00EB0983" w:rsidP="005F5EED">
            <w:pPr>
              <w:pStyle w:val="StyleZakonu"/>
            </w:pPr>
          </w:p>
        </w:tc>
        <w:tc>
          <w:tcPr>
            <w:tcW w:w="1987" w:type="dxa"/>
          </w:tcPr>
          <w:p w:rsidR="00EB0983" w:rsidRPr="007B0609" w:rsidRDefault="00EB0983" w:rsidP="00F9380D">
            <w:pPr>
              <w:pStyle w:val="StyleWisnow"/>
            </w:pPr>
          </w:p>
        </w:tc>
        <w:tc>
          <w:tcPr>
            <w:tcW w:w="4818" w:type="dxa"/>
          </w:tcPr>
          <w:p w:rsidR="00EB0983" w:rsidRDefault="00B55ACA" w:rsidP="005F5EED">
            <w:pPr>
              <w:pStyle w:val="StyleZakonu"/>
            </w:pPr>
            <w:r>
              <w:t>у</w:t>
            </w:r>
            <w:r w:rsidR="00EB0983">
              <w:t xml:space="preserve"> частині першій:</w:t>
            </w:r>
          </w:p>
        </w:tc>
      </w:tr>
      <w:tr w:rsidR="005F5EED" w:rsidRPr="007B0609" w:rsidTr="00307FBA">
        <w:tc>
          <w:tcPr>
            <w:tcW w:w="576" w:type="dxa"/>
          </w:tcPr>
          <w:p w:rsidR="005F5EED" w:rsidRPr="007B0609" w:rsidRDefault="005F5EED" w:rsidP="005F5EED">
            <w:pPr>
              <w:pStyle w:val="StyleWisnow"/>
            </w:pPr>
            <w:bookmarkStart w:id="47" w:name="n35" w:colFirst="0" w:colLast="0"/>
            <w:bookmarkEnd w:id="46"/>
            <w:r w:rsidRPr="007B0609">
              <w:t>35.</w:t>
            </w:r>
          </w:p>
        </w:tc>
        <w:tc>
          <w:tcPr>
            <w:tcW w:w="4818" w:type="dxa"/>
          </w:tcPr>
          <w:p w:rsidR="005F5EED" w:rsidRPr="007B0609" w:rsidRDefault="005F5EED" w:rsidP="005F5EED">
            <w:pPr>
              <w:pStyle w:val="StyleZakonu"/>
            </w:pPr>
            <w:r w:rsidRPr="007B0609">
              <w:t>в назві статті слова «центральних органів» замінити словами «центрального органу»;</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7</w:t>
            </w:r>
            <w:r>
              <w:rPr>
                <w:b/>
                <w:i/>
                <w:sz w:val="18"/>
                <w:u w:val="single"/>
              </w:rPr>
              <w:fldChar w:fldCharType="end"/>
            </w:r>
            <w:r>
              <w:rPr>
                <w:b/>
                <w:i/>
                <w:sz w:val="18"/>
                <w:u w:val="single"/>
              </w:rPr>
              <w:t>-</w:t>
            </w:r>
            <w:r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Pr="007B0609" w:rsidRDefault="005F5EED" w:rsidP="005F5EED">
            <w:pPr>
              <w:pStyle w:val="StyleProp2"/>
            </w:pPr>
            <w:r>
              <w:t>Абзац</w:t>
            </w:r>
            <w:r w:rsidRPr="00B45071">
              <w:t xml:space="preserve"> </w:t>
            </w:r>
            <w:r>
              <w:t>другий</w:t>
            </w:r>
            <w:r w:rsidRPr="00B45071">
              <w:t xml:space="preserve"> пункту третього частини третьої розділу І проекту – виключити</w:t>
            </w:r>
          </w:p>
        </w:tc>
        <w:tc>
          <w:tcPr>
            <w:tcW w:w="1987" w:type="dxa"/>
          </w:tcPr>
          <w:p w:rsidR="005F5EED" w:rsidRPr="007B0609" w:rsidRDefault="00154036" w:rsidP="00F9380D">
            <w:pPr>
              <w:pStyle w:val="StyleWisnow"/>
            </w:pPr>
            <w:r>
              <w:t>Враховано</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48" w:name="n36" w:colFirst="0" w:colLast="0"/>
            <w:bookmarkEnd w:id="47"/>
            <w:r w:rsidRPr="007B0609">
              <w:t>36.</w:t>
            </w:r>
          </w:p>
        </w:tc>
        <w:tc>
          <w:tcPr>
            <w:tcW w:w="4818" w:type="dxa"/>
          </w:tcPr>
          <w:p w:rsidR="005F5EED" w:rsidRPr="007B0609" w:rsidRDefault="005F5EED" w:rsidP="005F5EED">
            <w:pPr>
              <w:pStyle w:val="StyleZakonu"/>
            </w:pPr>
            <w:r w:rsidRPr="007B0609">
              <w:t>абзац п’ятий частини першої викласти в такій редакції:</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8</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2"/>
            </w:pPr>
            <w:r w:rsidRPr="007B0609">
              <w:t>Абзаци третій-четвертий пункту третього частини третьої розділу І проекту – виключити</w:t>
            </w:r>
          </w:p>
        </w:tc>
        <w:tc>
          <w:tcPr>
            <w:tcW w:w="1987" w:type="dxa"/>
          </w:tcPr>
          <w:p w:rsidR="005F5EED" w:rsidRPr="007B0609" w:rsidRDefault="00154036" w:rsidP="00F9380D">
            <w:pPr>
              <w:pStyle w:val="StyleWisnow"/>
            </w:pPr>
            <w:r>
              <w:t>Враховано</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49" w:name="n37" w:colFirst="0" w:colLast="0"/>
            <w:bookmarkEnd w:id="48"/>
            <w:r w:rsidRPr="007B0609">
              <w:t>37.</w:t>
            </w:r>
          </w:p>
        </w:tc>
        <w:tc>
          <w:tcPr>
            <w:tcW w:w="4818" w:type="dxa"/>
          </w:tcPr>
          <w:p w:rsidR="005F5EED" w:rsidRPr="007B0609" w:rsidRDefault="005F5EED" w:rsidP="005F5EED">
            <w:pPr>
              <w:pStyle w:val="StyleZakonu"/>
            </w:pPr>
            <w:r w:rsidRPr="007B0609">
              <w:t>«здійснює керівництво у сфері управління та координації діяльності державних підприємств, що належать до сфери управління центрального органу виконавчої влади, що забезпечує формування і реалізує державну політику у сфері космічної діяльності, установ та організацій космічної галузі; »</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9</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Default="005F5EED" w:rsidP="005F5EED">
            <w:pPr>
              <w:pStyle w:val="StyleProp"/>
            </w:pPr>
            <w:r>
              <w:t xml:space="preserve">Абзац </w:t>
            </w:r>
            <w:r w:rsidRPr="00B45071">
              <w:t xml:space="preserve">четвертий пункту третього частини третьої розділу І проекту </w:t>
            </w:r>
            <w:r>
              <w:t>викласти у такій редакції:</w:t>
            </w:r>
          </w:p>
          <w:p w:rsidR="005F5EED" w:rsidRPr="007B0609" w:rsidRDefault="005F5EED" w:rsidP="005F5EED">
            <w:pPr>
              <w:pStyle w:val="StyleProp2"/>
            </w:pPr>
            <w:r>
              <w:t>«</w:t>
            </w:r>
            <w:r w:rsidRPr="00B45071">
              <w:t xml:space="preserve">здійснює керівництво у сфері управління та координації діяльності підприємств, </w:t>
            </w:r>
            <w:r w:rsidRPr="00B45071">
              <w:lastRenderedPageBreak/>
              <w:t>установ та організацій космічної та суміжних галузей</w:t>
            </w:r>
            <w:r>
              <w:t>»</w:t>
            </w:r>
          </w:p>
        </w:tc>
        <w:tc>
          <w:tcPr>
            <w:tcW w:w="1987" w:type="dxa"/>
          </w:tcPr>
          <w:p w:rsidR="005F5EED" w:rsidRPr="007B0609" w:rsidRDefault="00154036" w:rsidP="00F9380D">
            <w:pPr>
              <w:pStyle w:val="StyleWisnow"/>
            </w:pPr>
            <w:r>
              <w:lastRenderedPageBreak/>
              <w:t>Враховано по суті</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50" w:name="n38" w:colFirst="0" w:colLast="0"/>
            <w:bookmarkEnd w:id="49"/>
            <w:r w:rsidRPr="007B0609">
              <w:lastRenderedPageBreak/>
              <w:t>38.</w:t>
            </w:r>
          </w:p>
        </w:tc>
        <w:tc>
          <w:tcPr>
            <w:tcW w:w="4818" w:type="dxa"/>
          </w:tcPr>
          <w:p w:rsidR="005F5EED" w:rsidRPr="007B0609" w:rsidRDefault="005F5EED" w:rsidP="005F5EED">
            <w:pPr>
              <w:pStyle w:val="StyleZakonu"/>
            </w:pPr>
            <w:r w:rsidRPr="007B0609">
              <w:t>абзаці шостому частини першої слово «генеральним» виключити;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EB0983" w:rsidP="00EB0983">
            <w:pPr>
              <w:pStyle w:val="StyleZakonu"/>
            </w:pPr>
            <w:r>
              <w:t xml:space="preserve">в </w:t>
            </w:r>
            <w:r w:rsidR="005F5EED" w:rsidRPr="007B0609">
              <w:t>абзаці шостому слово «генеральним» виключити;</w:t>
            </w:r>
          </w:p>
        </w:tc>
      </w:tr>
      <w:tr w:rsidR="005F5EED" w:rsidRPr="007B0609" w:rsidTr="00307FBA">
        <w:tc>
          <w:tcPr>
            <w:tcW w:w="576" w:type="dxa"/>
          </w:tcPr>
          <w:p w:rsidR="005F5EED" w:rsidRPr="007B0609" w:rsidRDefault="005F5EED" w:rsidP="005F5EED">
            <w:pPr>
              <w:pStyle w:val="StyleWisnow"/>
            </w:pPr>
            <w:bookmarkStart w:id="51" w:name="n39" w:colFirst="0" w:colLast="0"/>
            <w:bookmarkEnd w:id="50"/>
            <w:r w:rsidRPr="007B0609">
              <w:t>39.</w:t>
            </w:r>
          </w:p>
        </w:tc>
        <w:tc>
          <w:tcPr>
            <w:tcW w:w="4818" w:type="dxa"/>
          </w:tcPr>
          <w:p w:rsidR="005F5EED" w:rsidRPr="007B0609" w:rsidRDefault="005F5EED" w:rsidP="005F5EED">
            <w:pPr>
              <w:pStyle w:val="StyleZakonu"/>
            </w:pPr>
            <w:r w:rsidRPr="007B0609">
              <w:t>в абзаці восьмому частини першої після слів «здійснює координацію» доповнити словами «державних підприємств, установ та організацій, в тому числі при здійсненні ними»;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840F0B">
            <w:pPr>
              <w:pStyle w:val="StyleZakonu"/>
            </w:pPr>
            <w:r w:rsidRPr="007B0609">
              <w:t>абзац восьм</w:t>
            </w:r>
            <w:r w:rsidR="00840F0B">
              <w:t>ий</w:t>
            </w:r>
            <w:r w:rsidRPr="007B0609">
              <w:t xml:space="preserve"> після слів «здійснює координацію» доповнити словами «державних підприємств, установ та організацій, </w:t>
            </w:r>
            <w:r w:rsidR="00840F0B">
              <w:t>у</w:t>
            </w:r>
            <w:r w:rsidRPr="007B0609">
              <w:t xml:space="preserve"> тому числі при здійсненні ними»;</w:t>
            </w:r>
          </w:p>
        </w:tc>
      </w:tr>
      <w:tr w:rsidR="005F5EED" w:rsidRPr="007B0609" w:rsidTr="00307FBA">
        <w:tc>
          <w:tcPr>
            <w:tcW w:w="576" w:type="dxa"/>
          </w:tcPr>
          <w:p w:rsidR="005F5EED" w:rsidRPr="007B0609" w:rsidRDefault="005F5EED" w:rsidP="005F5EED">
            <w:pPr>
              <w:pStyle w:val="StyleWisnow"/>
            </w:pPr>
            <w:bookmarkStart w:id="52" w:name="n40" w:colFirst="0" w:colLast="0"/>
            <w:bookmarkEnd w:id="51"/>
            <w:r w:rsidRPr="007B0609">
              <w:t>40.</w:t>
            </w:r>
          </w:p>
        </w:tc>
        <w:tc>
          <w:tcPr>
            <w:tcW w:w="4818" w:type="dxa"/>
          </w:tcPr>
          <w:p w:rsidR="005F5EED" w:rsidRPr="007B0609" w:rsidRDefault="005F5EED" w:rsidP="005F5EED">
            <w:pPr>
              <w:pStyle w:val="StyleZakonu"/>
            </w:pPr>
            <w:r w:rsidRPr="007B0609">
              <w:t>в абзаці тринадцятому частини першої слово «генерального» виключити;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840F0B">
            <w:pPr>
              <w:pStyle w:val="StyleZakonu"/>
            </w:pPr>
            <w:r w:rsidRPr="007B0609">
              <w:t>в абзаці тринадцятому слово «генерального» виключити;</w:t>
            </w:r>
          </w:p>
        </w:tc>
      </w:tr>
      <w:tr w:rsidR="005F5EED" w:rsidRPr="007B0609" w:rsidTr="00307FBA">
        <w:tc>
          <w:tcPr>
            <w:tcW w:w="576" w:type="dxa"/>
          </w:tcPr>
          <w:p w:rsidR="005F5EED" w:rsidRPr="007B0609" w:rsidRDefault="005F5EED" w:rsidP="005F5EED">
            <w:pPr>
              <w:pStyle w:val="StyleWisnow"/>
            </w:pPr>
            <w:bookmarkStart w:id="53" w:name="n41" w:colFirst="0" w:colLast="0"/>
            <w:bookmarkEnd w:id="52"/>
            <w:r w:rsidRPr="007B0609">
              <w:t>41.</w:t>
            </w:r>
          </w:p>
        </w:tc>
        <w:tc>
          <w:tcPr>
            <w:tcW w:w="4818" w:type="dxa"/>
          </w:tcPr>
          <w:p w:rsidR="005F5EED" w:rsidRPr="007B0609" w:rsidRDefault="005F5EED" w:rsidP="005F5EED">
            <w:pPr>
              <w:pStyle w:val="StyleZakonu"/>
            </w:pPr>
            <w:r w:rsidRPr="007B0609">
              <w:t>після абзацу тринадцятого частини першої доповнити новими абзацами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840F0B">
            <w:pPr>
              <w:pStyle w:val="StyleZakonu"/>
            </w:pPr>
            <w:r w:rsidRPr="007B0609">
              <w:t xml:space="preserve">після абзацу тринадцятого доповнити </w:t>
            </w:r>
            <w:r w:rsidR="00840F0B">
              <w:t xml:space="preserve">двома </w:t>
            </w:r>
            <w:r w:rsidRPr="007B0609">
              <w:t>новими абзацами такого змісту:</w:t>
            </w:r>
          </w:p>
        </w:tc>
      </w:tr>
      <w:tr w:rsidR="005F5EED" w:rsidRPr="007B0609" w:rsidTr="00307FBA">
        <w:tc>
          <w:tcPr>
            <w:tcW w:w="576" w:type="dxa"/>
          </w:tcPr>
          <w:p w:rsidR="005F5EED" w:rsidRPr="007B0609" w:rsidRDefault="005F5EED" w:rsidP="005F5EED">
            <w:pPr>
              <w:pStyle w:val="StyleWisnow"/>
            </w:pPr>
            <w:bookmarkStart w:id="54" w:name="n42" w:colFirst="0" w:colLast="0"/>
            <w:bookmarkEnd w:id="53"/>
            <w:r w:rsidRPr="007B0609">
              <w:t>42.</w:t>
            </w:r>
          </w:p>
        </w:tc>
        <w:tc>
          <w:tcPr>
            <w:tcW w:w="4818" w:type="dxa"/>
          </w:tcPr>
          <w:p w:rsidR="005F5EED" w:rsidRPr="007B0609" w:rsidRDefault="005F5EED" w:rsidP="005F5EED">
            <w:pPr>
              <w:pStyle w:val="StyleZakonu"/>
            </w:pPr>
            <w:r w:rsidRPr="007B0609">
              <w:t>«здійснює контроль за дотриманням державними підприємствами, установами та організаціями законодавства та міжнародних договорів України в космічній сфері, в тому числі при здійсненні ними зовнішньоекономічної діяльності;</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10</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2"/>
            </w:pPr>
            <w:r w:rsidRPr="007B0609">
              <w:t>Абзац дев’ятий пункту третього частини третьої розділу І проекту – виключити</w:t>
            </w:r>
          </w:p>
        </w:tc>
        <w:tc>
          <w:tcPr>
            <w:tcW w:w="1987" w:type="dxa"/>
          </w:tcPr>
          <w:p w:rsidR="005F5EED" w:rsidRPr="00376796" w:rsidRDefault="00376796" w:rsidP="00F9380D">
            <w:pPr>
              <w:pStyle w:val="StyleWisnow"/>
              <w:rPr>
                <w:lang w:val="en-US"/>
              </w:rPr>
            </w:pPr>
            <w:proofErr w:type="spellStart"/>
            <w:r w:rsidRPr="00376796">
              <w:rPr>
                <w:lang w:val="en-US"/>
              </w:rPr>
              <w:t>Відхилено</w:t>
            </w:r>
            <w:proofErr w:type="spellEnd"/>
          </w:p>
        </w:tc>
        <w:tc>
          <w:tcPr>
            <w:tcW w:w="4818" w:type="dxa"/>
          </w:tcPr>
          <w:p w:rsidR="005F5EED" w:rsidRPr="007B0609" w:rsidRDefault="005F5EED" w:rsidP="006A4BC0">
            <w:pPr>
              <w:pStyle w:val="StyleZakonu"/>
            </w:pPr>
            <w:r w:rsidRPr="007B0609">
              <w:t xml:space="preserve">«здійснює контроль за дотриманням державними підприємствами, установами та організаціями законодавства та міжнародних договорів України в космічній сфері, </w:t>
            </w:r>
            <w:r w:rsidR="006A4BC0">
              <w:t>у</w:t>
            </w:r>
            <w:r w:rsidRPr="007B0609">
              <w:t xml:space="preserve"> тому числі при здійсненні ними зовнішньоекономічної діяльності;</w:t>
            </w:r>
          </w:p>
        </w:tc>
      </w:tr>
      <w:tr w:rsidR="005F5EED" w:rsidRPr="007B0609" w:rsidTr="00307FBA">
        <w:tc>
          <w:tcPr>
            <w:tcW w:w="576" w:type="dxa"/>
          </w:tcPr>
          <w:p w:rsidR="005F5EED" w:rsidRPr="007B0609" w:rsidRDefault="005F5EED" w:rsidP="005F5EED">
            <w:pPr>
              <w:pStyle w:val="StyleWisnow"/>
            </w:pPr>
            <w:bookmarkStart w:id="55" w:name="n43" w:colFirst="0" w:colLast="0"/>
            <w:bookmarkEnd w:id="54"/>
            <w:r w:rsidRPr="007B0609">
              <w:t>43.</w:t>
            </w:r>
          </w:p>
        </w:tc>
        <w:tc>
          <w:tcPr>
            <w:tcW w:w="4818" w:type="dxa"/>
          </w:tcPr>
          <w:p w:rsidR="005F5EED" w:rsidRPr="007B0609" w:rsidRDefault="005F5EED" w:rsidP="005F5EED">
            <w:pPr>
              <w:pStyle w:val="StyleZakonu"/>
            </w:pPr>
            <w:bookmarkStart w:id="56" w:name="_Hlk16514508"/>
            <w:r w:rsidRPr="007B0609">
              <w:t>здійснює державний нагляд (контроль) за дотриманням суб’єктами космічної діяльності України приватної форми власності законодавства про космічну діяльність в Україні в порядку, передбаченому Законом України «Про основні засади державного нагляду (контролю) у сфері господарської діяльності».</w:t>
            </w:r>
            <w:bookmarkEnd w:id="56"/>
            <w:r w:rsidRPr="007B0609">
              <w:t>».</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840F0B">
            <w:pPr>
              <w:pStyle w:val="StyleZakonu"/>
            </w:pPr>
            <w:r w:rsidRPr="007B0609">
              <w:t>здійснює державний нагляд (контроль) за дотриманням суб’єктами космічної діяльності України приватної форми власності законодавства про космічну діяльність в Україні в порядку, передбаченому Законом України «Про основні засади державного нагляду (контролю) у сфері господарської діяльності».</w:t>
            </w:r>
          </w:p>
        </w:tc>
      </w:tr>
      <w:tr w:rsidR="005F5EED" w:rsidRPr="007B0609" w:rsidTr="00307FBA">
        <w:tc>
          <w:tcPr>
            <w:tcW w:w="576" w:type="dxa"/>
          </w:tcPr>
          <w:p w:rsidR="005F5EED" w:rsidRPr="007B0609" w:rsidRDefault="005F5EED" w:rsidP="005F5EED">
            <w:pPr>
              <w:pStyle w:val="StyleWisnow"/>
            </w:pPr>
            <w:bookmarkStart w:id="57" w:name="n44" w:colFirst="0" w:colLast="0"/>
            <w:bookmarkEnd w:id="55"/>
            <w:r w:rsidRPr="007B0609">
              <w:t>44.</w:t>
            </w:r>
          </w:p>
        </w:tc>
        <w:tc>
          <w:tcPr>
            <w:tcW w:w="4818" w:type="dxa"/>
          </w:tcPr>
          <w:p w:rsidR="005F5EED" w:rsidRPr="007B0609" w:rsidRDefault="005F5EED" w:rsidP="005F5EED">
            <w:pPr>
              <w:pStyle w:val="StyleZakonu"/>
            </w:pPr>
            <w:r w:rsidRPr="007B0609">
              <w:t>У зв’язку з цим абзац чотирнадцятий вважати відповідно абзацом шістнадцятим;</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840F0B">
            <w:pPr>
              <w:pStyle w:val="StyleZakonu"/>
            </w:pPr>
            <w:r w:rsidRPr="007B0609">
              <w:t>У зв’язку з цим абзац чотирнадцятий вважати абзацом шістнадцятим;</w:t>
            </w:r>
          </w:p>
        </w:tc>
      </w:tr>
      <w:tr w:rsidR="005F5EED" w:rsidRPr="007B0609" w:rsidTr="00307FBA">
        <w:tc>
          <w:tcPr>
            <w:tcW w:w="576" w:type="dxa"/>
          </w:tcPr>
          <w:p w:rsidR="005F5EED" w:rsidRPr="007B0609" w:rsidRDefault="005F5EED" w:rsidP="005F5EED">
            <w:pPr>
              <w:pStyle w:val="StyleWisnow"/>
            </w:pPr>
            <w:bookmarkStart w:id="58" w:name="n45" w:colFirst="0" w:colLast="0"/>
            <w:bookmarkEnd w:id="57"/>
            <w:r w:rsidRPr="007B0609">
              <w:t>45.</w:t>
            </w:r>
          </w:p>
        </w:tc>
        <w:tc>
          <w:tcPr>
            <w:tcW w:w="4818" w:type="dxa"/>
          </w:tcPr>
          <w:p w:rsidR="005F5EED" w:rsidRPr="007B0609" w:rsidRDefault="005F5EED" w:rsidP="005F5EED">
            <w:pPr>
              <w:pStyle w:val="StyleZakonu"/>
            </w:pPr>
            <w:r w:rsidRPr="007B0609">
              <w:t>абзац четвертий частини другої викласти в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абзац четвертий частини другої викласти в такій редакції:</w:t>
            </w:r>
          </w:p>
        </w:tc>
      </w:tr>
      <w:tr w:rsidR="005F5EED" w:rsidRPr="007B0609" w:rsidTr="00307FBA">
        <w:tc>
          <w:tcPr>
            <w:tcW w:w="576" w:type="dxa"/>
          </w:tcPr>
          <w:p w:rsidR="005F5EED" w:rsidRPr="007B0609" w:rsidRDefault="005F5EED" w:rsidP="005F5EED">
            <w:pPr>
              <w:pStyle w:val="StyleWisnow"/>
            </w:pPr>
            <w:bookmarkStart w:id="59" w:name="n46" w:colFirst="0" w:colLast="0"/>
            <w:bookmarkEnd w:id="58"/>
            <w:r w:rsidRPr="007B0609">
              <w:t>46.</w:t>
            </w:r>
          </w:p>
        </w:tc>
        <w:tc>
          <w:tcPr>
            <w:tcW w:w="4818" w:type="dxa"/>
          </w:tcPr>
          <w:p w:rsidR="005F5EED" w:rsidRPr="007B0609" w:rsidRDefault="005F5EED" w:rsidP="005F5EED">
            <w:pPr>
              <w:pStyle w:val="StyleZakonu"/>
            </w:pPr>
            <w:r w:rsidRPr="007B0609">
              <w:t>«здійснює облік декларацій про провадження господарської діяльності у сфері космічної діяльності; »;</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6F3C2E">
            <w:pPr>
              <w:pStyle w:val="StyleZakonu"/>
            </w:pPr>
            <w:r w:rsidRPr="007B0609">
              <w:t>«здійснює облік декларацій про провадження господарської діяльності у сфері космічної діяльності»;</w:t>
            </w:r>
          </w:p>
        </w:tc>
      </w:tr>
      <w:tr w:rsidR="005F5EED" w:rsidRPr="007B0609" w:rsidTr="00307FBA">
        <w:tc>
          <w:tcPr>
            <w:tcW w:w="576" w:type="dxa"/>
          </w:tcPr>
          <w:p w:rsidR="005F5EED" w:rsidRPr="007B0609" w:rsidRDefault="005F5EED" w:rsidP="005F5EED">
            <w:pPr>
              <w:pStyle w:val="StyleWisnow"/>
            </w:pPr>
            <w:bookmarkStart w:id="60" w:name="n47" w:colFirst="0" w:colLast="0"/>
            <w:bookmarkEnd w:id="59"/>
            <w:r w:rsidRPr="007B0609">
              <w:t>47.</w:t>
            </w:r>
          </w:p>
        </w:tc>
        <w:tc>
          <w:tcPr>
            <w:tcW w:w="4818" w:type="dxa"/>
          </w:tcPr>
          <w:p w:rsidR="005F5EED" w:rsidRPr="007B0609" w:rsidRDefault="005F5EED" w:rsidP="005F5EED">
            <w:pPr>
              <w:pStyle w:val="StyleZakonu"/>
            </w:pPr>
            <w:r w:rsidRPr="007B0609">
              <w:t>4) у частині першій статті 7 слова «здійснюється на основі» замінити словами «державними суб’єктами космічної діяльності здійснюється з урахуванням»;</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11</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2"/>
            </w:pPr>
            <w:r w:rsidRPr="007B0609">
              <w:t>У пункті четвертому частини третьої розділу І проекту слово «державними» – виключити</w:t>
            </w:r>
          </w:p>
        </w:tc>
        <w:tc>
          <w:tcPr>
            <w:tcW w:w="1987" w:type="dxa"/>
          </w:tcPr>
          <w:p w:rsidR="005F5EED" w:rsidRPr="007B0609" w:rsidRDefault="00154036" w:rsidP="00F9380D">
            <w:pPr>
              <w:pStyle w:val="StyleWisnow"/>
            </w:pPr>
            <w:r>
              <w:t>Враховано редакційно</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12</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Pr="007B0609" w:rsidRDefault="007E2D88" w:rsidP="007E2D88">
            <w:pPr>
              <w:pStyle w:val="StyleProp2"/>
            </w:pPr>
            <w:r>
              <w:t>П</w:t>
            </w:r>
            <w:r w:rsidR="005F5EED" w:rsidRPr="00C1067D">
              <w:t>ункт четверт</w:t>
            </w:r>
            <w:r>
              <w:t>ий</w:t>
            </w:r>
            <w:r w:rsidR="005F5EED" w:rsidRPr="00C1067D">
              <w:t xml:space="preserve"> частини третьої розділу І проекту </w:t>
            </w:r>
            <w:r>
              <w:t>– виключити, залишивши норму у редакції діючого Закону.</w:t>
            </w:r>
          </w:p>
        </w:tc>
        <w:tc>
          <w:tcPr>
            <w:tcW w:w="1987" w:type="dxa"/>
          </w:tcPr>
          <w:p w:rsidR="005F5EED" w:rsidRPr="007B0609" w:rsidRDefault="00154036" w:rsidP="00F9380D">
            <w:pPr>
              <w:pStyle w:val="StyleWisnow"/>
            </w:pPr>
            <w:r w:rsidRPr="00154036">
              <w:t>Враховано</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61" w:name="n48" w:colFirst="0" w:colLast="0"/>
            <w:bookmarkEnd w:id="60"/>
            <w:r w:rsidRPr="007B0609">
              <w:lastRenderedPageBreak/>
              <w:t>48.</w:t>
            </w:r>
          </w:p>
        </w:tc>
        <w:tc>
          <w:tcPr>
            <w:tcW w:w="4818" w:type="dxa"/>
          </w:tcPr>
          <w:p w:rsidR="005F5EED" w:rsidRPr="007B0609" w:rsidRDefault="005F5EED" w:rsidP="005F5EED">
            <w:pPr>
              <w:pStyle w:val="StyleZakonu"/>
            </w:pPr>
            <w:r w:rsidRPr="007B0609">
              <w:t>5) у частині другій статті 7, частинах другій, третій та четвертій статті 22, абзаці другому статті 28 слова «центральний орган виконавчої влади, що забезпечує формування державної політики у сфері космічної діяльності» в усіх відмінках замінити словами «центральний орган виконавчої влади, що забезпечує формування і реалізує державну політику у сфері космічної діяльності» у відповідному відмінку;</w:t>
            </w:r>
          </w:p>
        </w:tc>
        <w:tc>
          <w:tcPr>
            <w:tcW w:w="3686" w:type="dxa"/>
          </w:tcPr>
          <w:p w:rsidR="005F5EED" w:rsidRPr="007B0609" w:rsidRDefault="005F5EED" w:rsidP="005F5EED">
            <w:pPr>
              <w:pStyle w:val="StyleProp2"/>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5) у частині другій статті 7, частинах другій, третій та четвертій статті 22, абзаці другому статті 28 слова «центральний орган виконавчої влади, що забезпечує формування державної політики у сфері космічної діяльності» в усіх відмінках замінити словами «центральний орган виконавчої влади, що забезпечує формування і реалізує державну політику у сфері космічної діяльності» у відповідному відмінку;</w:t>
            </w:r>
          </w:p>
        </w:tc>
      </w:tr>
      <w:tr w:rsidR="005F5EED" w:rsidRPr="007B0609" w:rsidTr="00307FBA">
        <w:tc>
          <w:tcPr>
            <w:tcW w:w="576" w:type="dxa"/>
          </w:tcPr>
          <w:p w:rsidR="005F5EED" w:rsidRPr="007B0609" w:rsidRDefault="005F5EED" w:rsidP="005F5EED">
            <w:pPr>
              <w:pStyle w:val="StyleWisnow"/>
            </w:pPr>
            <w:bookmarkStart w:id="62" w:name="n49" w:colFirst="0" w:colLast="0"/>
            <w:bookmarkEnd w:id="61"/>
            <w:r w:rsidRPr="007B0609">
              <w:t>49.</w:t>
            </w:r>
          </w:p>
        </w:tc>
        <w:tc>
          <w:tcPr>
            <w:tcW w:w="4818" w:type="dxa"/>
          </w:tcPr>
          <w:p w:rsidR="005F5EED" w:rsidRPr="007B0609" w:rsidRDefault="005F5EED" w:rsidP="005F5EED">
            <w:pPr>
              <w:pStyle w:val="StyleZakonu"/>
            </w:pPr>
            <w:r w:rsidRPr="007B0609">
              <w:t>6) абзац другий частини першої статті 8 виключити;</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13</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Default="005F5EED" w:rsidP="005F5EED">
            <w:pPr>
              <w:pStyle w:val="StyleProp2"/>
            </w:pPr>
            <w:r w:rsidRPr="007B0609">
              <w:t>Пункт шостий частини третьої проекту – виключити</w:t>
            </w:r>
          </w:p>
          <w:p w:rsidR="005F5EED" w:rsidRPr="007B0609" w:rsidRDefault="005F5EED" w:rsidP="005F5EED">
            <w:pPr>
              <w:pStyle w:val="StyleProp2"/>
            </w:pPr>
          </w:p>
        </w:tc>
        <w:tc>
          <w:tcPr>
            <w:tcW w:w="1987" w:type="dxa"/>
          </w:tcPr>
          <w:p w:rsidR="005F5EED" w:rsidRPr="007B0609" w:rsidRDefault="005C387F" w:rsidP="00F9380D">
            <w:pPr>
              <w:pStyle w:val="StyleWisnow"/>
            </w:pPr>
            <w:r>
              <w:t>Враховано по суті</w:t>
            </w:r>
          </w:p>
        </w:tc>
        <w:tc>
          <w:tcPr>
            <w:tcW w:w="4818" w:type="dxa"/>
          </w:tcPr>
          <w:p w:rsidR="005C387F" w:rsidRPr="00521635" w:rsidRDefault="005C387F" w:rsidP="005C387F">
            <w:pPr>
              <w:pStyle w:val="StyleZakonu"/>
            </w:pPr>
            <w:r w:rsidRPr="00521635">
              <w:t xml:space="preserve">6) абзац </w:t>
            </w:r>
            <w:r w:rsidR="00933065">
              <w:t>другий</w:t>
            </w:r>
            <w:r w:rsidRPr="00521635">
              <w:t xml:space="preserve"> ча</w:t>
            </w:r>
            <w:r w:rsidR="00E82EC3">
              <w:t>стини першої статті 8 викласти в</w:t>
            </w:r>
            <w:r w:rsidRPr="00521635">
              <w:t xml:space="preserve"> такій редакції:</w:t>
            </w:r>
          </w:p>
          <w:p w:rsidR="005F5EED" w:rsidRPr="007B0609" w:rsidRDefault="005C387F" w:rsidP="00933065">
            <w:pPr>
              <w:pStyle w:val="StyleZakonu"/>
            </w:pPr>
            <w:r>
              <w:t>«</w:t>
            </w:r>
            <w:r w:rsidRPr="00521635">
              <w:t xml:space="preserve">надання дозволів на право здійснення окремих видів космічної діяльності та забезпечення контролю за </w:t>
            </w:r>
            <w:r w:rsidR="00933065">
              <w:t>провадженням</w:t>
            </w:r>
            <w:r w:rsidRPr="00521635">
              <w:t xml:space="preserve"> такої діяльності</w:t>
            </w:r>
            <w:r>
              <w:t>»</w:t>
            </w:r>
            <w:r w:rsidR="00933065">
              <w:t>;</w:t>
            </w: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14</w:t>
            </w:r>
            <w:r>
              <w:rPr>
                <w:b/>
                <w:i/>
                <w:sz w:val="18"/>
                <w:u w:val="single"/>
              </w:rPr>
              <w:fldChar w:fldCharType="end"/>
            </w:r>
            <w:r>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
            </w:pPr>
            <w:r w:rsidRPr="007B0609">
              <w:t>Пункт 6 частини 3 розділу І викласти у такій редакції:</w:t>
            </w:r>
          </w:p>
          <w:p w:rsidR="005F5EED" w:rsidRPr="007B0609" w:rsidRDefault="005F5EED" w:rsidP="005F5EED">
            <w:pPr>
              <w:pStyle w:val="StyleProp"/>
            </w:pPr>
            <w:r w:rsidRPr="007B0609">
              <w:t>«6) абзац перший частини першої статті 8 викласти у такій редакції:</w:t>
            </w:r>
          </w:p>
          <w:p w:rsidR="005F5EED" w:rsidRDefault="005F5EED" w:rsidP="005F5EED">
            <w:pPr>
              <w:pStyle w:val="StyleProp2"/>
            </w:pPr>
            <w:r w:rsidRPr="007B0609">
              <w:t>«спрощене ліцензування космічної діяльності в окремих випадках, визначених законодавством України, для забезпечення безпеки громадян України;»</w:t>
            </w:r>
          </w:p>
          <w:p w:rsidR="005F5EED" w:rsidRPr="007B0609" w:rsidRDefault="005F5EED" w:rsidP="005F5EED">
            <w:pPr>
              <w:pStyle w:val="StyleProp2"/>
            </w:pPr>
          </w:p>
        </w:tc>
        <w:tc>
          <w:tcPr>
            <w:tcW w:w="1987" w:type="dxa"/>
          </w:tcPr>
          <w:p w:rsidR="005F5EED" w:rsidRPr="007B0609" w:rsidRDefault="005C387F" w:rsidP="00F9380D">
            <w:pPr>
              <w:pStyle w:val="StyleWisnow"/>
            </w:pPr>
            <w:r>
              <w:t>Враховано по суті</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15</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Pr="00521635" w:rsidRDefault="005F5EED" w:rsidP="005F5EED">
            <w:pPr>
              <w:pStyle w:val="StyleProp"/>
            </w:pPr>
            <w:r w:rsidRPr="00521635">
              <w:t xml:space="preserve">Пункт </w:t>
            </w:r>
            <w:r>
              <w:t>шостий</w:t>
            </w:r>
            <w:r w:rsidRPr="00521635">
              <w:t xml:space="preserve"> частини </w:t>
            </w:r>
            <w:r>
              <w:t>третьої</w:t>
            </w:r>
            <w:r w:rsidRPr="00521635">
              <w:t xml:space="preserve"> розділу І</w:t>
            </w:r>
            <w:r>
              <w:t xml:space="preserve"> проекту</w:t>
            </w:r>
            <w:r w:rsidRPr="00521635">
              <w:t xml:space="preserve"> викласти у такій редакції:</w:t>
            </w:r>
          </w:p>
          <w:p w:rsidR="005F5EED" w:rsidRPr="00521635" w:rsidRDefault="005F5EED" w:rsidP="005F5EED">
            <w:pPr>
              <w:pStyle w:val="StyleProp"/>
            </w:pPr>
            <w:r w:rsidRPr="00521635">
              <w:t>«6) абзац перший частини першої статті 8 викласти у такій редакції:</w:t>
            </w:r>
          </w:p>
          <w:p w:rsidR="005F5EED" w:rsidRPr="00521635" w:rsidRDefault="005F5EED" w:rsidP="005F5EED">
            <w:pPr>
              <w:pStyle w:val="StyleProp2"/>
            </w:pPr>
            <w:r>
              <w:t>«</w:t>
            </w:r>
            <w:r w:rsidRPr="00521635">
              <w:t>надання дозволів на право здійснення окремих видів космічної діяльності та забезпечення контролю за здійсненням такої діяльності</w:t>
            </w:r>
            <w:r>
              <w:t>»</w:t>
            </w:r>
          </w:p>
        </w:tc>
        <w:tc>
          <w:tcPr>
            <w:tcW w:w="1987" w:type="dxa"/>
          </w:tcPr>
          <w:p w:rsidR="005F5EED" w:rsidRPr="007B0609" w:rsidRDefault="005C387F" w:rsidP="00F9380D">
            <w:pPr>
              <w:pStyle w:val="StyleWisnow"/>
            </w:pPr>
            <w:r>
              <w:t>Враховано</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63" w:name="n50" w:colFirst="0" w:colLast="0"/>
            <w:bookmarkEnd w:id="62"/>
            <w:r w:rsidRPr="007B0609">
              <w:t>50.</w:t>
            </w:r>
          </w:p>
        </w:tc>
        <w:tc>
          <w:tcPr>
            <w:tcW w:w="4818" w:type="dxa"/>
          </w:tcPr>
          <w:p w:rsidR="005F5EED" w:rsidRPr="007B0609" w:rsidRDefault="005F5EED" w:rsidP="005F5EED">
            <w:pPr>
              <w:pStyle w:val="StyleZakonu"/>
            </w:pPr>
            <w:r w:rsidRPr="007B0609">
              <w:t>7) розділ ІІ доповнити статтею 9-1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933065">
            <w:pPr>
              <w:pStyle w:val="StyleZakonu"/>
            </w:pPr>
            <w:r w:rsidRPr="007B0609">
              <w:t>7) доповнити статтею 9</w:t>
            </w:r>
            <w:r w:rsidRPr="00933065">
              <w:rPr>
                <w:vertAlign w:val="superscript"/>
              </w:rPr>
              <w:t>1</w:t>
            </w:r>
            <w:r w:rsidRPr="007B0609">
              <w:t xml:space="preserve"> такого змісту:</w:t>
            </w:r>
          </w:p>
        </w:tc>
      </w:tr>
      <w:tr w:rsidR="005F5EED" w:rsidRPr="007B0609" w:rsidTr="00307FBA">
        <w:tc>
          <w:tcPr>
            <w:tcW w:w="576" w:type="dxa"/>
          </w:tcPr>
          <w:p w:rsidR="005F5EED" w:rsidRPr="007B0609" w:rsidRDefault="005F5EED" w:rsidP="005F5EED">
            <w:pPr>
              <w:pStyle w:val="StyleWisnow"/>
            </w:pPr>
            <w:bookmarkStart w:id="64" w:name="n51" w:colFirst="0" w:colLast="0"/>
            <w:bookmarkEnd w:id="63"/>
            <w:r w:rsidRPr="007B0609">
              <w:t>51.</w:t>
            </w:r>
          </w:p>
        </w:tc>
        <w:tc>
          <w:tcPr>
            <w:tcW w:w="4818" w:type="dxa"/>
          </w:tcPr>
          <w:p w:rsidR="005F5EED" w:rsidRPr="007B0609" w:rsidRDefault="005F5EED" w:rsidP="005F5EED">
            <w:pPr>
              <w:pStyle w:val="StyleZakonu"/>
            </w:pPr>
            <w:r w:rsidRPr="007B0609">
              <w:t>«</w:t>
            </w:r>
            <w:bookmarkStart w:id="65" w:name="_Hlk16513513"/>
            <w:r w:rsidRPr="007B0609">
              <w:rPr>
                <w:bCs/>
              </w:rPr>
              <w:t>Стаття 9-1.</w:t>
            </w:r>
            <w:r w:rsidRPr="007B0609">
              <w:t xml:space="preserve"> </w:t>
            </w:r>
            <w:bookmarkEnd w:id="65"/>
            <w:r w:rsidRPr="007B0609">
              <w:t>Декларація про провадження господарської діяльності в сфері космічної діяльності</w:t>
            </w:r>
          </w:p>
        </w:tc>
        <w:tc>
          <w:tcPr>
            <w:tcW w:w="3686" w:type="dxa"/>
          </w:tcPr>
          <w:p w:rsidR="005F5EED" w:rsidRPr="00E51B08" w:rsidRDefault="005F5EED" w:rsidP="005F5EED">
            <w:pPr>
              <w:pStyle w:val="StyleZakonu"/>
              <w:rPr>
                <w:lang w:val="ru-RU"/>
              </w:rPr>
            </w:pPr>
          </w:p>
        </w:tc>
        <w:tc>
          <w:tcPr>
            <w:tcW w:w="1987" w:type="dxa"/>
          </w:tcPr>
          <w:p w:rsidR="005F5EED" w:rsidRPr="007B0609" w:rsidRDefault="005F5EED" w:rsidP="00F9380D">
            <w:pPr>
              <w:pStyle w:val="StyleWisnow"/>
            </w:pPr>
          </w:p>
        </w:tc>
        <w:tc>
          <w:tcPr>
            <w:tcW w:w="4818" w:type="dxa"/>
          </w:tcPr>
          <w:p w:rsidR="005F5EED" w:rsidRPr="007B0609" w:rsidRDefault="005F5EED" w:rsidP="00933065">
            <w:pPr>
              <w:pStyle w:val="StyleZakonu"/>
            </w:pPr>
            <w:r w:rsidRPr="007B0609">
              <w:t>«</w:t>
            </w:r>
            <w:r w:rsidRPr="007B0609">
              <w:rPr>
                <w:bCs/>
              </w:rPr>
              <w:t>Стаття 9</w:t>
            </w:r>
            <w:r w:rsidRPr="00933065">
              <w:rPr>
                <w:bCs/>
                <w:vertAlign w:val="superscript"/>
              </w:rPr>
              <w:t>1</w:t>
            </w:r>
            <w:r w:rsidRPr="007B0609">
              <w:rPr>
                <w:bCs/>
              </w:rPr>
              <w:t>.</w:t>
            </w:r>
            <w:r w:rsidRPr="007B0609">
              <w:t xml:space="preserve"> Декларація про провадження господарської діяльності </w:t>
            </w:r>
            <w:r w:rsidR="00933065">
              <w:t>у</w:t>
            </w:r>
            <w:r w:rsidRPr="007B0609">
              <w:t xml:space="preserve"> сфері космічної діяльності</w:t>
            </w:r>
          </w:p>
        </w:tc>
      </w:tr>
      <w:tr w:rsidR="005F5EED" w:rsidRPr="007B0609" w:rsidTr="00307FBA">
        <w:tc>
          <w:tcPr>
            <w:tcW w:w="576" w:type="dxa"/>
          </w:tcPr>
          <w:p w:rsidR="005F5EED" w:rsidRPr="007B0609" w:rsidRDefault="005F5EED" w:rsidP="005F5EED">
            <w:pPr>
              <w:pStyle w:val="StyleWisnow"/>
            </w:pPr>
            <w:bookmarkStart w:id="66" w:name="n52" w:colFirst="0" w:colLast="0"/>
            <w:bookmarkEnd w:id="64"/>
            <w:r w:rsidRPr="007B0609">
              <w:t>52.</w:t>
            </w:r>
          </w:p>
        </w:tc>
        <w:tc>
          <w:tcPr>
            <w:tcW w:w="4818" w:type="dxa"/>
          </w:tcPr>
          <w:p w:rsidR="005F5EED" w:rsidRPr="007B0609" w:rsidRDefault="005F5EED" w:rsidP="005F5EED">
            <w:pPr>
              <w:pStyle w:val="StyleZakonu"/>
            </w:pPr>
            <w:r w:rsidRPr="007B0609">
              <w:t xml:space="preserve">Декларація про провадження господарської діяльності в сфері космічної діяльності подається суб’єктом космічної діяльності України </w:t>
            </w:r>
            <w:bookmarkStart w:id="67" w:name="_Hlk16689716"/>
            <w:r w:rsidRPr="007B0609">
              <w:t>приватної форми власності, які мають намір здійснювати космічну діяльність</w:t>
            </w:r>
            <w:bookmarkEnd w:id="67"/>
            <w:r w:rsidRPr="007B0609">
              <w:t xml:space="preserve">, до центрального органу виконавчої влади, що забезпечує формування і </w:t>
            </w:r>
            <w:r w:rsidRPr="007B0609">
              <w:lastRenderedPageBreak/>
              <w:t>реалізує державну політику у сфері космічної діяльності.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933065">
            <w:pPr>
              <w:pStyle w:val="StyleZakonu"/>
            </w:pPr>
            <w:r w:rsidRPr="007B0609">
              <w:t xml:space="preserve">Декларація про провадження господарської діяльності </w:t>
            </w:r>
            <w:r w:rsidR="00933065">
              <w:t>у</w:t>
            </w:r>
            <w:r w:rsidRPr="007B0609">
              <w:t xml:space="preserve"> сфері космічної діяльності подається суб’єктом космічної діяльності України приватної форми власності, як</w:t>
            </w:r>
            <w:r w:rsidR="00933065">
              <w:t>ий</w:t>
            </w:r>
            <w:r w:rsidRPr="007B0609">
              <w:t xml:space="preserve"> ма</w:t>
            </w:r>
            <w:r w:rsidR="00933065">
              <w:t>є</w:t>
            </w:r>
            <w:r w:rsidRPr="007B0609">
              <w:t xml:space="preserve"> намір здійснювати космічну діяльність, до центрального органу виконавчої влади, </w:t>
            </w:r>
            <w:r w:rsidRPr="007B0609">
              <w:lastRenderedPageBreak/>
              <w:t>що забезпечує формування і реалізує державну політику у сфері космічної діяльності.</w:t>
            </w:r>
          </w:p>
        </w:tc>
      </w:tr>
      <w:tr w:rsidR="005F5EED" w:rsidRPr="007B0609" w:rsidTr="00307FBA">
        <w:tc>
          <w:tcPr>
            <w:tcW w:w="576" w:type="dxa"/>
          </w:tcPr>
          <w:p w:rsidR="005F5EED" w:rsidRPr="007B0609" w:rsidRDefault="005F5EED" w:rsidP="005F5EED">
            <w:pPr>
              <w:pStyle w:val="StyleWisnow"/>
            </w:pPr>
            <w:bookmarkStart w:id="68" w:name="n53" w:colFirst="0" w:colLast="0"/>
            <w:bookmarkEnd w:id="66"/>
            <w:r w:rsidRPr="007B0609">
              <w:lastRenderedPageBreak/>
              <w:t>53.</w:t>
            </w:r>
          </w:p>
        </w:tc>
        <w:tc>
          <w:tcPr>
            <w:tcW w:w="4818" w:type="dxa"/>
          </w:tcPr>
          <w:p w:rsidR="005F5EED" w:rsidRPr="007B0609" w:rsidRDefault="005F5EED" w:rsidP="005F5EED">
            <w:pPr>
              <w:pStyle w:val="StyleZakonu"/>
            </w:pPr>
            <w:r w:rsidRPr="007B0609">
              <w:t xml:space="preserve">Декларація про провадження господарської діяльності в сфері космічної діяльності подається суб’єктом космічної діяльності України приватної форми власності (уповноваженою ним особою) неменше як за п’ять робочих днів до початку здійснення космічної діяльності за вибором такого суб’єкта космічної діяльності України </w:t>
            </w:r>
            <w:proofErr w:type="spellStart"/>
            <w:r w:rsidRPr="007B0609">
              <w:t>нарочно</w:t>
            </w:r>
            <w:proofErr w:type="spellEnd"/>
            <w:r w:rsidRPr="007B0609">
              <w:t>, поштовим відправленням з описом вкладення або в електронному вигляді, що оформлюється згідно з вимогами законів у сфері електронних документів.</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933065">
            <w:pPr>
              <w:pStyle w:val="StyleZakonu"/>
            </w:pPr>
            <w:r w:rsidRPr="007B0609">
              <w:t xml:space="preserve">Декларація про провадження господарської діяльності </w:t>
            </w:r>
            <w:r w:rsidR="00933065">
              <w:t>у</w:t>
            </w:r>
            <w:r w:rsidRPr="007B0609">
              <w:t xml:space="preserve"> сфері космічної діяльності подається суб’єктом космічної діяльності України приватної форми власності (уповноваженою ним особою) не</w:t>
            </w:r>
            <w:r w:rsidR="00933065">
              <w:t xml:space="preserve"> </w:t>
            </w:r>
            <w:r w:rsidRPr="007B0609">
              <w:t xml:space="preserve">менш як за п’ять робочих днів до початку здійснення космічної діяльності за вибором такого суб’єкта космічної діяльності України </w:t>
            </w:r>
            <w:proofErr w:type="spellStart"/>
            <w:r w:rsidRPr="007B0609">
              <w:t>нарочно</w:t>
            </w:r>
            <w:proofErr w:type="spellEnd"/>
            <w:r w:rsidRPr="007B0609">
              <w:t>, поштовим відправленням з описом вкладення або в електронному вигляді, що оформлюється згідно з вимогами законів у сфері електронних документів.</w:t>
            </w:r>
          </w:p>
        </w:tc>
      </w:tr>
      <w:tr w:rsidR="005F5EED" w:rsidRPr="007B0609" w:rsidTr="00307FBA">
        <w:tc>
          <w:tcPr>
            <w:tcW w:w="576" w:type="dxa"/>
          </w:tcPr>
          <w:p w:rsidR="005F5EED" w:rsidRPr="007B0609" w:rsidRDefault="005F5EED" w:rsidP="005F5EED">
            <w:pPr>
              <w:pStyle w:val="StyleWisnow"/>
            </w:pPr>
            <w:bookmarkStart w:id="69" w:name="n54" w:colFirst="0" w:colLast="0"/>
            <w:bookmarkEnd w:id="68"/>
            <w:r w:rsidRPr="007B0609">
              <w:t>54.</w:t>
            </w:r>
          </w:p>
        </w:tc>
        <w:tc>
          <w:tcPr>
            <w:tcW w:w="4818" w:type="dxa"/>
          </w:tcPr>
          <w:p w:rsidR="005F5EED" w:rsidRPr="007B0609" w:rsidRDefault="005F5EED" w:rsidP="005F5EED">
            <w:pPr>
              <w:pStyle w:val="StyleZakonu"/>
            </w:pPr>
            <w:r w:rsidRPr="007B0609">
              <w:t>В декларації про провадження господарської діяльності в сфері космічної діяльності вказується найменування суб’єкта господарювання, що має намір здійснювати космічну діяльність, його місцезнаходження та види космічної діяльності, які ним будуть здійснюватися.</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933065" w:rsidP="00933065">
            <w:pPr>
              <w:pStyle w:val="StyleZakonu"/>
            </w:pPr>
            <w:r>
              <w:t>У</w:t>
            </w:r>
            <w:r w:rsidR="005F5EED" w:rsidRPr="007B0609">
              <w:t xml:space="preserve"> декларації про провад</w:t>
            </w:r>
            <w:r>
              <w:t>ження господарської діяльності у</w:t>
            </w:r>
            <w:r w:rsidR="005F5EED" w:rsidRPr="007B0609">
              <w:t xml:space="preserve"> сфері космічної діяльності </w:t>
            </w:r>
            <w:r>
              <w:t>зазначається</w:t>
            </w:r>
            <w:r w:rsidR="005F5EED" w:rsidRPr="007B0609">
              <w:t xml:space="preserve"> найменування суб’єкта господарювання, </w:t>
            </w:r>
            <w:r>
              <w:t>який</w:t>
            </w:r>
            <w:r w:rsidR="005F5EED" w:rsidRPr="007B0609">
              <w:t xml:space="preserve"> має намір здійснювати космічну діяльність, його місцезнаходження та види космічної діяльності, </w:t>
            </w:r>
            <w:r>
              <w:t>що</w:t>
            </w:r>
            <w:r w:rsidR="005F5EED" w:rsidRPr="007B0609">
              <w:t xml:space="preserve"> ним будуть здійснюватися.</w:t>
            </w:r>
          </w:p>
        </w:tc>
      </w:tr>
      <w:tr w:rsidR="005F5EED" w:rsidRPr="007B0609" w:rsidTr="00307FBA">
        <w:tc>
          <w:tcPr>
            <w:tcW w:w="576" w:type="dxa"/>
          </w:tcPr>
          <w:p w:rsidR="005F5EED" w:rsidRPr="007B0609" w:rsidRDefault="005F5EED" w:rsidP="005F5EED">
            <w:pPr>
              <w:pStyle w:val="StyleWisnow"/>
            </w:pPr>
            <w:bookmarkStart w:id="70" w:name="n55" w:colFirst="0" w:colLast="0"/>
            <w:bookmarkEnd w:id="69"/>
            <w:r w:rsidRPr="007B0609">
              <w:t>55.</w:t>
            </w:r>
          </w:p>
        </w:tc>
        <w:tc>
          <w:tcPr>
            <w:tcW w:w="4818" w:type="dxa"/>
          </w:tcPr>
          <w:p w:rsidR="005F5EED" w:rsidRPr="007B0609" w:rsidRDefault="005F5EED" w:rsidP="005F5EED">
            <w:pPr>
              <w:pStyle w:val="StyleZakonu"/>
            </w:pPr>
            <w:r w:rsidRPr="007B0609">
              <w:t>Центральний орган виконавчої влади, що забезпечує формування і реалізує державну політику у сфері космічної діяльності, веде облік декларацій про провадження господарської діяльності та розміщує їх на власному веб-сайті.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EB56EF">
            <w:pPr>
              <w:pStyle w:val="StyleZakonu"/>
            </w:pPr>
            <w:r w:rsidRPr="007B0609">
              <w:t xml:space="preserve">Центральний орган виконавчої влади, що забезпечує формування і реалізує державну політику у сфері космічної діяльності, веде облік декларацій про провадження господарської діяльності </w:t>
            </w:r>
            <w:r w:rsidR="00EB56EF">
              <w:t xml:space="preserve">у сфері космічної діяльності </w:t>
            </w:r>
            <w:r w:rsidRPr="007B0609">
              <w:t xml:space="preserve">та розміщує їх на </w:t>
            </w:r>
            <w:r w:rsidR="00EB56EF">
              <w:t>своєму</w:t>
            </w:r>
            <w:r w:rsidRPr="007B0609">
              <w:t xml:space="preserve"> веб-сайті.</w:t>
            </w:r>
          </w:p>
        </w:tc>
      </w:tr>
      <w:tr w:rsidR="005F5EED" w:rsidRPr="007B0609" w:rsidTr="00307FBA">
        <w:tc>
          <w:tcPr>
            <w:tcW w:w="576" w:type="dxa"/>
          </w:tcPr>
          <w:p w:rsidR="005F5EED" w:rsidRPr="007B0609" w:rsidRDefault="005F5EED" w:rsidP="005F5EED">
            <w:pPr>
              <w:pStyle w:val="StyleWisnow"/>
            </w:pPr>
            <w:bookmarkStart w:id="71" w:name="n56" w:colFirst="0" w:colLast="0"/>
            <w:bookmarkEnd w:id="70"/>
            <w:r w:rsidRPr="007B0609">
              <w:t>56.</w:t>
            </w:r>
          </w:p>
        </w:tc>
        <w:tc>
          <w:tcPr>
            <w:tcW w:w="4818" w:type="dxa"/>
          </w:tcPr>
          <w:p w:rsidR="005F5EED" w:rsidRPr="007B0609" w:rsidRDefault="005F5EED" w:rsidP="005F5EED">
            <w:pPr>
              <w:pStyle w:val="StyleZakonu"/>
            </w:pPr>
            <w:r w:rsidRPr="007B0609">
              <w:t>Порядок подання декларації про провадження господарської діяльності в сфері космічної діяльності встановлюється Кабінетом Міністрів України.»;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EB56EF">
            <w:pPr>
              <w:pStyle w:val="StyleZakonu"/>
            </w:pPr>
            <w:r w:rsidRPr="007B0609">
              <w:t xml:space="preserve">Порядок подання декларації про провадження господарської діяльності </w:t>
            </w:r>
            <w:r w:rsidR="00EB56EF">
              <w:t>у</w:t>
            </w:r>
            <w:r w:rsidRPr="007B0609">
              <w:t xml:space="preserve"> сфері космічної діяльності встановлюється Кабінетом Міністрів України»;</w:t>
            </w:r>
          </w:p>
        </w:tc>
      </w:tr>
      <w:tr w:rsidR="005F5EED" w:rsidRPr="007B0609" w:rsidTr="00307FBA">
        <w:tc>
          <w:tcPr>
            <w:tcW w:w="576" w:type="dxa"/>
          </w:tcPr>
          <w:p w:rsidR="005F5EED" w:rsidRPr="007B0609" w:rsidRDefault="005F5EED" w:rsidP="005F5EED">
            <w:pPr>
              <w:pStyle w:val="StyleWisnow"/>
            </w:pPr>
            <w:bookmarkStart w:id="72" w:name="n57" w:colFirst="0" w:colLast="0"/>
            <w:bookmarkEnd w:id="71"/>
            <w:r w:rsidRPr="007B0609">
              <w:t>57.</w:t>
            </w:r>
          </w:p>
        </w:tc>
        <w:tc>
          <w:tcPr>
            <w:tcW w:w="4818" w:type="dxa"/>
          </w:tcPr>
          <w:p w:rsidR="005F5EED" w:rsidRPr="007B0609" w:rsidRDefault="005F5EED" w:rsidP="005F5EED">
            <w:pPr>
              <w:pStyle w:val="StyleZakonu"/>
            </w:pPr>
            <w:r w:rsidRPr="007B0609">
              <w:t>8) статтю10 виключити;</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16</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
            </w:pPr>
            <w:r w:rsidRPr="007B0609">
              <w:t>Пункт 8 частини 3 розділу І викласти у такій редакції:</w:t>
            </w:r>
          </w:p>
          <w:p w:rsidR="005F5EED" w:rsidRPr="007B0609" w:rsidRDefault="005F5EED" w:rsidP="005F5EED">
            <w:pPr>
              <w:pStyle w:val="StyleProp"/>
            </w:pPr>
            <w:r w:rsidRPr="007B0609">
              <w:t>«8) статтю 10 викласти у такій редакції:</w:t>
            </w:r>
          </w:p>
          <w:p w:rsidR="005F5EED" w:rsidRPr="007B0609" w:rsidRDefault="005F5EED" w:rsidP="005F5EED">
            <w:pPr>
              <w:pStyle w:val="StyleProp"/>
            </w:pPr>
            <w:r w:rsidRPr="007B0609">
              <w:t>«Будь-які суб'єкти космічної діяльності, які здійснюють або мають наміри здійснювати цю діяльність в Україні або під юрисдикцією України поза її межами, повинні одержати в центральному органі виконавчої влади, що реалізує державну політику у сфері космічної діяльності ліцензію на право здійснення цієї діяльності.</w:t>
            </w:r>
            <w:bookmarkStart w:id="73" w:name="o122"/>
            <w:bookmarkEnd w:id="73"/>
          </w:p>
          <w:p w:rsidR="005F5EED" w:rsidRPr="007B0609" w:rsidRDefault="005F5EED" w:rsidP="005F5EED">
            <w:pPr>
              <w:pStyle w:val="StyleProp"/>
            </w:pPr>
            <w:r w:rsidRPr="007B0609">
              <w:t xml:space="preserve">Перелік видів космічної діяльності, що підлягають ліцензуванню, визначається законодавством України. Ліцензії на провадження такої діяльності видаються у порядку, встановленому законодавством. </w:t>
            </w:r>
          </w:p>
          <w:p w:rsidR="005F5EED" w:rsidRPr="007B0609" w:rsidRDefault="005F5EED" w:rsidP="005F5EED">
            <w:pPr>
              <w:pStyle w:val="StyleProp2"/>
            </w:pPr>
            <w:r w:rsidRPr="007B0609">
              <w:lastRenderedPageBreak/>
              <w:t>Порядок ліцензування видів космічної діяльності є спрощеним для того, щоб максимально задовольнити потреби комерційного ринку, а також національну безпеку України та її громадян.»</w:t>
            </w:r>
          </w:p>
        </w:tc>
        <w:tc>
          <w:tcPr>
            <w:tcW w:w="1987" w:type="dxa"/>
          </w:tcPr>
          <w:p w:rsidR="005F5EED" w:rsidRPr="007B0609" w:rsidRDefault="005C387F" w:rsidP="00F9380D">
            <w:pPr>
              <w:pStyle w:val="StyleWisnow"/>
            </w:pPr>
            <w:r w:rsidRPr="005C387F">
              <w:lastRenderedPageBreak/>
              <w:t>Враховано по суті</w:t>
            </w: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p>
        </w:tc>
        <w:tc>
          <w:tcPr>
            <w:tcW w:w="4818" w:type="dxa"/>
          </w:tcPr>
          <w:p w:rsidR="005F5EED" w:rsidRPr="007B0609" w:rsidRDefault="005F5EED" w:rsidP="005F5EED">
            <w:pPr>
              <w:pStyle w:val="StyleZakonu"/>
            </w:pP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17</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Default="005F5EED" w:rsidP="005F5EED">
            <w:pPr>
              <w:pStyle w:val="StyleProp"/>
            </w:pPr>
            <w:r w:rsidRPr="007400A5">
              <w:t>Пункт 8 частини 3 розділу І викласти у такій редакції:</w:t>
            </w:r>
          </w:p>
          <w:p w:rsidR="005F5EED" w:rsidRPr="007400A5" w:rsidRDefault="005F5EED" w:rsidP="005F5EED">
            <w:pPr>
              <w:pStyle w:val="StyleProp"/>
            </w:pPr>
            <w:r>
              <w:t>«</w:t>
            </w:r>
            <w:r w:rsidRPr="007400A5">
              <w:t>8) статтю 10 викласти у такій редакції:</w:t>
            </w:r>
          </w:p>
          <w:p w:rsidR="005F5EED" w:rsidRPr="003C49AC" w:rsidRDefault="005F5EED" w:rsidP="005F5EED">
            <w:pPr>
              <w:pStyle w:val="StyleProp"/>
            </w:pPr>
            <w:r w:rsidRPr="003C49AC">
              <w:t>Стаття 10. Здійснення космічної діяльності</w:t>
            </w:r>
          </w:p>
          <w:p w:rsidR="005F5EED" w:rsidRPr="003C49AC" w:rsidRDefault="005F5EED" w:rsidP="005F5EED">
            <w:pPr>
              <w:pStyle w:val="StyleProp"/>
            </w:pPr>
            <w:r w:rsidRPr="003C49AC">
              <w:t>Здійснення окремих видів космічної діяльності здійснюється на підставі дозволу.</w:t>
            </w:r>
          </w:p>
          <w:p w:rsidR="005F5EED" w:rsidRPr="003C49AC" w:rsidRDefault="005F5EED" w:rsidP="005F5EED">
            <w:pPr>
              <w:pStyle w:val="StyleProp"/>
            </w:pPr>
            <w:r w:rsidRPr="003C49AC">
              <w:t>Дозволи надаються на здійснення наступних видів космічної діяльності:</w:t>
            </w:r>
          </w:p>
          <w:p w:rsidR="00C67128" w:rsidRPr="00C67128" w:rsidRDefault="00C67128" w:rsidP="00C67128">
            <w:pPr>
              <w:pStyle w:val="StyleProp"/>
            </w:pPr>
            <w:r w:rsidRPr="00C67128">
              <w:t>Випробування (окрім комп’ютерних) ракет-носіїв, в тому числі їх агрегатів та складових частин і космічних апаратів;</w:t>
            </w:r>
          </w:p>
          <w:p w:rsidR="00C67128" w:rsidRPr="00C67128" w:rsidRDefault="00C67128" w:rsidP="00C67128">
            <w:pPr>
              <w:pStyle w:val="StyleProp"/>
            </w:pPr>
            <w:r w:rsidRPr="00C67128">
              <w:t>запуски ракет-носіїв та/або космічних апаратів;</w:t>
            </w:r>
          </w:p>
          <w:p w:rsidR="00C67128" w:rsidRPr="00C67128" w:rsidRDefault="00C67128" w:rsidP="00C67128">
            <w:pPr>
              <w:pStyle w:val="StyleProp"/>
            </w:pPr>
            <w:r w:rsidRPr="00C67128">
              <w:t>управління космічними апаратами на навколоземній орбіті або в космічному просторі;</w:t>
            </w:r>
          </w:p>
          <w:p w:rsidR="00C67128" w:rsidRPr="00C67128" w:rsidRDefault="00C67128" w:rsidP="00C67128">
            <w:pPr>
              <w:pStyle w:val="StyleProp"/>
            </w:pPr>
            <w:r w:rsidRPr="00C67128">
              <w:t>повернення космічних апаратів та/або їх складових частин, що повертаються, з навколоземної орбіти або космічного простору на Землю.</w:t>
            </w:r>
          </w:p>
          <w:p w:rsidR="005F5EED" w:rsidRPr="003C49AC" w:rsidRDefault="005F5EED" w:rsidP="005F5EED">
            <w:pPr>
              <w:pStyle w:val="StyleProp"/>
            </w:pPr>
            <w:r w:rsidRPr="003C49AC">
              <w:t>Подання суб’єктом господарювання заяви про одержання (переоформлення, анулювання) дозволу на здійснення окремих видів космічної діяльності здійснюються в паперовій або електронній формі на вибір заявника у порядку, встановленому Законом України “Про дозвільну систему у сфері господарської діяльності”.</w:t>
            </w:r>
          </w:p>
          <w:p w:rsidR="005F5EED" w:rsidRPr="003C49AC" w:rsidRDefault="005F5EED" w:rsidP="005F5EED">
            <w:pPr>
              <w:pStyle w:val="StyleProp"/>
            </w:pPr>
            <w:r w:rsidRPr="003C49AC">
              <w:t xml:space="preserve">Для  одержання дозволу подається заява, в якій зазначається напрям  здійснення космічної  діяльності та документи згідно з переліком, встановленим Кабінетом Міністрів України. </w:t>
            </w:r>
          </w:p>
          <w:p w:rsidR="005F5EED" w:rsidRPr="003C49AC" w:rsidRDefault="005F5EED" w:rsidP="005F5EED">
            <w:pPr>
              <w:pStyle w:val="StyleProp"/>
            </w:pPr>
            <w:r w:rsidRPr="003C49AC">
              <w:t xml:space="preserve">Видача дозволу на здійснення окремих видів космічної діяльності здійснюється протягом </w:t>
            </w:r>
            <w:r w:rsidR="00C67128" w:rsidRPr="00C67128">
              <w:t xml:space="preserve">90 календарних днів </w:t>
            </w:r>
            <w:r w:rsidRPr="003C49AC">
              <w:t>з дня надходження заяви та документів, необхідних для його видачі.</w:t>
            </w:r>
          </w:p>
          <w:p w:rsidR="005F5EED" w:rsidRPr="003C49AC" w:rsidRDefault="005F5EED" w:rsidP="005F5EED">
            <w:pPr>
              <w:pStyle w:val="StyleProp"/>
            </w:pPr>
            <w:r w:rsidRPr="003C49AC">
              <w:t xml:space="preserve">Видача (відмова у видачі, переоформлення, анулювання) дозволу на здійснення окремих видів космічної діяльності здійснюється центральним органом виконавчої влади, що </w:t>
            </w:r>
            <w:r w:rsidRPr="003C49AC">
              <w:lastRenderedPageBreak/>
              <w:t>реалізує державну політику у сфері космічної діяльності, на безоплатній основі, відповідно до цього Закону згідно з вимогами, визначеними Законом України “Про адміністративні послуги” та Законом України “Про дозвільну систему у сфері господарської діяльності”, у порядку, встановленому Кабінетом Міністрів України.</w:t>
            </w:r>
          </w:p>
          <w:p w:rsidR="005F5EED" w:rsidRPr="003C49AC" w:rsidRDefault="005F5EED" w:rsidP="005F5EED">
            <w:pPr>
              <w:pStyle w:val="StyleProp"/>
            </w:pPr>
            <w:r w:rsidRPr="003C49AC">
              <w:t>Дозвіл видається на термін функціонування об’єкта космічної діяльності.</w:t>
            </w:r>
          </w:p>
          <w:p w:rsidR="005F5EED" w:rsidRPr="003C49AC" w:rsidRDefault="005F5EED" w:rsidP="005F5EED">
            <w:pPr>
              <w:pStyle w:val="StyleProp"/>
            </w:pPr>
            <w:r w:rsidRPr="003C49AC">
              <w:t>Підставами для відмови у видачі дозволу є:</w:t>
            </w:r>
          </w:p>
          <w:p w:rsidR="005F5EED" w:rsidRPr="003C49AC" w:rsidRDefault="005F5EED" w:rsidP="005F5EED">
            <w:pPr>
              <w:pStyle w:val="StyleProp"/>
            </w:pPr>
            <w:r w:rsidRPr="003C49AC">
              <w:t>подання суб’єктом господарювання неповного пакета документів, необхідних для одержання дозволу, згідно з установленим переліком;</w:t>
            </w:r>
          </w:p>
          <w:p w:rsidR="00C67128" w:rsidRDefault="005F5EED" w:rsidP="005F5EED">
            <w:pPr>
              <w:pStyle w:val="StyleProp"/>
            </w:pPr>
            <w:r w:rsidRPr="003C49AC">
              <w:t>виявлення в документах, поданих суб’єктом господарювання для одержання дозволу, недостовірних відомостей</w:t>
            </w:r>
            <w:r w:rsidR="00C67128">
              <w:t>;</w:t>
            </w:r>
          </w:p>
          <w:p w:rsidR="005F5EED" w:rsidRPr="003C49AC" w:rsidRDefault="00C67128" w:rsidP="005F5EED">
            <w:pPr>
              <w:pStyle w:val="StyleProp"/>
            </w:pPr>
            <w:r>
              <w:t>невідповідність вимогам законодавства.</w:t>
            </w:r>
          </w:p>
          <w:p w:rsidR="005F5EED" w:rsidRPr="003C49AC" w:rsidRDefault="005F5EED" w:rsidP="005F5EED">
            <w:pPr>
              <w:pStyle w:val="StyleProp"/>
            </w:pPr>
            <w:r w:rsidRPr="003C49AC">
              <w:t>Рішення про відмову у видачі дозволу оформляється згідно з вимогами, передбаченими Законом України “Про дозвільну систему у сфері господарської діяльності”.</w:t>
            </w:r>
          </w:p>
          <w:p w:rsidR="005F5EED" w:rsidRPr="003C49AC" w:rsidRDefault="005F5EED" w:rsidP="005F5EED">
            <w:pPr>
              <w:pStyle w:val="StyleProp"/>
            </w:pPr>
            <w:r w:rsidRPr="003C49AC">
              <w:t>Центральний орган виконавчої влади, що реалізує державну політику у сфері космічної діяльності, анулює дозвіл на здійснення окремих видів космічної діяльності у разі звернення суб’єкта господарювання із заявою про анулювання дозволу.</w:t>
            </w:r>
          </w:p>
          <w:p w:rsidR="005F5EED" w:rsidRPr="003C49AC" w:rsidRDefault="005F5EED" w:rsidP="005F5EED">
            <w:pPr>
              <w:pStyle w:val="StyleProp"/>
            </w:pPr>
            <w:r w:rsidRPr="003C49AC">
              <w:t>Центральний орган виконавчої влади, що реалізує державну політику у сфері космічної діяльності, звертається до адміністративного суду з позовом щодо застосування заходу реагування у вигляді анулювання дозволу на здійснення окремих видів космічної діяльності з таких підстав:</w:t>
            </w:r>
          </w:p>
          <w:p w:rsidR="005F5EED" w:rsidRPr="003C49AC" w:rsidRDefault="005F5EED" w:rsidP="005F5EED">
            <w:pPr>
              <w:pStyle w:val="StyleProp"/>
            </w:pPr>
            <w:r w:rsidRPr="003C49AC">
              <w:t>встановлення факту надання в заяві про видачу дозволу та документах, що додаються до неї, недостовірних відомостей;</w:t>
            </w:r>
          </w:p>
          <w:p w:rsidR="005F5EED" w:rsidRPr="003C49AC" w:rsidRDefault="005F5EED" w:rsidP="005F5EED">
            <w:pPr>
              <w:pStyle w:val="StyleProp"/>
            </w:pPr>
            <w:r w:rsidRPr="003C49AC">
              <w:t>провадження суб’єктом господарювання певних дій щодо здійснення господарської діяльності або видів господарської діяльності, на які отримано дозвіл, із порушенням вимог законодавства, щодо яких центральним органом виконавчої влади, що реалізує державну політику у сфері космічної діяльності, було раніше видано припис про їх усунення із наданням строку, необхідного для їх усунення;</w:t>
            </w:r>
          </w:p>
          <w:p w:rsidR="005F5EED" w:rsidRPr="003C49AC" w:rsidRDefault="005F5EED" w:rsidP="005F5EED">
            <w:pPr>
              <w:pStyle w:val="StyleProp"/>
            </w:pPr>
            <w:r w:rsidRPr="003C49AC">
              <w:lastRenderedPageBreak/>
              <w:t>встановлення факту передачі дозволу іншій юридичній особі для провадження космічної  діяльності.</w:t>
            </w:r>
          </w:p>
          <w:p w:rsidR="005F5EED" w:rsidRPr="003C49AC" w:rsidRDefault="005F5EED" w:rsidP="005F5EED">
            <w:pPr>
              <w:pStyle w:val="StyleProp"/>
            </w:pPr>
            <w:r w:rsidRPr="003C49AC">
              <w:t>Копія рішення адміністративного суду про анулювання дозволу доводиться до відома суб’єкта господарювання центральним органом виконавчої влади, що реалізує державну політику у сфері космічної діяльності, особисто або надсилається поштовим відправленням з описом вкладення не пізніше п’яти робочих днів із дня прийняття (винесення) такого рішення.</w:t>
            </w:r>
          </w:p>
          <w:p w:rsidR="005F5EED" w:rsidRPr="003C49AC" w:rsidRDefault="005F5EED" w:rsidP="005F5EED">
            <w:pPr>
              <w:pStyle w:val="StyleProp"/>
            </w:pPr>
            <w:r w:rsidRPr="003C49AC">
              <w:t>Дія дозволу припиняється через десять робочих днів з дня прийняття рішення / постанови про його анулювання.</w:t>
            </w:r>
          </w:p>
          <w:p w:rsidR="005F5EED" w:rsidRPr="003C49AC" w:rsidRDefault="005F5EED" w:rsidP="005F5EED">
            <w:pPr>
              <w:pStyle w:val="StyleProp"/>
            </w:pPr>
            <w:r w:rsidRPr="003C49AC">
              <w:t>Суб'єкт господарювання може отримати новий дозвіл на право провадження певного виду космічної діяльності не раніше ніж через рік від дати прийняття рішення про анулювання попереднього дозволу на вказаний вид космічної діяльності.</w:t>
            </w:r>
          </w:p>
          <w:p w:rsidR="005F5EED" w:rsidRDefault="005F5EED" w:rsidP="005F5EED">
            <w:pPr>
              <w:pStyle w:val="StyleProp2"/>
            </w:pPr>
            <w:r w:rsidRPr="003C49AC">
              <w:t>Державний нагляд та контроль у сфері космічної діяльності здійснюється у відповідності до законодавства, що визначає правові та організаційні засади, основні принципи і порядок здійснення державного нагляду (контролю) у сфері господарської діяльності</w:t>
            </w:r>
            <w:r>
              <w:t>.</w:t>
            </w:r>
            <w:r w:rsidR="001E59B2">
              <w:t>»</w:t>
            </w:r>
          </w:p>
          <w:p w:rsidR="00C67128" w:rsidRPr="007B0609" w:rsidRDefault="00C67128" w:rsidP="005F5EED">
            <w:pPr>
              <w:pStyle w:val="StyleProp2"/>
              <w:rPr>
                <w:b/>
                <w:i/>
                <w:u w:val="single"/>
              </w:rPr>
            </w:pPr>
          </w:p>
        </w:tc>
        <w:tc>
          <w:tcPr>
            <w:tcW w:w="1987" w:type="dxa"/>
          </w:tcPr>
          <w:p w:rsidR="005F5EED" w:rsidRPr="007B0609" w:rsidRDefault="005C387F" w:rsidP="00F9380D">
            <w:pPr>
              <w:pStyle w:val="StyleWisnow"/>
            </w:pPr>
            <w:r>
              <w:lastRenderedPageBreak/>
              <w:t>Враховано</w:t>
            </w:r>
          </w:p>
        </w:tc>
        <w:tc>
          <w:tcPr>
            <w:tcW w:w="4818" w:type="dxa"/>
          </w:tcPr>
          <w:p w:rsidR="005C387F" w:rsidRPr="005C387F" w:rsidRDefault="005C387F" w:rsidP="006F3C2E">
            <w:pPr>
              <w:pStyle w:val="StyleZakonu"/>
            </w:pPr>
            <w:r w:rsidRPr="005C387F">
              <w:t xml:space="preserve">8) статтю 10 викласти </w:t>
            </w:r>
            <w:r w:rsidR="00D061C3">
              <w:t>в</w:t>
            </w:r>
            <w:r w:rsidRPr="005C387F">
              <w:t xml:space="preserve"> такій редакції:</w:t>
            </w:r>
          </w:p>
          <w:p w:rsidR="005C387F" w:rsidRPr="005C387F" w:rsidRDefault="00D061C3" w:rsidP="006F3C2E">
            <w:pPr>
              <w:pStyle w:val="StyleZakonu"/>
            </w:pPr>
            <w:r>
              <w:t>«</w:t>
            </w:r>
            <w:r w:rsidR="005C387F" w:rsidRPr="005C387F">
              <w:t>Стаття 10. Здійснення космічної діяльності</w:t>
            </w:r>
          </w:p>
          <w:p w:rsidR="005C387F" w:rsidRPr="005C387F" w:rsidRDefault="005C387F" w:rsidP="006F3C2E">
            <w:pPr>
              <w:pStyle w:val="StyleZakonu"/>
            </w:pPr>
            <w:r w:rsidRPr="005C387F">
              <w:t xml:space="preserve">Здійснення окремих видів космічної діяльності </w:t>
            </w:r>
            <w:r w:rsidR="00D061C3">
              <w:t>провадиться</w:t>
            </w:r>
            <w:r w:rsidRPr="005C387F">
              <w:t xml:space="preserve"> на підставі дозволу.</w:t>
            </w:r>
          </w:p>
          <w:p w:rsidR="005C387F" w:rsidRPr="005C387F" w:rsidRDefault="005C387F" w:rsidP="006F3C2E">
            <w:pPr>
              <w:pStyle w:val="StyleZakonu"/>
            </w:pPr>
            <w:r w:rsidRPr="005C387F">
              <w:t xml:space="preserve">Дозволи надаються на здійснення </w:t>
            </w:r>
            <w:r w:rsidR="00D061C3">
              <w:t>таких</w:t>
            </w:r>
            <w:r w:rsidRPr="005C387F">
              <w:t xml:space="preserve"> видів космічної діяльності:</w:t>
            </w:r>
          </w:p>
          <w:p w:rsidR="0060677F" w:rsidRPr="00F57E0C" w:rsidRDefault="0060677F" w:rsidP="006F3C2E">
            <w:pPr>
              <w:pStyle w:val="StyleZakonu"/>
            </w:pPr>
            <w:r w:rsidRPr="00F57E0C">
              <w:t>В</w:t>
            </w:r>
            <w:r w:rsidR="005C387F" w:rsidRPr="00F57E0C">
              <w:t>ипробування</w:t>
            </w:r>
            <w:r w:rsidRPr="00F57E0C">
              <w:t xml:space="preserve"> (окрім комп’ютерних) ракет-носіїв, в тому числі їх агрегатів та складових частин і космічних апаратів;</w:t>
            </w:r>
          </w:p>
          <w:p w:rsidR="005C387F" w:rsidRPr="00F57E0C" w:rsidRDefault="005C387F" w:rsidP="006F3C2E">
            <w:pPr>
              <w:pStyle w:val="StyleZakonu"/>
            </w:pPr>
            <w:r w:rsidRPr="00F57E0C">
              <w:t>запуски ракет-носіїв</w:t>
            </w:r>
            <w:r w:rsidR="0060677F" w:rsidRPr="00F57E0C">
              <w:t xml:space="preserve"> та/або космічних апаратів</w:t>
            </w:r>
            <w:r w:rsidRPr="00F57E0C">
              <w:t>;</w:t>
            </w:r>
          </w:p>
          <w:p w:rsidR="0060677F" w:rsidRPr="00F57E0C" w:rsidRDefault="0060677F" w:rsidP="006F3C2E">
            <w:pPr>
              <w:pStyle w:val="StyleZakonu"/>
            </w:pPr>
            <w:r w:rsidRPr="00F57E0C">
              <w:t>управління космічними апаратами на навколоземній орбіті або в космічному просторі;</w:t>
            </w:r>
          </w:p>
          <w:p w:rsidR="005C387F" w:rsidRPr="00F57E0C" w:rsidRDefault="0060677F" w:rsidP="006F3C2E">
            <w:pPr>
              <w:pStyle w:val="StyleZakonu"/>
            </w:pPr>
            <w:r w:rsidRPr="00F57E0C">
              <w:t>повернення космічних</w:t>
            </w:r>
            <w:r w:rsidR="005C387F" w:rsidRPr="00F57E0C">
              <w:t xml:space="preserve"> апарат</w:t>
            </w:r>
            <w:r w:rsidRPr="00F57E0C">
              <w:t>ів</w:t>
            </w:r>
            <w:r w:rsidR="005C387F" w:rsidRPr="00F57E0C">
              <w:t xml:space="preserve"> </w:t>
            </w:r>
            <w:r w:rsidRPr="00F57E0C">
              <w:t>та/</w:t>
            </w:r>
            <w:r w:rsidR="005C387F" w:rsidRPr="00F57E0C">
              <w:t xml:space="preserve">або </w:t>
            </w:r>
            <w:r w:rsidRPr="00F57E0C">
              <w:t>їх</w:t>
            </w:r>
            <w:r w:rsidR="005C387F" w:rsidRPr="00F57E0C">
              <w:t xml:space="preserve"> складових частин, що повертаються, з навколоземної орбіти а</w:t>
            </w:r>
            <w:r w:rsidR="0019108A" w:rsidRPr="00F57E0C">
              <w:t>бо космічного простору на Землю.</w:t>
            </w:r>
          </w:p>
          <w:p w:rsidR="005C387F" w:rsidRPr="005C387F" w:rsidRDefault="005C387F" w:rsidP="006F3C2E">
            <w:pPr>
              <w:pStyle w:val="StyleZakonu"/>
            </w:pPr>
            <w:r w:rsidRPr="005C387F">
              <w:t>Подання суб’єктом господарювання заяви про одержання (переоформлення, анулювання) дозволу на здійснення окремих видів космічної діяльності здійснюються в паперовій або електронній формі на вибір заявника у порядку, встановленому Законом України “Про дозвільну систему у сфері господарської діяльності”.</w:t>
            </w:r>
          </w:p>
          <w:p w:rsidR="005C387F" w:rsidRPr="005C387F" w:rsidRDefault="005C387F" w:rsidP="006F3C2E">
            <w:pPr>
              <w:pStyle w:val="StyleZakonu"/>
            </w:pPr>
            <w:r w:rsidRPr="005C387F">
              <w:t>Для  одержання дозволу подається заява, в якій зазначається напрям  здійснення космічної  діяльності</w:t>
            </w:r>
            <w:r w:rsidR="00D061C3">
              <w:t>,</w:t>
            </w:r>
            <w:r w:rsidRPr="005C387F">
              <w:t xml:space="preserve"> та документи згідно з переліком, встановленим Кабінетом Міністрів України. </w:t>
            </w:r>
          </w:p>
          <w:p w:rsidR="005C387F" w:rsidRPr="005C387F" w:rsidRDefault="005C387F" w:rsidP="005C387F">
            <w:pPr>
              <w:pStyle w:val="StyleZakonu"/>
            </w:pPr>
            <w:r w:rsidRPr="005C387F">
              <w:t xml:space="preserve">Видача дозволу на здійснення окремих видів космічної діяльності здійснюється протягом </w:t>
            </w:r>
            <w:r w:rsidR="00F57E0C" w:rsidRPr="00F57E0C">
              <w:t>90</w:t>
            </w:r>
            <w:r w:rsidRPr="00F57E0C">
              <w:t xml:space="preserve"> </w:t>
            </w:r>
            <w:r w:rsidR="0060677F" w:rsidRPr="00F57E0C">
              <w:t>календарних</w:t>
            </w:r>
            <w:r w:rsidRPr="005C387F">
              <w:t xml:space="preserve"> днів з дня надходження заяви та документів, необхідних для його видачі.</w:t>
            </w:r>
          </w:p>
          <w:p w:rsidR="005C387F" w:rsidRPr="005C387F" w:rsidRDefault="005C387F" w:rsidP="005C387F">
            <w:pPr>
              <w:pStyle w:val="StyleZakonu"/>
            </w:pPr>
            <w:r w:rsidRPr="005C387F">
              <w:t xml:space="preserve">Видача (відмова у видачі, переоформлення, анулювання) дозволу на здійснення окремих видів космічної діяльності здійснюється центральним органом виконавчої влади, що реалізує державну політику у сфері космічної діяльності, на безоплатній основі відповідно до цього Закону згідно з вимогами, </w:t>
            </w:r>
            <w:r w:rsidR="00D061C3">
              <w:t>передбаченими з</w:t>
            </w:r>
            <w:r w:rsidRPr="005C387F">
              <w:t>акон</w:t>
            </w:r>
            <w:r w:rsidR="00D061C3">
              <w:t>ами</w:t>
            </w:r>
            <w:r w:rsidRPr="005C387F">
              <w:t xml:space="preserve"> України “Про </w:t>
            </w:r>
            <w:r w:rsidRPr="005C387F">
              <w:lastRenderedPageBreak/>
              <w:t>адміністративні послуги” та “Про дозвільну систему у сфері господарської діяльності”, у порядку, встановленому Кабінетом Міністрів України.</w:t>
            </w:r>
          </w:p>
          <w:p w:rsidR="005C387F" w:rsidRPr="005C387F" w:rsidRDefault="005C387F" w:rsidP="005C387F">
            <w:pPr>
              <w:pStyle w:val="StyleZakonu"/>
            </w:pPr>
            <w:r w:rsidRPr="005C387F">
              <w:t xml:space="preserve">Дозвіл видається на </w:t>
            </w:r>
            <w:r w:rsidR="00D061C3">
              <w:t>строк</w:t>
            </w:r>
            <w:r w:rsidRPr="005C387F">
              <w:t xml:space="preserve"> функціонування об’єкта космічної діяльності.</w:t>
            </w:r>
          </w:p>
          <w:p w:rsidR="005C387F" w:rsidRPr="005C387F" w:rsidRDefault="005C387F" w:rsidP="005C387F">
            <w:pPr>
              <w:pStyle w:val="StyleZakonu"/>
            </w:pPr>
            <w:r w:rsidRPr="005C387F">
              <w:t>Підставами для відмови у видачі дозволу є:</w:t>
            </w:r>
          </w:p>
          <w:p w:rsidR="005C387F" w:rsidRPr="005C387F" w:rsidRDefault="005C387F" w:rsidP="005C387F">
            <w:pPr>
              <w:pStyle w:val="StyleZakonu"/>
            </w:pPr>
            <w:r w:rsidRPr="005C387F">
              <w:t>подання суб’єктом господарювання неповного пакета документів, необхідних для одержання дозволу, згідно з установленим переліком;</w:t>
            </w:r>
          </w:p>
          <w:p w:rsidR="005C387F" w:rsidRDefault="005C387F" w:rsidP="005C387F">
            <w:pPr>
              <w:pStyle w:val="StyleZakonu"/>
            </w:pPr>
            <w:r w:rsidRPr="005C387F">
              <w:t>виявлення в документах, поданих суб’єктом господарювання для одержання до</w:t>
            </w:r>
            <w:r w:rsidR="00114404">
              <w:t>зволу, недостовірних відомостей;</w:t>
            </w:r>
          </w:p>
          <w:p w:rsidR="00114404" w:rsidRPr="005C387F" w:rsidRDefault="00114404" w:rsidP="005C387F">
            <w:pPr>
              <w:pStyle w:val="StyleZakonu"/>
            </w:pPr>
            <w:r>
              <w:t>невідповідність вимогам законодавства.</w:t>
            </w:r>
          </w:p>
          <w:p w:rsidR="005C387F" w:rsidRPr="005C387F" w:rsidRDefault="005C387F" w:rsidP="005C387F">
            <w:pPr>
              <w:pStyle w:val="StyleZakonu"/>
            </w:pPr>
            <w:r w:rsidRPr="005C387F">
              <w:t>Рішення про відмову у видачі дозволу оформляється згідно з вимогами, передбаченими Законом України “Про дозвільну систему у сфері господарської діяльності”.</w:t>
            </w:r>
          </w:p>
          <w:p w:rsidR="005C387F" w:rsidRPr="005C387F" w:rsidRDefault="005C387F" w:rsidP="005C387F">
            <w:pPr>
              <w:pStyle w:val="StyleZakonu"/>
            </w:pPr>
            <w:r w:rsidRPr="005C387F">
              <w:t>Центральний орган виконавчої влади, що реалізує державну політику у сфері космічної діяльності, анулює дозвіл на здійснення окремих видів космічної діяльності у разі звернення суб’єкта господарювання із заявою про анулювання дозволу.</w:t>
            </w:r>
          </w:p>
          <w:p w:rsidR="005C387F" w:rsidRPr="005C387F" w:rsidRDefault="005C387F" w:rsidP="005C387F">
            <w:pPr>
              <w:pStyle w:val="StyleZakonu"/>
            </w:pPr>
            <w:r w:rsidRPr="005C387F">
              <w:t>Центральний орган виконавчої влади, що реалізує державну політику у сфері космічної діяльності, звертається до адміністративного суду з позовом щодо застосування заходу реагування у вигляді анулювання дозволу на здійснення окремих видів космічної діяльності з таких підстав:</w:t>
            </w:r>
          </w:p>
          <w:p w:rsidR="005C387F" w:rsidRPr="005C387F" w:rsidRDefault="005C387F" w:rsidP="005C387F">
            <w:pPr>
              <w:pStyle w:val="StyleZakonu"/>
            </w:pPr>
            <w:r w:rsidRPr="005C387F">
              <w:t>встановлення факту надання в заяві про видачу дозволу та документах, що додаються до неї, недостовірних відомостей;</w:t>
            </w:r>
          </w:p>
          <w:p w:rsidR="005C387F" w:rsidRPr="005C387F" w:rsidRDefault="005C387F" w:rsidP="005C387F">
            <w:pPr>
              <w:pStyle w:val="StyleZakonu"/>
            </w:pPr>
            <w:r w:rsidRPr="005C387F">
              <w:t>провадження суб’єктом господарювання певних дій щодо здійснення господарської діяльності або видів господарської діяльності, на які отримано дозвіл, із порушенням вимог законодавства, щодо яких центральним органом виконавчої влади, що реалізує державну політику у сфері космічної діяльності, було раніше видано припис про їх усунення із наданням строку, необхідного для їх усунення;</w:t>
            </w:r>
          </w:p>
          <w:p w:rsidR="005C387F" w:rsidRPr="005C387F" w:rsidRDefault="005C387F" w:rsidP="005C387F">
            <w:pPr>
              <w:pStyle w:val="StyleZakonu"/>
            </w:pPr>
            <w:r w:rsidRPr="005C387F">
              <w:t>встановлення факту передачі дозволу іншій юридичній особі для провадження космічної  діяльності.</w:t>
            </w:r>
          </w:p>
          <w:p w:rsidR="005C387F" w:rsidRPr="005C387F" w:rsidRDefault="005C387F" w:rsidP="005C387F">
            <w:pPr>
              <w:pStyle w:val="StyleZakonu"/>
            </w:pPr>
            <w:r w:rsidRPr="005C387F">
              <w:lastRenderedPageBreak/>
              <w:t>Копія рішення адміністративного суду про анулювання дозволу доводиться до відома суб’єкта господарювання центральним органом виконавчої влади, що реалізує державну політику у сфері космічної діяльності, особисто або надсилається поштовим відправленням з описом вкладення не пізніше п’яти робочих днів з дня прийняття (винесення) такого рішення.</w:t>
            </w:r>
          </w:p>
          <w:p w:rsidR="005C387F" w:rsidRPr="005C387F" w:rsidRDefault="005C387F" w:rsidP="005C387F">
            <w:pPr>
              <w:pStyle w:val="StyleZakonu"/>
            </w:pPr>
            <w:r w:rsidRPr="005C387F">
              <w:t>Дія дозволу припиняється через десять робочих днів з дня прийняття рішення/постанови про його анулювання.</w:t>
            </w:r>
          </w:p>
          <w:p w:rsidR="005C387F" w:rsidRPr="005C387F" w:rsidRDefault="005C387F" w:rsidP="005C387F">
            <w:pPr>
              <w:pStyle w:val="StyleZakonu"/>
            </w:pPr>
            <w:r w:rsidRPr="005C387F">
              <w:t xml:space="preserve">Суб'єкт господарювання може отримати новий дозвіл на право провадження певного виду космічної діяльності не раніш </w:t>
            </w:r>
            <w:r w:rsidR="00595904">
              <w:t>як</w:t>
            </w:r>
            <w:r w:rsidRPr="005C387F">
              <w:t xml:space="preserve"> через </w:t>
            </w:r>
            <w:r w:rsidR="00595904">
              <w:t xml:space="preserve">один </w:t>
            </w:r>
            <w:r w:rsidRPr="005C387F">
              <w:t xml:space="preserve">рік </w:t>
            </w:r>
            <w:r w:rsidR="00595904">
              <w:t>з</w:t>
            </w:r>
            <w:r w:rsidRPr="005C387F">
              <w:t xml:space="preserve"> дати прийняття рішення про анулювання попереднього дозволу на </w:t>
            </w:r>
            <w:r w:rsidR="00595904">
              <w:t>зазначений</w:t>
            </w:r>
            <w:r w:rsidRPr="005C387F">
              <w:t xml:space="preserve"> вид космічної діяльності.</w:t>
            </w:r>
          </w:p>
          <w:p w:rsidR="005F5EED" w:rsidRPr="007B0609" w:rsidRDefault="005C387F" w:rsidP="00595904">
            <w:pPr>
              <w:pStyle w:val="StyleZakonu"/>
            </w:pPr>
            <w:r w:rsidRPr="005C387F">
              <w:t>Державний нагляд та контроль у сфері ко</w:t>
            </w:r>
            <w:r w:rsidR="00595904">
              <w:t xml:space="preserve">смічної діяльності здійснюється </w:t>
            </w:r>
            <w:r w:rsidRPr="005C387F">
              <w:t>відповідно до законодавства, що визначає правові та організаційні засади, основні принципи і порядок здійснення державного нагляду (контролю) у сфері господарської діяльності</w:t>
            </w:r>
            <w:r>
              <w:t>»</w:t>
            </w:r>
            <w:r w:rsidR="00595904">
              <w:t>;</w:t>
            </w:r>
          </w:p>
        </w:tc>
      </w:tr>
      <w:tr w:rsidR="005F5EED" w:rsidRPr="007B0609" w:rsidTr="00307FBA">
        <w:tc>
          <w:tcPr>
            <w:tcW w:w="576" w:type="dxa"/>
          </w:tcPr>
          <w:p w:rsidR="005F5EED" w:rsidRPr="007B0609" w:rsidRDefault="005F5EED" w:rsidP="005F5EED">
            <w:pPr>
              <w:pStyle w:val="StyleWisnow"/>
            </w:pPr>
            <w:bookmarkStart w:id="74" w:name="n58" w:colFirst="0" w:colLast="0"/>
            <w:bookmarkEnd w:id="72"/>
            <w:r w:rsidRPr="007B0609">
              <w:lastRenderedPageBreak/>
              <w:t>58.</w:t>
            </w:r>
          </w:p>
        </w:tc>
        <w:tc>
          <w:tcPr>
            <w:tcW w:w="4818" w:type="dxa"/>
          </w:tcPr>
          <w:p w:rsidR="005F5EED" w:rsidRPr="007B0609" w:rsidRDefault="005F5EED" w:rsidP="005F5EED">
            <w:pPr>
              <w:pStyle w:val="StyleZakonu"/>
            </w:pPr>
            <w:r w:rsidRPr="007B0609">
              <w:t>9) у частині першій статті 11 слово «держава» замінити словами «державні органи або установи», а слова «окремим рядком» замінити словами «окремими рядками»;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9) у частині першій статті 11 слово «держава» замінити словами «державні органи або уста</w:t>
            </w:r>
            <w:r w:rsidR="00595904">
              <w:t xml:space="preserve">нови», а слова «окремим рядком» - </w:t>
            </w:r>
            <w:r w:rsidRPr="007B0609">
              <w:t>словами «окремими рядками»;</w:t>
            </w:r>
          </w:p>
        </w:tc>
      </w:tr>
      <w:tr w:rsidR="005F5EED" w:rsidRPr="007B0609" w:rsidTr="00307FBA">
        <w:tc>
          <w:tcPr>
            <w:tcW w:w="576" w:type="dxa"/>
          </w:tcPr>
          <w:p w:rsidR="005F5EED" w:rsidRPr="007B0609" w:rsidRDefault="005F5EED" w:rsidP="005F5EED">
            <w:pPr>
              <w:pStyle w:val="StyleWisnow"/>
            </w:pPr>
            <w:bookmarkStart w:id="75" w:name="n59" w:colFirst="0" w:colLast="0"/>
            <w:bookmarkEnd w:id="74"/>
            <w:r w:rsidRPr="007B0609">
              <w:t>59.</w:t>
            </w:r>
          </w:p>
        </w:tc>
        <w:tc>
          <w:tcPr>
            <w:tcW w:w="4818" w:type="dxa"/>
          </w:tcPr>
          <w:p w:rsidR="005F5EED" w:rsidRPr="007B0609" w:rsidRDefault="005F5EED" w:rsidP="005F5EED">
            <w:pPr>
              <w:pStyle w:val="StyleZakonu"/>
            </w:pPr>
            <w:r w:rsidRPr="007B0609">
              <w:t>10) у статті 11-1:</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10) у статті 11</w:t>
            </w:r>
            <w:r w:rsidRPr="00595904">
              <w:rPr>
                <w:vertAlign w:val="superscript"/>
              </w:rPr>
              <w:t>1</w:t>
            </w:r>
            <w:r w:rsidRPr="007B0609">
              <w:t>:</w:t>
            </w:r>
          </w:p>
        </w:tc>
      </w:tr>
      <w:tr w:rsidR="005F5EED" w:rsidRPr="007B0609" w:rsidTr="00307FBA">
        <w:tc>
          <w:tcPr>
            <w:tcW w:w="576" w:type="dxa"/>
          </w:tcPr>
          <w:p w:rsidR="005F5EED" w:rsidRPr="007B0609" w:rsidRDefault="005F5EED" w:rsidP="005F5EED">
            <w:pPr>
              <w:pStyle w:val="StyleWisnow"/>
            </w:pPr>
            <w:bookmarkStart w:id="76" w:name="n60" w:colFirst="0" w:colLast="0"/>
            <w:bookmarkEnd w:id="75"/>
            <w:r w:rsidRPr="007B0609">
              <w:t>60.</w:t>
            </w:r>
          </w:p>
        </w:tc>
        <w:tc>
          <w:tcPr>
            <w:tcW w:w="4818" w:type="dxa"/>
          </w:tcPr>
          <w:p w:rsidR="005F5EED" w:rsidRPr="007B0609" w:rsidRDefault="005F5EED" w:rsidP="005F5EED">
            <w:pPr>
              <w:pStyle w:val="StyleZakonu"/>
            </w:pPr>
            <w:r w:rsidRPr="007B0609">
              <w:t>частини першу, другу та третю викласти в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частини першу, другу та третю викласти в такій редакції:</w:t>
            </w:r>
          </w:p>
        </w:tc>
      </w:tr>
      <w:tr w:rsidR="005F5EED" w:rsidRPr="007B0609" w:rsidTr="00307FBA">
        <w:tc>
          <w:tcPr>
            <w:tcW w:w="576" w:type="dxa"/>
          </w:tcPr>
          <w:p w:rsidR="005F5EED" w:rsidRPr="007B0609" w:rsidRDefault="005F5EED" w:rsidP="005F5EED">
            <w:pPr>
              <w:pStyle w:val="StyleWisnow"/>
            </w:pPr>
            <w:bookmarkStart w:id="77" w:name="n61" w:colFirst="0" w:colLast="0"/>
            <w:bookmarkEnd w:id="76"/>
            <w:r w:rsidRPr="007B0609">
              <w:t>61.</w:t>
            </w:r>
          </w:p>
        </w:tc>
        <w:tc>
          <w:tcPr>
            <w:tcW w:w="4818" w:type="dxa"/>
          </w:tcPr>
          <w:p w:rsidR="005F5EED" w:rsidRPr="007B0609" w:rsidRDefault="005F5EED" w:rsidP="005F5EED">
            <w:pPr>
              <w:pStyle w:val="StyleZakonu"/>
            </w:pPr>
            <w:r w:rsidRPr="007B0609">
              <w:t>«Центральний орган виконавчої влади, що забезпечує формування і реалізує державну політику у сфері космічної діяльності в порядку, встановленому Кабінетом Міністрів України:</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18</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Pr="007B0609" w:rsidRDefault="005F5EED" w:rsidP="005F5EED">
            <w:pPr>
              <w:pStyle w:val="StyleProp"/>
            </w:pPr>
            <w:r>
              <w:t xml:space="preserve">У абзаці третьому пункту десятого </w:t>
            </w:r>
            <w:r w:rsidRPr="002F6137">
              <w:t>частини 3 розділу І</w:t>
            </w:r>
            <w:r>
              <w:t xml:space="preserve"> слова «</w:t>
            </w:r>
            <w:r w:rsidRPr="002F6137">
              <w:rPr>
                <w:bCs/>
              </w:rPr>
              <w:t>забезпечує формування і</w:t>
            </w:r>
            <w:r>
              <w:t>» - виключити.</w:t>
            </w:r>
          </w:p>
        </w:tc>
        <w:tc>
          <w:tcPr>
            <w:tcW w:w="1987" w:type="dxa"/>
          </w:tcPr>
          <w:p w:rsidR="005F5EED" w:rsidRPr="007B0609" w:rsidRDefault="00114404" w:rsidP="00F9380D">
            <w:pPr>
              <w:pStyle w:val="StyleWisnow"/>
            </w:pPr>
            <w:proofErr w:type="spellStart"/>
            <w:r>
              <w:t>Відхилено</w:t>
            </w:r>
            <w:proofErr w:type="spellEnd"/>
          </w:p>
        </w:tc>
        <w:tc>
          <w:tcPr>
            <w:tcW w:w="4818" w:type="dxa"/>
          </w:tcPr>
          <w:p w:rsidR="005F5EED" w:rsidRPr="007B0609" w:rsidRDefault="00114404" w:rsidP="005C387F">
            <w:pPr>
              <w:pStyle w:val="StyleZakonu"/>
            </w:pPr>
            <w:r w:rsidRPr="00114404">
              <w:t>«Центральний орган виконавчої влади, що забезпечує формування і реалізує державну політику у сфері космічної діяльності в порядку, встановленому Кабінетом Міністрів України:</w:t>
            </w:r>
          </w:p>
        </w:tc>
      </w:tr>
      <w:tr w:rsidR="005F5EED" w:rsidRPr="007B0609" w:rsidTr="00307FBA">
        <w:tc>
          <w:tcPr>
            <w:tcW w:w="576" w:type="dxa"/>
          </w:tcPr>
          <w:p w:rsidR="005F5EED" w:rsidRPr="007B0609" w:rsidRDefault="005F5EED" w:rsidP="005F5EED">
            <w:pPr>
              <w:pStyle w:val="StyleWisnow"/>
            </w:pPr>
            <w:bookmarkStart w:id="78" w:name="n62" w:colFirst="0" w:colLast="0"/>
            <w:bookmarkEnd w:id="77"/>
            <w:r w:rsidRPr="007B0609">
              <w:t>62.</w:t>
            </w:r>
          </w:p>
        </w:tc>
        <w:tc>
          <w:tcPr>
            <w:tcW w:w="4818" w:type="dxa"/>
          </w:tcPr>
          <w:p w:rsidR="005F5EED" w:rsidRDefault="005F5EED" w:rsidP="005F5EED">
            <w:pPr>
              <w:pStyle w:val="StyleZakonu"/>
            </w:pPr>
            <w:r w:rsidRPr="007B0609">
              <w:t xml:space="preserve">обліковує повідомлення державних суб’єктів космічної діяльності та суб’єктів космічної діяльності України приватної форми власності про проведення переговорів з іноземними суб’єктами господарської діяльності з питань дослідження і використання </w:t>
            </w:r>
            <w:r w:rsidRPr="007B0609">
              <w:lastRenderedPageBreak/>
              <w:t>космічного простору, виробництва та експлуатації космічної техніки, здійснення експорту, імпорту і реекспорту космічної техніки та космічних технологій, їх тимчасового вивезення за межі України або тимчасового ввезення на її територію, транзиту територією України;</w:t>
            </w:r>
          </w:p>
          <w:p w:rsidR="005F5EED" w:rsidRPr="007B0609" w:rsidRDefault="005F5EED" w:rsidP="005F5EED">
            <w:pPr>
              <w:pStyle w:val="StyleZakonu"/>
            </w:pP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Default="005F5EED" w:rsidP="005F5EED">
            <w:pPr>
              <w:pStyle w:val="StyleZakonu"/>
            </w:pPr>
            <w:r w:rsidRPr="007B0609">
              <w:t xml:space="preserve">обліковує повідомлення державних суб’єктів космічної діяльності та суб’єктів космічної діяльності України приватної форми власності про проведення переговорів з іноземними суб’єктами господарської діяльності з питань дослідження і використання </w:t>
            </w:r>
            <w:r w:rsidRPr="007B0609">
              <w:lastRenderedPageBreak/>
              <w:t>космічного простору, виробництва та експлуатації космічної техніки, здійснення експорту, імпорту і реекспорту космічної техніки та космічних технологій, їх тимчасового вивезення за межі України або тимчасового ввезення на її територію, транзиту територією України;</w:t>
            </w:r>
          </w:p>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79" w:name="n63" w:colFirst="0" w:colLast="0"/>
            <w:bookmarkEnd w:id="78"/>
            <w:r w:rsidRPr="007B0609">
              <w:lastRenderedPageBreak/>
              <w:t>63.</w:t>
            </w:r>
          </w:p>
        </w:tc>
        <w:tc>
          <w:tcPr>
            <w:tcW w:w="4818" w:type="dxa"/>
          </w:tcPr>
          <w:p w:rsidR="005F5EED" w:rsidRPr="007B0609" w:rsidRDefault="005F5EED" w:rsidP="005F5EED">
            <w:pPr>
              <w:pStyle w:val="StyleZakonu"/>
            </w:pPr>
            <w:r w:rsidRPr="007B0609">
              <w:t>реєструє укладені державними суб’єктами космічної діяльності України, суб’єктами космічної діяльності України приватної форми власності, що виконують державне замовлення, з іноземними суб'єктами космічної діяльності договори (контракти) з питань дослідження і використання космічного простору, виробництва та експлуатації, купівлі-продажу космічної техніки та космічних технологій;</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19</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Default="005F5EED" w:rsidP="005F5EED">
            <w:pPr>
              <w:pStyle w:val="StyleProp"/>
            </w:pPr>
            <w:r>
              <w:t>А</w:t>
            </w:r>
            <w:r w:rsidRPr="00521635">
              <w:t xml:space="preserve">бзац </w:t>
            </w:r>
            <w:r>
              <w:t>п’ятий</w:t>
            </w:r>
            <w:r w:rsidRPr="00521635">
              <w:t xml:space="preserve"> пункту десятого частини 3 розділу І </w:t>
            </w:r>
            <w:r>
              <w:t>проекту викласти у такій редакції:</w:t>
            </w:r>
          </w:p>
          <w:p w:rsidR="005F5EED" w:rsidRPr="007B0609" w:rsidRDefault="005F5EED" w:rsidP="005F5EED">
            <w:pPr>
              <w:pStyle w:val="StyleProp2"/>
            </w:pPr>
            <w:r>
              <w:t>«</w:t>
            </w:r>
            <w:r w:rsidRPr="00521635">
              <w:t>реєструє договори (контракти) суб'єктів космічної діяльності України з іноземними суб'єктами космічної діяльності з питань дослідження і використання космічного простору, виробництва та експлуатації, купівлі-продажу космічної техніки та космічних технологій. Договір (контракт) набуває чинності за умови його реєстрації</w:t>
            </w:r>
            <w:r>
              <w:t>»</w:t>
            </w:r>
            <w:r w:rsidRPr="00521635">
              <w:t>.</w:t>
            </w:r>
          </w:p>
        </w:tc>
        <w:tc>
          <w:tcPr>
            <w:tcW w:w="1987" w:type="dxa"/>
          </w:tcPr>
          <w:p w:rsidR="005F5EED" w:rsidRPr="007B0609" w:rsidRDefault="005C387F" w:rsidP="00F9380D">
            <w:pPr>
              <w:pStyle w:val="StyleWisnow"/>
            </w:pPr>
            <w:proofErr w:type="spellStart"/>
            <w:r>
              <w:t>Відхилено</w:t>
            </w:r>
            <w:proofErr w:type="spellEnd"/>
          </w:p>
        </w:tc>
        <w:tc>
          <w:tcPr>
            <w:tcW w:w="4818" w:type="dxa"/>
          </w:tcPr>
          <w:p w:rsidR="005F5EED" w:rsidRPr="007B0609" w:rsidRDefault="005F5EED" w:rsidP="005F5EED">
            <w:pPr>
              <w:pStyle w:val="StyleZakonu"/>
            </w:pPr>
            <w:r w:rsidRPr="007B0609">
              <w:t>реєструє укладені державними суб’єктами космічної діяльності України, суб’єктами космічної діяльності України приватної форми власності, що виконують державне замовлення, з іноземними суб'єктами космічної діяльності договори (контракти) з питань дослідження і використання космічного простору, виробництва та експлуатації, купівлі-продажу космічної техніки та космічних технологій;</w:t>
            </w:r>
          </w:p>
        </w:tc>
      </w:tr>
      <w:tr w:rsidR="005F5EED" w:rsidRPr="007B0609" w:rsidTr="00307FBA">
        <w:tc>
          <w:tcPr>
            <w:tcW w:w="576" w:type="dxa"/>
          </w:tcPr>
          <w:p w:rsidR="005F5EED" w:rsidRPr="007B0609" w:rsidRDefault="005F5EED" w:rsidP="005F5EED">
            <w:pPr>
              <w:pStyle w:val="StyleWisnow"/>
            </w:pPr>
            <w:bookmarkStart w:id="80" w:name="n64" w:colFirst="0" w:colLast="0"/>
            <w:bookmarkEnd w:id="79"/>
            <w:r w:rsidRPr="007B0609">
              <w:t>64.</w:t>
            </w:r>
          </w:p>
        </w:tc>
        <w:tc>
          <w:tcPr>
            <w:tcW w:w="4818" w:type="dxa"/>
          </w:tcPr>
          <w:p w:rsidR="005F5EED" w:rsidRPr="007B0609" w:rsidRDefault="005F5EED" w:rsidP="005F5EED">
            <w:pPr>
              <w:pStyle w:val="StyleZakonu"/>
            </w:pPr>
            <w:r w:rsidRPr="007B0609">
              <w:t>обліковує повідомлення суб’єктів космічної діяльності України приватної форми власності про укладені договори (контракти) з іноземними суб’єктами космічної діяльності з питань дослідження і використання космічного простору, виробництва та експлуатації, купівлі-продажу космічної техніки та космічних технологій.».</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обліковує повідомлення суб’єктів космічної діяльності України приватної форми власності про укладені договори (контракти) з іноземними суб’єктами космічної діяльності з питань дослідження і використання космічного простору, виробництва та експлуатації, купівлі-продажу космічної техніки та космічних технологій.</w:t>
            </w:r>
          </w:p>
        </w:tc>
      </w:tr>
      <w:tr w:rsidR="005F5EED" w:rsidRPr="007B0609" w:rsidTr="00307FBA">
        <w:tc>
          <w:tcPr>
            <w:tcW w:w="576" w:type="dxa"/>
          </w:tcPr>
          <w:p w:rsidR="005F5EED" w:rsidRPr="007B0609" w:rsidRDefault="005F5EED" w:rsidP="005F5EED">
            <w:pPr>
              <w:pStyle w:val="StyleWisnow"/>
            </w:pPr>
            <w:bookmarkStart w:id="81" w:name="n65" w:colFirst="0" w:colLast="0"/>
            <w:bookmarkEnd w:id="80"/>
            <w:r w:rsidRPr="007B0609">
              <w:t>65.</w:t>
            </w:r>
          </w:p>
        </w:tc>
        <w:tc>
          <w:tcPr>
            <w:tcW w:w="4818" w:type="dxa"/>
          </w:tcPr>
          <w:p w:rsidR="005F5EED" w:rsidRPr="007B0609" w:rsidRDefault="005F5EED" w:rsidP="005F5EED">
            <w:pPr>
              <w:pStyle w:val="StyleZakonu"/>
            </w:pPr>
            <w:r w:rsidRPr="007B0609">
              <w:t>Центральний орган виконавчої влади, що забезпечує формування і реалізує державну політику у сфері космічної діяльності здійснює реєстрацію договорів (контрактів) на безоплатній основі.</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20</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Pr="007B0609" w:rsidRDefault="005F5EED" w:rsidP="005F5EED">
            <w:pPr>
              <w:pStyle w:val="StyleProp2"/>
            </w:pPr>
            <w:r w:rsidRPr="00521635">
              <w:t xml:space="preserve">У абзаці </w:t>
            </w:r>
            <w:r>
              <w:t>сьомому</w:t>
            </w:r>
            <w:r w:rsidRPr="00521635">
              <w:t xml:space="preserve"> пункту десятого частини 3 розділу І</w:t>
            </w:r>
            <w:r>
              <w:t xml:space="preserve"> проекту</w:t>
            </w:r>
            <w:r w:rsidRPr="00521635">
              <w:t xml:space="preserve"> слова «</w:t>
            </w:r>
            <w:r w:rsidRPr="00521635">
              <w:rPr>
                <w:bCs/>
              </w:rPr>
              <w:t>забезпечує формування і</w:t>
            </w:r>
            <w:r w:rsidRPr="00521635">
              <w:t>» - виключити.</w:t>
            </w:r>
          </w:p>
        </w:tc>
        <w:tc>
          <w:tcPr>
            <w:tcW w:w="1987" w:type="dxa"/>
          </w:tcPr>
          <w:p w:rsidR="005F5EED" w:rsidRPr="007B0609" w:rsidRDefault="00114404" w:rsidP="00F9380D">
            <w:pPr>
              <w:pStyle w:val="StyleWisnow"/>
            </w:pPr>
            <w:proofErr w:type="spellStart"/>
            <w:r>
              <w:t>Відхилено</w:t>
            </w:r>
            <w:proofErr w:type="spellEnd"/>
          </w:p>
        </w:tc>
        <w:tc>
          <w:tcPr>
            <w:tcW w:w="4818" w:type="dxa"/>
          </w:tcPr>
          <w:p w:rsidR="005F5EED" w:rsidRPr="007B0609" w:rsidRDefault="00114404" w:rsidP="005C387F">
            <w:pPr>
              <w:pStyle w:val="StyleZakonu"/>
            </w:pPr>
            <w:r w:rsidRPr="00114404">
              <w:t>Центральний орган виконавчої влади, що забезпечує формування і реалізує державну політику у сфері космічної діяльності здійснює реєстрацію договорів (контрактів) на безоплатній основі.</w:t>
            </w:r>
          </w:p>
        </w:tc>
      </w:tr>
      <w:tr w:rsidR="005F5EED" w:rsidRPr="007B0609" w:rsidTr="00307FBA">
        <w:tc>
          <w:tcPr>
            <w:tcW w:w="576" w:type="dxa"/>
          </w:tcPr>
          <w:p w:rsidR="005F5EED" w:rsidRPr="007B0609" w:rsidRDefault="005F5EED" w:rsidP="005F5EED">
            <w:pPr>
              <w:pStyle w:val="StyleWisnow"/>
            </w:pPr>
            <w:bookmarkStart w:id="82" w:name="n66" w:colFirst="0" w:colLast="0"/>
            <w:bookmarkEnd w:id="81"/>
            <w:r w:rsidRPr="007B0609">
              <w:t>66.</w:t>
            </w:r>
          </w:p>
        </w:tc>
        <w:tc>
          <w:tcPr>
            <w:tcW w:w="4818" w:type="dxa"/>
          </w:tcPr>
          <w:p w:rsidR="005F5EED" w:rsidRPr="007B0609" w:rsidRDefault="005F5EED" w:rsidP="005F5EED">
            <w:pPr>
              <w:pStyle w:val="StyleZakonu"/>
            </w:pPr>
            <w:r w:rsidRPr="007B0609">
              <w:t>Повідомлення про проведення переговорів та укладені договори (контракти), реєстрація укладених договорів (контрактів) суб’єктами космічної діяльності України для здійснення зовнішньоекономічної діяльності є обов’язковими.»;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Повідомлення про проведення переговорів та укладені договори (контракти), реєстрація укладених договорів (контрактів) суб’єктами космічної діяльності України для здійснення зовнішньоекономічної діяльності є обов’язковими»;</w:t>
            </w:r>
          </w:p>
        </w:tc>
      </w:tr>
      <w:tr w:rsidR="005F5EED" w:rsidRPr="007B0609" w:rsidTr="00307FBA">
        <w:tc>
          <w:tcPr>
            <w:tcW w:w="576" w:type="dxa"/>
          </w:tcPr>
          <w:p w:rsidR="005F5EED" w:rsidRPr="007B0609" w:rsidRDefault="005F5EED" w:rsidP="005F5EED">
            <w:pPr>
              <w:pStyle w:val="StyleWisnow"/>
            </w:pPr>
            <w:bookmarkStart w:id="83" w:name="n67" w:colFirst="0" w:colLast="0"/>
            <w:bookmarkEnd w:id="82"/>
            <w:r w:rsidRPr="007B0609">
              <w:t>67.</w:t>
            </w:r>
          </w:p>
        </w:tc>
        <w:tc>
          <w:tcPr>
            <w:tcW w:w="4818" w:type="dxa"/>
          </w:tcPr>
          <w:p w:rsidR="005F5EED" w:rsidRPr="007B0609" w:rsidRDefault="005F5EED" w:rsidP="005F5EED">
            <w:pPr>
              <w:pStyle w:val="StyleZakonu"/>
            </w:pPr>
            <w:r w:rsidRPr="007B0609">
              <w:t>абзац перший частини четвертої викласти в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абзац перший частини четвертої викласти в такій редакції:</w:t>
            </w:r>
          </w:p>
        </w:tc>
      </w:tr>
      <w:tr w:rsidR="005F5EED" w:rsidRPr="007B0609" w:rsidTr="00307FBA">
        <w:tc>
          <w:tcPr>
            <w:tcW w:w="576" w:type="dxa"/>
          </w:tcPr>
          <w:p w:rsidR="005F5EED" w:rsidRPr="007B0609" w:rsidRDefault="005F5EED" w:rsidP="005F5EED">
            <w:pPr>
              <w:pStyle w:val="StyleWisnow"/>
            </w:pPr>
            <w:bookmarkStart w:id="84" w:name="n68" w:colFirst="0" w:colLast="0"/>
            <w:bookmarkEnd w:id="83"/>
            <w:r w:rsidRPr="007B0609">
              <w:t>68.</w:t>
            </w:r>
          </w:p>
        </w:tc>
        <w:tc>
          <w:tcPr>
            <w:tcW w:w="4818" w:type="dxa"/>
          </w:tcPr>
          <w:p w:rsidR="005F5EED" w:rsidRPr="007B0609" w:rsidRDefault="005F5EED" w:rsidP="005F5EED">
            <w:pPr>
              <w:pStyle w:val="StyleZakonu"/>
            </w:pPr>
            <w:r w:rsidRPr="007B0609">
              <w:t>«Центральний орган виконавчої влади, що забезпечує формування і реалізує державну політику у сфері космічної діяльності приймає рішення: »;</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21</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Н.д.Кисилевський</w:t>
            </w:r>
            <w:proofErr w:type="spellEnd"/>
            <w:r w:rsidR="005F5EED" w:rsidRPr="00193032">
              <w:rPr>
                <w:b/>
                <w:i/>
                <w:sz w:val="18"/>
                <w:u w:val="single"/>
              </w:rPr>
              <w:t xml:space="preserve"> Д.Д. (</w:t>
            </w:r>
            <w:proofErr w:type="spellStart"/>
            <w:r w:rsidR="005F5EED" w:rsidRPr="00193032">
              <w:rPr>
                <w:b/>
                <w:i/>
                <w:sz w:val="18"/>
                <w:u w:val="single"/>
              </w:rPr>
              <w:t>Реєстр.картка</w:t>
            </w:r>
            <w:proofErr w:type="spellEnd"/>
            <w:r w:rsidR="005F5EED" w:rsidRPr="00193032">
              <w:rPr>
                <w:b/>
                <w:i/>
                <w:sz w:val="18"/>
                <w:u w:val="single"/>
              </w:rPr>
              <w:t xml:space="preserve"> №24)</w:t>
            </w:r>
          </w:p>
          <w:p w:rsidR="005F5EED" w:rsidRPr="007B0609" w:rsidRDefault="005F5EED" w:rsidP="005F5EED">
            <w:pPr>
              <w:pStyle w:val="StyleProp2"/>
            </w:pPr>
            <w:r w:rsidRPr="00521635">
              <w:t xml:space="preserve">У абзаці </w:t>
            </w:r>
            <w:r>
              <w:t>десятому</w:t>
            </w:r>
            <w:r w:rsidRPr="00521635">
              <w:t xml:space="preserve"> пункту десятого частини 3 розділу І</w:t>
            </w:r>
            <w:r>
              <w:t xml:space="preserve"> проекту</w:t>
            </w:r>
            <w:r w:rsidRPr="00521635">
              <w:t xml:space="preserve"> слова «</w:t>
            </w:r>
            <w:r w:rsidRPr="00521635">
              <w:rPr>
                <w:bCs/>
              </w:rPr>
              <w:t>забезпечує формування і</w:t>
            </w:r>
            <w:r w:rsidRPr="00521635">
              <w:t>» - виключити.</w:t>
            </w:r>
          </w:p>
        </w:tc>
        <w:tc>
          <w:tcPr>
            <w:tcW w:w="1987" w:type="dxa"/>
          </w:tcPr>
          <w:p w:rsidR="005F5EED" w:rsidRPr="006B6832" w:rsidRDefault="00114404" w:rsidP="00F9380D">
            <w:pPr>
              <w:pStyle w:val="StyleWisnow"/>
              <w:rPr>
                <w:lang w:val="en-US"/>
              </w:rPr>
            </w:pPr>
            <w:proofErr w:type="spellStart"/>
            <w:r>
              <w:t>Відхилено</w:t>
            </w:r>
            <w:proofErr w:type="spellEnd"/>
          </w:p>
        </w:tc>
        <w:tc>
          <w:tcPr>
            <w:tcW w:w="4818" w:type="dxa"/>
          </w:tcPr>
          <w:p w:rsidR="005F5EED" w:rsidRPr="007B0609" w:rsidRDefault="00114404" w:rsidP="00114404">
            <w:pPr>
              <w:pStyle w:val="StyleZakonu"/>
            </w:pPr>
            <w:r w:rsidRPr="00114404">
              <w:t>«Центральний орган виконавчої влади, що забезпечує формування і реалізує державну політику у сфері космічної діяльності приймає рішення»;</w:t>
            </w:r>
          </w:p>
        </w:tc>
      </w:tr>
      <w:tr w:rsidR="005F5EED" w:rsidRPr="007B0609" w:rsidTr="00307FBA">
        <w:tc>
          <w:tcPr>
            <w:tcW w:w="576" w:type="dxa"/>
          </w:tcPr>
          <w:p w:rsidR="005F5EED" w:rsidRPr="007B0609" w:rsidRDefault="005F5EED" w:rsidP="005F5EED">
            <w:pPr>
              <w:pStyle w:val="StyleWisnow"/>
            </w:pPr>
            <w:bookmarkStart w:id="85" w:name="n69" w:colFirst="0" w:colLast="0"/>
            <w:bookmarkEnd w:id="84"/>
            <w:r w:rsidRPr="007B0609">
              <w:lastRenderedPageBreak/>
              <w:t>69.</w:t>
            </w:r>
          </w:p>
        </w:tc>
        <w:tc>
          <w:tcPr>
            <w:tcW w:w="4818" w:type="dxa"/>
          </w:tcPr>
          <w:p w:rsidR="005F5EED" w:rsidRPr="007B0609" w:rsidRDefault="005F5EED" w:rsidP="005F5EED">
            <w:pPr>
              <w:pStyle w:val="StyleZakonu"/>
            </w:pPr>
            <w:r w:rsidRPr="007B0609">
              <w:t>частину шосту викласти в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частину шосту викласти в такій редакції:</w:t>
            </w:r>
          </w:p>
        </w:tc>
      </w:tr>
      <w:tr w:rsidR="005F5EED" w:rsidRPr="007B0609" w:rsidTr="00307FBA">
        <w:tc>
          <w:tcPr>
            <w:tcW w:w="576" w:type="dxa"/>
          </w:tcPr>
          <w:p w:rsidR="005F5EED" w:rsidRPr="007B0609" w:rsidRDefault="005F5EED" w:rsidP="005F5EED">
            <w:pPr>
              <w:pStyle w:val="StyleWisnow"/>
            </w:pPr>
            <w:bookmarkStart w:id="86" w:name="n70" w:colFirst="0" w:colLast="0"/>
            <w:bookmarkEnd w:id="85"/>
            <w:r w:rsidRPr="007B0609">
              <w:t>70.</w:t>
            </w:r>
          </w:p>
        </w:tc>
        <w:tc>
          <w:tcPr>
            <w:tcW w:w="4818" w:type="dxa"/>
          </w:tcPr>
          <w:p w:rsidR="005F5EED" w:rsidRPr="007B0609" w:rsidRDefault="005F5EED" w:rsidP="005F5EED">
            <w:pPr>
              <w:pStyle w:val="StyleZakonu"/>
            </w:pPr>
            <w:r w:rsidRPr="007B0609">
              <w:t>«Суб’єкти космічної діяльності України мають право оскаржити у порядку, визначеному законодавством, рішення про відмову у реєстрації договорів (контрактів), предметом яких є космічна діяльність, а також договорів купівлі-продажу космічної техніки і космічних технологій.».</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«Суб’єкти космічної діяльності України мають право оскаржити у порядку, визначеному законодавством, рішення про відмову у реєстрації договорів (контрактів), предметом яких є космічна діяльність, а також договорів купівлі-продажу космічної техніки і космічних технологій»</w:t>
            </w:r>
            <w:r w:rsidR="00595904">
              <w:t>;</w:t>
            </w:r>
          </w:p>
        </w:tc>
      </w:tr>
      <w:tr w:rsidR="005F5EED" w:rsidRPr="007B0609" w:rsidTr="00307FBA">
        <w:tc>
          <w:tcPr>
            <w:tcW w:w="576" w:type="dxa"/>
          </w:tcPr>
          <w:p w:rsidR="005F5EED" w:rsidRPr="007B0609" w:rsidRDefault="005F5EED" w:rsidP="005F5EED">
            <w:pPr>
              <w:pStyle w:val="StyleWisnow"/>
            </w:pPr>
            <w:bookmarkStart w:id="87" w:name="n71" w:colFirst="0" w:colLast="0"/>
            <w:bookmarkEnd w:id="86"/>
            <w:r w:rsidRPr="007B0609">
              <w:t>71.</w:t>
            </w:r>
          </w:p>
        </w:tc>
        <w:tc>
          <w:tcPr>
            <w:tcW w:w="4818" w:type="dxa"/>
          </w:tcPr>
          <w:p w:rsidR="005F5EED" w:rsidRPr="007B0609" w:rsidRDefault="005F5EED" w:rsidP="005F5EED">
            <w:pPr>
              <w:pStyle w:val="StyleZakonu"/>
            </w:pPr>
            <w:r w:rsidRPr="007B0609">
              <w:t>після частини шостої доповнити новими частинами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 xml:space="preserve">доповнити частинами </w:t>
            </w:r>
            <w:r w:rsidR="00595904">
              <w:t xml:space="preserve">сьомою-тринадцятою </w:t>
            </w:r>
            <w:r w:rsidRPr="007B0609">
              <w:t>такого змісту:</w:t>
            </w:r>
          </w:p>
        </w:tc>
      </w:tr>
      <w:tr w:rsidR="005F5EED" w:rsidRPr="007B0609" w:rsidTr="00307FBA">
        <w:tc>
          <w:tcPr>
            <w:tcW w:w="576" w:type="dxa"/>
          </w:tcPr>
          <w:p w:rsidR="005F5EED" w:rsidRPr="007B0609" w:rsidRDefault="005F5EED" w:rsidP="005F5EED">
            <w:pPr>
              <w:pStyle w:val="StyleWisnow"/>
            </w:pPr>
            <w:bookmarkStart w:id="88" w:name="n72" w:colFirst="0" w:colLast="0"/>
            <w:bookmarkEnd w:id="87"/>
            <w:r w:rsidRPr="007B0609">
              <w:t>72.</w:t>
            </w:r>
          </w:p>
        </w:tc>
        <w:tc>
          <w:tcPr>
            <w:tcW w:w="4818" w:type="dxa"/>
          </w:tcPr>
          <w:p w:rsidR="005F5EED" w:rsidRPr="007B0609" w:rsidRDefault="005F5EED" w:rsidP="005F5EED">
            <w:pPr>
              <w:pStyle w:val="StyleZakonu"/>
            </w:pPr>
            <w:r w:rsidRPr="007B0609">
              <w:t>«В повідомленні про проведення переговорів зазначається інформація про іноземного суб’єкта господарської діяльності, з яким передбачається проведення переговорів (його найменування та місцезнаходження), перелік питань, які виносяться на обговорення, а також місце та дата проведення переговорів.</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95904">
            <w:pPr>
              <w:pStyle w:val="StyleZakonu"/>
            </w:pPr>
            <w:r w:rsidRPr="007B0609">
              <w:t>«</w:t>
            </w:r>
            <w:r w:rsidR="00595904">
              <w:t>У</w:t>
            </w:r>
            <w:r w:rsidRPr="007B0609">
              <w:t xml:space="preserve"> повідомленні про проведення переговорів зазначається інформація про іноземного суб’єкта господарської діяльності, з яким передбачається проведення переговорів (його найменування та місцезнаходження), перелік питань, </w:t>
            </w:r>
            <w:r w:rsidR="00595904">
              <w:t>що</w:t>
            </w:r>
            <w:r w:rsidRPr="007B0609">
              <w:t xml:space="preserve"> виносяться на обговорення, а також місце та дата проведення переговорів.</w:t>
            </w:r>
          </w:p>
        </w:tc>
      </w:tr>
      <w:tr w:rsidR="005F5EED" w:rsidRPr="007B0609" w:rsidTr="00307FBA">
        <w:tc>
          <w:tcPr>
            <w:tcW w:w="576" w:type="dxa"/>
          </w:tcPr>
          <w:p w:rsidR="005F5EED" w:rsidRPr="007B0609" w:rsidRDefault="005F5EED" w:rsidP="005F5EED">
            <w:pPr>
              <w:pStyle w:val="StyleWisnow"/>
            </w:pPr>
            <w:bookmarkStart w:id="89" w:name="n73" w:colFirst="0" w:colLast="0"/>
            <w:bookmarkEnd w:id="88"/>
            <w:r w:rsidRPr="007B0609">
              <w:t>73.</w:t>
            </w:r>
          </w:p>
        </w:tc>
        <w:tc>
          <w:tcPr>
            <w:tcW w:w="4818" w:type="dxa"/>
          </w:tcPr>
          <w:p w:rsidR="005F5EED" w:rsidRPr="007B0609" w:rsidRDefault="005F5EED" w:rsidP="005F5EED">
            <w:pPr>
              <w:pStyle w:val="StyleZakonu"/>
            </w:pPr>
            <w:r w:rsidRPr="007B0609">
              <w:t>В повідомленні про укладені договори (контракти) зазначається:</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95904" w:rsidP="005F5EED">
            <w:pPr>
              <w:pStyle w:val="StyleZakonu"/>
            </w:pPr>
            <w:r>
              <w:t>У</w:t>
            </w:r>
            <w:r w:rsidR="005F5EED" w:rsidRPr="007B0609">
              <w:t xml:space="preserve"> повідомленні про укладені договори (контракти) зазначається:</w:t>
            </w:r>
          </w:p>
        </w:tc>
      </w:tr>
      <w:tr w:rsidR="005F5EED" w:rsidRPr="007B0609" w:rsidTr="00307FBA">
        <w:tc>
          <w:tcPr>
            <w:tcW w:w="576" w:type="dxa"/>
          </w:tcPr>
          <w:p w:rsidR="005F5EED" w:rsidRPr="007B0609" w:rsidRDefault="005F5EED" w:rsidP="005F5EED">
            <w:pPr>
              <w:pStyle w:val="StyleWisnow"/>
            </w:pPr>
            <w:bookmarkStart w:id="90" w:name="n74" w:colFirst="0" w:colLast="0"/>
            <w:bookmarkEnd w:id="89"/>
            <w:r w:rsidRPr="007B0609">
              <w:t>74.</w:t>
            </w:r>
          </w:p>
        </w:tc>
        <w:tc>
          <w:tcPr>
            <w:tcW w:w="4818" w:type="dxa"/>
          </w:tcPr>
          <w:p w:rsidR="005F5EED" w:rsidRPr="007B0609" w:rsidRDefault="005F5EED" w:rsidP="005F5EED">
            <w:pPr>
              <w:pStyle w:val="StyleZakonu"/>
            </w:pPr>
            <w:r w:rsidRPr="007B0609">
              <w:t>найменування суб’єктів космічної діяльності між якими укладено договір (контракт), їх реквізити та місцезнаходження;</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найменування суб’єктів космічної діяльності</w:t>
            </w:r>
            <w:r w:rsidR="00016028">
              <w:t>,</w:t>
            </w:r>
            <w:r w:rsidRPr="007B0609">
              <w:t xml:space="preserve"> між якими укладено договір (контракт), їх реквізити та місцезнаходження;</w:t>
            </w:r>
          </w:p>
        </w:tc>
      </w:tr>
      <w:tr w:rsidR="005F5EED" w:rsidRPr="007B0609" w:rsidTr="00307FBA">
        <w:tc>
          <w:tcPr>
            <w:tcW w:w="576" w:type="dxa"/>
          </w:tcPr>
          <w:p w:rsidR="005F5EED" w:rsidRPr="007B0609" w:rsidRDefault="005F5EED" w:rsidP="005F5EED">
            <w:pPr>
              <w:pStyle w:val="StyleWisnow"/>
            </w:pPr>
            <w:bookmarkStart w:id="91" w:name="n75" w:colFirst="0" w:colLast="0"/>
            <w:bookmarkEnd w:id="90"/>
            <w:r w:rsidRPr="007B0609">
              <w:t>75.</w:t>
            </w:r>
          </w:p>
        </w:tc>
        <w:tc>
          <w:tcPr>
            <w:tcW w:w="4818" w:type="dxa"/>
          </w:tcPr>
          <w:p w:rsidR="005F5EED" w:rsidRPr="007B0609" w:rsidRDefault="005F5EED" w:rsidP="005F5EED">
            <w:pPr>
              <w:pStyle w:val="StyleZakonu"/>
            </w:pPr>
            <w:r w:rsidRPr="007B0609">
              <w:t>предмет договору (контракту);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предмет договору (контракту);</w:t>
            </w:r>
          </w:p>
        </w:tc>
      </w:tr>
      <w:tr w:rsidR="005F5EED" w:rsidRPr="007B0609" w:rsidTr="00307FBA">
        <w:tc>
          <w:tcPr>
            <w:tcW w:w="576" w:type="dxa"/>
          </w:tcPr>
          <w:p w:rsidR="005F5EED" w:rsidRPr="007B0609" w:rsidRDefault="005F5EED" w:rsidP="005F5EED">
            <w:pPr>
              <w:pStyle w:val="StyleWisnow"/>
            </w:pPr>
            <w:bookmarkStart w:id="92" w:name="n76" w:colFirst="0" w:colLast="0"/>
            <w:bookmarkEnd w:id="91"/>
            <w:r w:rsidRPr="007B0609">
              <w:t>76.</w:t>
            </w:r>
          </w:p>
        </w:tc>
        <w:tc>
          <w:tcPr>
            <w:tcW w:w="4818" w:type="dxa"/>
          </w:tcPr>
          <w:p w:rsidR="005F5EED" w:rsidRPr="007B0609" w:rsidRDefault="005F5EED" w:rsidP="005F5EED">
            <w:pPr>
              <w:pStyle w:val="StyleZakonu"/>
            </w:pPr>
            <w:r w:rsidRPr="007B0609">
              <w:t>інформація про товари, роботи та послуги, що є предметом договору (контракту), їх обсяг, код за «Державним класифікатором продукції та послуг» і «Українським класифікатором товарів зовнішньоекономічної діяльності», країна-виробник;</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F13370">
            <w:pPr>
              <w:pStyle w:val="StyleZakonu"/>
            </w:pPr>
            <w:r w:rsidRPr="007B0609">
              <w:t>інформація про товари, роботи та послуги, що є предметом договору</w:t>
            </w:r>
            <w:r w:rsidR="00F13370">
              <w:t xml:space="preserve"> (контракту), їх обсяг, код за </w:t>
            </w:r>
            <w:r w:rsidRPr="007B0609">
              <w:t xml:space="preserve">Державним класифікатором продукції та послуг і </w:t>
            </w:r>
            <w:r w:rsidR="00F13370">
              <w:t>УКТ ЗЕД</w:t>
            </w:r>
            <w:r w:rsidRPr="007B0609">
              <w:t>, країна-виробник;</w:t>
            </w:r>
          </w:p>
        </w:tc>
      </w:tr>
      <w:tr w:rsidR="005F5EED" w:rsidRPr="007B0609" w:rsidTr="00307FBA">
        <w:tc>
          <w:tcPr>
            <w:tcW w:w="576" w:type="dxa"/>
          </w:tcPr>
          <w:p w:rsidR="005F5EED" w:rsidRPr="007B0609" w:rsidRDefault="005F5EED" w:rsidP="005F5EED">
            <w:pPr>
              <w:pStyle w:val="StyleWisnow"/>
            </w:pPr>
            <w:bookmarkStart w:id="93" w:name="n77" w:colFirst="0" w:colLast="0"/>
            <w:bookmarkEnd w:id="92"/>
            <w:r w:rsidRPr="007B0609">
              <w:t>77.</w:t>
            </w:r>
          </w:p>
        </w:tc>
        <w:tc>
          <w:tcPr>
            <w:tcW w:w="4818" w:type="dxa"/>
          </w:tcPr>
          <w:p w:rsidR="005F5EED" w:rsidRPr="007B0609" w:rsidRDefault="005F5EED" w:rsidP="005F5EED">
            <w:pPr>
              <w:pStyle w:val="StyleZakonu"/>
            </w:pPr>
            <w:r w:rsidRPr="007B0609">
              <w:t>найменування кінцевого споживача товарів, робіт та послуг за договором (контрактом), його реквізити та місцезнаходження.</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найменування кінцевого споживача товарів, робіт та послуг за договором (контрактом), його реквізити та місцезнаходження.</w:t>
            </w:r>
          </w:p>
        </w:tc>
      </w:tr>
      <w:tr w:rsidR="005F5EED" w:rsidRPr="007B0609" w:rsidTr="00307FBA">
        <w:tc>
          <w:tcPr>
            <w:tcW w:w="576" w:type="dxa"/>
          </w:tcPr>
          <w:p w:rsidR="005F5EED" w:rsidRPr="007B0609" w:rsidRDefault="005F5EED" w:rsidP="005F5EED">
            <w:pPr>
              <w:pStyle w:val="StyleWisnow"/>
            </w:pPr>
            <w:bookmarkStart w:id="94" w:name="n78" w:colFirst="0" w:colLast="0"/>
            <w:bookmarkEnd w:id="93"/>
            <w:r w:rsidRPr="007B0609">
              <w:t>78.</w:t>
            </w:r>
          </w:p>
        </w:tc>
        <w:tc>
          <w:tcPr>
            <w:tcW w:w="4818" w:type="dxa"/>
          </w:tcPr>
          <w:p w:rsidR="005F5EED" w:rsidRPr="007B0609" w:rsidRDefault="005F5EED" w:rsidP="005F5EED">
            <w:pPr>
              <w:pStyle w:val="StyleZakonu"/>
            </w:pPr>
            <w:r w:rsidRPr="007B0609">
              <w:t>Повідомлення про проведення переговорів подається суб’єктом космічної діяльності України не пізніше ніж за п’ять робочих днів до запланованої дати проведення переговорів, а повідомлення про укладені договори (контракти) -не пізніше ніж через п’ять робочих дні після їх укладення, але в будь-якому випадку не менш як за три робочих дні до дня виконання зобов’язань за цим договором (контрактом).</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F13370">
            <w:pPr>
              <w:pStyle w:val="StyleZakonu"/>
            </w:pPr>
            <w:r w:rsidRPr="007B0609">
              <w:t>Повідомлення про проведення переговорів подається суб’єктом космічної діяльності України не пізніше ніж за п’ять робочих днів до запланованої дати проведення переговорів, а повідомлення про укладені договори (контракти) -</w:t>
            </w:r>
            <w:r w:rsidR="00F13370">
              <w:t xml:space="preserve"> </w:t>
            </w:r>
            <w:r w:rsidRPr="007B0609">
              <w:t>не пізніше ніж через п’ять робочих дні</w:t>
            </w:r>
            <w:r w:rsidR="00F13370">
              <w:t>в</w:t>
            </w:r>
            <w:r w:rsidRPr="007B0609">
              <w:t xml:space="preserve"> після їх укладення, але в будь-якому випадку не менш як за три робоч</w:t>
            </w:r>
            <w:r w:rsidR="00F13370">
              <w:t>і</w:t>
            </w:r>
            <w:r w:rsidRPr="007B0609">
              <w:t xml:space="preserve"> дні до дня виконання зобов’язань за цим договором (контрактом).</w:t>
            </w:r>
          </w:p>
        </w:tc>
      </w:tr>
      <w:tr w:rsidR="005F5EED" w:rsidRPr="007B0609" w:rsidTr="00307FBA">
        <w:tc>
          <w:tcPr>
            <w:tcW w:w="576" w:type="dxa"/>
          </w:tcPr>
          <w:p w:rsidR="005F5EED" w:rsidRPr="007B0609" w:rsidRDefault="005F5EED" w:rsidP="005F5EED">
            <w:pPr>
              <w:pStyle w:val="StyleWisnow"/>
            </w:pPr>
            <w:bookmarkStart w:id="95" w:name="n79" w:colFirst="0" w:colLast="0"/>
            <w:bookmarkEnd w:id="94"/>
            <w:r w:rsidRPr="007B0609">
              <w:t>79.</w:t>
            </w:r>
          </w:p>
        </w:tc>
        <w:tc>
          <w:tcPr>
            <w:tcW w:w="4818" w:type="dxa"/>
          </w:tcPr>
          <w:p w:rsidR="005F5EED" w:rsidRPr="007B0609" w:rsidRDefault="005F5EED" w:rsidP="005F5EED">
            <w:pPr>
              <w:pStyle w:val="StyleZakonu"/>
            </w:pPr>
            <w:r w:rsidRPr="007B0609">
              <w:t xml:space="preserve">Повідомлення про проведення переговорів та укладені договори (контракти) подаються за вибором суб’єкта космічної діяльності </w:t>
            </w:r>
            <w:proofErr w:type="spellStart"/>
            <w:r w:rsidRPr="007B0609">
              <w:t>нарочно</w:t>
            </w:r>
            <w:proofErr w:type="spellEnd"/>
            <w:r w:rsidRPr="007B0609">
              <w:t xml:space="preserve">, поштовим відправленням з описом вкладення або в електронному </w:t>
            </w:r>
            <w:r w:rsidRPr="007B0609">
              <w:lastRenderedPageBreak/>
              <w:t>вигляді, що оформлюється згідно з вимогами законів у сфері електронних документів.</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 xml:space="preserve">Повідомлення про проведення переговорів та укладені договори (контракти) подаються за вибором суб’єкта космічної діяльності </w:t>
            </w:r>
            <w:proofErr w:type="spellStart"/>
            <w:r w:rsidRPr="007B0609">
              <w:t>нарочно</w:t>
            </w:r>
            <w:proofErr w:type="spellEnd"/>
            <w:r w:rsidRPr="007B0609">
              <w:t xml:space="preserve">, поштовим відправленням з описом вкладення або в електронному </w:t>
            </w:r>
            <w:r w:rsidRPr="007B0609">
              <w:lastRenderedPageBreak/>
              <w:t>вигляді, що оформлюється згідно з вимогами законів у сфері електронних документів.</w:t>
            </w:r>
          </w:p>
        </w:tc>
      </w:tr>
      <w:tr w:rsidR="005F5EED" w:rsidRPr="007B0609" w:rsidTr="00307FBA">
        <w:tc>
          <w:tcPr>
            <w:tcW w:w="576" w:type="dxa"/>
          </w:tcPr>
          <w:p w:rsidR="005F5EED" w:rsidRPr="007B0609" w:rsidRDefault="005F5EED" w:rsidP="005F5EED">
            <w:pPr>
              <w:pStyle w:val="StyleWisnow"/>
            </w:pPr>
            <w:bookmarkStart w:id="96" w:name="n80" w:colFirst="0" w:colLast="0"/>
            <w:bookmarkEnd w:id="95"/>
            <w:r w:rsidRPr="007B0609">
              <w:lastRenderedPageBreak/>
              <w:t>80.</w:t>
            </w:r>
          </w:p>
        </w:tc>
        <w:tc>
          <w:tcPr>
            <w:tcW w:w="4818" w:type="dxa"/>
          </w:tcPr>
          <w:p w:rsidR="005F5EED" w:rsidRPr="007B0609" w:rsidRDefault="005F5EED" w:rsidP="005F5EED">
            <w:pPr>
              <w:pStyle w:val="StyleZakonu"/>
            </w:pPr>
            <w:r w:rsidRPr="007B0609">
              <w:t>Порядок подання повідомлення про проведення переговорів, повідомлення про укладені договори (контракти) та порядок реєстрації договорів (контрактів) встановлюється Кабінетом Міністрів України.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AE5717">
            <w:pPr>
              <w:pStyle w:val="StyleZakonu"/>
            </w:pPr>
            <w:r w:rsidRPr="007B0609">
              <w:t>Порядок подання повідомлення про проведення переговорів, повідомлення про укладені договори (контракти) та порядок реєстрації договорів (контрактів) встановлю</w:t>
            </w:r>
            <w:r w:rsidR="00AE5717">
              <w:t>ю</w:t>
            </w:r>
            <w:r w:rsidRPr="007B0609">
              <w:t>ться Кабінетом Міністрів України.</w:t>
            </w:r>
          </w:p>
        </w:tc>
      </w:tr>
      <w:tr w:rsidR="005F5EED" w:rsidRPr="007B0609" w:rsidTr="00307FBA">
        <w:tc>
          <w:tcPr>
            <w:tcW w:w="576" w:type="dxa"/>
          </w:tcPr>
          <w:p w:rsidR="005F5EED" w:rsidRPr="007B0609" w:rsidRDefault="005F5EED" w:rsidP="005F5EED">
            <w:pPr>
              <w:pStyle w:val="StyleWisnow"/>
            </w:pPr>
            <w:bookmarkStart w:id="97" w:name="n81" w:colFirst="0" w:colLast="0"/>
            <w:bookmarkEnd w:id="96"/>
            <w:r w:rsidRPr="007B0609">
              <w:t>81.</w:t>
            </w:r>
          </w:p>
        </w:tc>
        <w:tc>
          <w:tcPr>
            <w:tcW w:w="4818" w:type="dxa"/>
          </w:tcPr>
          <w:p w:rsidR="005F5EED" w:rsidRPr="007B0609" w:rsidRDefault="005F5EED" w:rsidP="005F5EED">
            <w:pPr>
              <w:pStyle w:val="StyleZakonu"/>
            </w:pPr>
            <w:r w:rsidRPr="007B0609">
              <w:t>Посадовим особам центрального органу виконавчої влади, що забезпечує формування і реалізує державну політику у сфері космічної діяльності, заборонено вимагати від суб’єктів космічної діяльності України подання інформації, незазначеної в цьому Законі.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Посадовим особам центрального органу виконавчої влади, що забезпечує формування і реалізує державну політику у сфері космічної діяльності, заборонено вимагати від суб’єктів космічної діяльності України подання інформації, не</w:t>
            </w:r>
            <w:r w:rsidR="00AE5717">
              <w:t xml:space="preserve"> </w:t>
            </w:r>
            <w:r w:rsidRPr="007B0609">
              <w:t>зазначеної в цьому Законі.</w:t>
            </w:r>
          </w:p>
        </w:tc>
      </w:tr>
      <w:tr w:rsidR="005F5EED" w:rsidRPr="007B0609" w:rsidTr="00307FBA">
        <w:tc>
          <w:tcPr>
            <w:tcW w:w="576" w:type="dxa"/>
          </w:tcPr>
          <w:p w:rsidR="005F5EED" w:rsidRPr="007B0609" w:rsidRDefault="005F5EED" w:rsidP="005F5EED">
            <w:pPr>
              <w:pStyle w:val="StyleWisnow"/>
            </w:pPr>
            <w:bookmarkStart w:id="98" w:name="n82" w:colFirst="0" w:colLast="0"/>
            <w:bookmarkEnd w:id="97"/>
            <w:r w:rsidRPr="007B0609">
              <w:t>82.</w:t>
            </w:r>
          </w:p>
        </w:tc>
        <w:tc>
          <w:tcPr>
            <w:tcW w:w="4818" w:type="dxa"/>
          </w:tcPr>
          <w:p w:rsidR="005F5EED" w:rsidRPr="007B0609" w:rsidRDefault="005F5EED" w:rsidP="005F5EED">
            <w:pPr>
              <w:pStyle w:val="StyleZakonu"/>
            </w:pPr>
            <w:r w:rsidRPr="007B0609">
              <w:t>Центральний орган виконавчої влади, що забезпечує формування і реалізує державну політику у сфері космічної діяльності, може призупинити діяльність суб’єктів космічної діяльності України приватної форми власності, проведення ними переговорів та виконання договорів (контрактів) у разі виникнення загрози безпеці держави, населення та довкілля за рішенням суду.»;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016028">
            <w:pPr>
              <w:pStyle w:val="StyleZakonu"/>
            </w:pPr>
            <w:r w:rsidRPr="007B0609">
              <w:t>Центральний орган виконавчої влади, що забезпечує формування і реалізує державну політику у сфері космічної діяльності, може призупинити діяльність суб’єктів космічної діяльності України приватної форми власності, проведення ними переговорів та виконання договорів (контрактів) у разі виникнення загрози безпеці держави, населення та довкілля за рішенням суду»;</w:t>
            </w:r>
          </w:p>
        </w:tc>
      </w:tr>
      <w:tr w:rsidR="005F5EED" w:rsidRPr="007B0609" w:rsidTr="00307FBA">
        <w:tc>
          <w:tcPr>
            <w:tcW w:w="576" w:type="dxa"/>
          </w:tcPr>
          <w:p w:rsidR="005F5EED" w:rsidRPr="007B0609" w:rsidRDefault="005F5EED" w:rsidP="005F5EED">
            <w:pPr>
              <w:pStyle w:val="StyleWisnow"/>
            </w:pPr>
            <w:bookmarkStart w:id="99" w:name="n83" w:colFirst="0" w:colLast="0"/>
            <w:bookmarkEnd w:id="98"/>
            <w:r w:rsidRPr="007B0609">
              <w:t>83.</w:t>
            </w:r>
          </w:p>
        </w:tc>
        <w:tc>
          <w:tcPr>
            <w:tcW w:w="4818" w:type="dxa"/>
          </w:tcPr>
          <w:p w:rsidR="005F5EED" w:rsidRPr="007B0609" w:rsidRDefault="005F5EED" w:rsidP="005F5EED">
            <w:pPr>
              <w:pStyle w:val="StyleZakonu"/>
            </w:pPr>
            <w:r w:rsidRPr="007B0609">
              <w:t>11) в абзацах першому і тринадцятому частини першої та абзаці першому частини другої статті 6, абзаці першому частини першої статті 14, абзаці першому частини другої статті 15, статті 20, абзацах третьому та п’ятому статті 28 слова «центральний орган виконавчої влади, що реалізує державну політику у сфері космічної діяльності» в усіх відмінках замінити словами «центральний орган виконавчої влади, що забезпечує формування і реалізує державну політику у сфері космічної діяльності» у відповідному відмінку;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AE5717">
            <w:pPr>
              <w:pStyle w:val="StyleZakonu"/>
            </w:pPr>
            <w:r w:rsidRPr="007B0609">
              <w:t>1</w:t>
            </w:r>
            <w:r w:rsidR="00AE5717">
              <w:t>3</w:t>
            </w:r>
            <w:r w:rsidRPr="007B0609">
              <w:t>) в абзацах першому і тринадцятому частини першої та абзаці першому частини другої статті 6, абзаці першому частини першої статті 14, абзаці першому частини другої статті 15, статті 20, абзацах третьому та п’ятому статті 28 слова «центральний орган виконавчої влади, що реалізує державну політику у сфері космічної діяльності» в усіх відмінках замінити словами «центральний орган виконавчої влади, що забезпечує формування і реалізує державну політику у сфері космічної діяльності» у відповідному відмінку;</w:t>
            </w:r>
          </w:p>
        </w:tc>
      </w:tr>
      <w:tr w:rsidR="005F5EED" w:rsidRPr="007B0609" w:rsidTr="00307FBA">
        <w:tc>
          <w:tcPr>
            <w:tcW w:w="576" w:type="dxa"/>
          </w:tcPr>
          <w:p w:rsidR="005F5EED" w:rsidRPr="007B0609" w:rsidRDefault="005F5EED" w:rsidP="005F5EED">
            <w:pPr>
              <w:pStyle w:val="StyleWisnow"/>
            </w:pPr>
            <w:bookmarkStart w:id="100" w:name="n84" w:colFirst="0" w:colLast="0"/>
            <w:bookmarkEnd w:id="99"/>
            <w:r w:rsidRPr="007B0609">
              <w:t>84.</w:t>
            </w:r>
          </w:p>
        </w:tc>
        <w:tc>
          <w:tcPr>
            <w:tcW w:w="4818" w:type="dxa"/>
          </w:tcPr>
          <w:p w:rsidR="005F5EED" w:rsidRPr="007B0609" w:rsidRDefault="005F5EED" w:rsidP="005F5EED">
            <w:pPr>
              <w:pStyle w:val="StyleZakonu"/>
            </w:pPr>
            <w:r w:rsidRPr="007B0609">
              <w:t>12) у статті 12:</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AE5717">
            <w:pPr>
              <w:pStyle w:val="StyleZakonu"/>
            </w:pPr>
            <w:r w:rsidRPr="007B0609">
              <w:t>1</w:t>
            </w:r>
            <w:r w:rsidR="00AE5717">
              <w:t>1</w:t>
            </w:r>
            <w:r w:rsidRPr="007B0609">
              <w:t>) у статті 12:</w:t>
            </w:r>
          </w:p>
        </w:tc>
      </w:tr>
      <w:tr w:rsidR="005F5EED" w:rsidRPr="007B0609" w:rsidTr="00307FBA">
        <w:tc>
          <w:tcPr>
            <w:tcW w:w="576" w:type="dxa"/>
          </w:tcPr>
          <w:p w:rsidR="005F5EED" w:rsidRPr="007B0609" w:rsidRDefault="005F5EED" w:rsidP="005F5EED">
            <w:pPr>
              <w:pStyle w:val="StyleWisnow"/>
            </w:pPr>
            <w:bookmarkStart w:id="101" w:name="n85" w:colFirst="0" w:colLast="0"/>
            <w:bookmarkEnd w:id="100"/>
            <w:r w:rsidRPr="007B0609">
              <w:t>85.</w:t>
            </w:r>
          </w:p>
        </w:tc>
        <w:tc>
          <w:tcPr>
            <w:tcW w:w="4818" w:type="dxa"/>
          </w:tcPr>
          <w:p w:rsidR="005F5EED" w:rsidRPr="007B0609" w:rsidRDefault="005F5EED" w:rsidP="005F5EED">
            <w:pPr>
              <w:pStyle w:val="StyleZakonu"/>
            </w:pPr>
            <w:r w:rsidRPr="007B0609">
              <w:t>частину першу викласти в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частину першу викласти в такій редакції:</w:t>
            </w:r>
          </w:p>
        </w:tc>
      </w:tr>
      <w:tr w:rsidR="005F5EED" w:rsidRPr="007B0609" w:rsidTr="00307FBA">
        <w:tc>
          <w:tcPr>
            <w:tcW w:w="576" w:type="dxa"/>
          </w:tcPr>
          <w:p w:rsidR="005F5EED" w:rsidRPr="007B0609" w:rsidRDefault="005F5EED" w:rsidP="005F5EED">
            <w:pPr>
              <w:pStyle w:val="StyleWisnow"/>
            </w:pPr>
            <w:bookmarkStart w:id="102" w:name="n86" w:colFirst="0" w:colLast="0"/>
            <w:bookmarkEnd w:id="101"/>
            <w:r w:rsidRPr="007B0609">
              <w:t>86.</w:t>
            </w:r>
          </w:p>
        </w:tc>
        <w:tc>
          <w:tcPr>
            <w:tcW w:w="4818" w:type="dxa"/>
          </w:tcPr>
          <w:p w:rsidR="005F5EED" w:rsidRPr="007B0609" w:rsidRDefault="005F5EED" w:rsidP="005F5EED">
            <w:pPr>
              <w:pStyle w:val="StyleZakonu"/>
            </w:pPr>
            <w:r w:rsidRPr="007B0609">
              <w:t>«Об’єкти космічної діяльності, що виробляються в Україні і призначені для експлуатації на її території, підлягають обов’язковій сертифікації на відповідність вимогам експлуатаційної придатності, встановленим чинними в Україні нормативними документами, з оформленням сертифіката відповідності.»;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AE5717">
            <w:pPr>
              <w:pStyle w:val="StyleZakonu"/>
            </w:pPr>
            <w:r w:rsidRPr="007B0609">
              <w:t>«Об’єкти космічної діяльності, що виробляються в Україні і призначені для експлуатації на її території, підлягають обов’язковій сертифікації на відповідність вимогам експлуатаційної придатності, встановленим чинними в Україні нормативними документами, з оформленням сертифіката відповідності»;</w:t>
            </w:r>
          </w:p>
        </w:tc>
      </w:tr>
      <w:tr w:rsidR="005F5EED" w:rsidRPr="007B0609" w:rsidTr="00307FBA">
        <w:tc>
          <w:tcPr>
            <w:tcW w:w="576" w:type="dxa"/>
          </w:tcPr>
          <w:p w:rsidR="005F5EED" w:rsidRPr="007B0609" w:rsidRDefault="005F5EED" w:rsidP="005F5EED">
            <w:pPr>
              <w:pStyle w:val="StyleWisnow"/>
            </w:pPr>
            <w:bookmarkStart w:id="103" w:name="n87" w:colFirst="0" w:colLast="0"/>
            <w:bookmarkEnd w:id="102"/>
            <w:r w:rsidRPr="007B0609">
              <w:t>87.</w:t>
            </w:r>
          </w:p>
        </w:tc>
        <w:tc>
          <w:tcPr>
            <w:tcW w:w="4818" w:type="dxa"/>
          </w:tcPr>
          <w:p w:rsidR="005F5EED" w:rsidRPr="007B0609" w:rsidRDefault="005F5EED" w:rsidP="005F5EED">
            <w:pPr>
              <w:pStyle w:val="StyleZakonu"/>
            </w:pPr>
            <w:r w:rsidRPr="007B0609">
              <w:t>після частини першої доповнити новою частиною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після частини першої доповнити новою частиною такого змісту:</w:t>
            </w:r>
          </w:p>
        </w:tc>
      </w:tr>
      <w:tr w:rsidR="005F5EED" w:rsidRPr="007B0609" w:rsidTr="00307FBA">
        <w:tc>
          <w:tcPr>
            <w:tcW w:w="576" w:type="dxa"/>
          </w:tcPr>
          <w:p w:rsidR="005F5EED" w:rsidRPr="007B0609" w:rsidRDefault="005F5EED" w:rsidP="005F5EED">
            <w:pPr>
              <w:pStyle w:val="StyleWisnow"/>
            </w:pPr>
            <w:bookmarkStart w:id="104" w:name="n88" w:colFirst="0" w:colLast="0"/>
            <w:bookmarkEnd w:id="103"/>
            <w:r w:rsidRPr="007B0609">
              <w:t>88.</w:t>
            </w:r>
          </w:p>
        </w:tc>
        <w:tc>
          <w:tcPr>
            <w:tcW w:w="4818" w:type="dxa"/>
          </w:tcPr>
          <w:p w:rsidR="005F5EED" w:rsidRPr="007B0609" w:rsidRDefault="005F5EED" w:rsidP="005F5EED">
            <w:pPr>
              <w:pStyle w:val="StyleZakonu"/>
            </w:pPr>
            <w:r w:rsidRPr="007B0609">
              <w:t xml:space="preserve">«Вироблені за міжнародним замовленням в Україні об’єкти космічної діяльності, в тому числі їх агрегати </w:t>
            </w:r>
            <w:r w:rsidRPr="007B0609">
              <w:lastRenderedPageBreak/>
              <w:t>та складові частини, підлягають сертифікації на відповідність вимогам експлуатаційної придатності за бажанням суб’єктів космічної діяльності України приватної форми власності.».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AE5717">
            <w:pPr>
              <w:pStyle w:val="StyleZakonu"/>
            </w:pPr>
            <w:r w:rsidRPr="007B0609">
              <w:t xml:space="preserve">«Вироблені за міжнародним замовленням в Україні об’єкти космічної діяльності, </w:t>
            </w:r>
            <w:r w:rsidR="00AE5717">
              <w:t>у</w:t>
            </w:r>
            <w:r w:rsidRPr="007B0609">
              <w:t xml:space="preserve"> тому числі їх агрегати </w:t>
            </w:r>
            <w:r w:rsidRPr="007B0609">
              <w:lastRenderedPageBreak/>
              <w:t>та складові частини, підлягають сертифікації на відповідність вимогам експлуатаційної придатності за бажанням суб’єктів космічної діяльності України приватної форми власності».</w:t>
            </w:r>
          </w:p>
        </w:tc>
      </w:tr>
      <w:tr w:rsidR="005F5EED" w:rsidRPr="007B0609" w:rsidTr="00307FBA">
        <w:tc>
          <w:tcPr>
            <w:tcW w:w="576" w:type="dxa"/>
          </w:tcPr>
          <w:p w:rsidR="005F5EED" w:rsidRPr="007B0609" w:rsidRDefault="005F5EED" w:rsidP="005F5EED">
            <w:pPr>
              <w:pStyle w:val="StyleWisnow"/>
            </w:pPr>
            <w:bookmarkStart w:id="105" w:name="n89" w:colFirst="0" w:colLast="0"/>
            <w:bookmarkEnd w:id="104"/>
            <w:r w:rsidRPr="007B0609">
              <w:lastRenderedPageBreak/>
              <w:t>89.</w:t>
            </w:r>
          </w:p>
        </w:tc>
        <w:tc>
          <w:tcPr>
            <w:tcW w:w="4818" w:type="dxa"/>
          </w:tcPr>
          <w:p w:rsidR="005F5EED" w:rsidRPr="007B0609" w:rsidRDefault="005F5EED" w:rsidP="005F5EED">
            <w:pPr>
              <w:pStyle w:val="StyleZakonu"/>
            </w:pPr>
            <w:r w:rsidRPr="007B0609">
              <w:t>У зв’язку з цим частини другу та третю вважати відповідно частинами третьою та четвертою;</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AE5717">
            <w:pPr>
              <w:pStyle w:val="StyleZakonu"/>
            </w:pPr>
            <w:r w:rsidRPr="007B0609">
              <w:t xml:space="preserve">У зв’язку з цим частини другу </w:t>
            </w:r>
            <w:r w:rsidR="00AE5717">
              <w:t>і</w:t>
            </w:r>
            <w:r w:rsidRPr="007B0609">
              <w:t xml:space="preserve"> третю вважати відповідно частинами третьою </w:t>
            </w:r>
            <w:r w:rsidR="00AE5717">
              <w:t>і</w:t>
            </w:r>
            <w:r w:rsidRPr="007B0609">
              <w:t xml:space="preserve"> четвертою;</w:t>
            </w:r>
          </w:p>
        </w:tc>
      </w:tr>
      <w:tr w:rsidR="005F5EED" w:rsidRPr="007B0609" w:rsidTr="00307FBA">
        <w:tc>
          <w:tcPr>
            <w:tcW w:w="576" w:type="dxa"/>
          </w:tcPr>
          <w:p w:rsidR="005F5EED" w:rsidRPr="007B0609" w:rsidRDefault="005F5EED" w:rsidP="005F5EED">
            <w:pPr>
              <w:pStyle w:val="StyleWisnow"/>
            </w:pPr>
            <w:bookmarkStart w:id="106" w:name="n90" w:colFirst="0" w:colLast="0"/>
            <w:bookmarkEnd w:id="105"/>
            <w:r w:rsidRPr="007B0609">
              <w:t>90.</w:t>
            </w:r>
          </w:p>
        </w:tc>
        <w:tc>
          <w:tcPr>
            <w:tcW w:w="4818" w:type="dxa"/>
          </w:tcPr>
          <w:p w:rsidR="005F5EED" w:rsidRPr="007B0609" w:rsidRDefault="005F5EED" w:rsidP="005F5EED">
            <w:pPr>
              <w:pStyle w:val="StyleZakonu"/>
            </w:pPr>
            <w:r w:rsidRPr="007B0609">
              <w:t>13) у частині першій статті 13 після слів «міжнародними організаціями» доповнити словами «або для інших держав, іноземних суб’єктів господарської діяльності чи міжнародних організацій»;</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AE5717" w:rsidP="00021678">
            <w:pPr>
              <w:pStyle w:val="StyleZakonu"/>
            </w:pPr>
            <w:r>
              <w:t>12</w:t>
            </w:r>
            <w:r w:rsidR="005F5EED" w:rsidRPr="007B0609">
              <w:t xml:space="preserve">) </w:t>
            </w:r>
            <w:r w:rsidR="00021678">
              <w:t xml:space="preserve">друге речення </w:t>
            </w:r>
            <w:r w:rsidR="005F5EED" w:rsidRPr="007B0609">
              <w:t>частин</w:t>
            </w:r>
            <w:r w:rsidR="00021678">
              <w:t>и</w:t>
            </w:r>
            <w:r w:rsidR="005F5EED" w:rsidRPr="007B0609">
              <w:t xml:space="preserve"> перш</w:t>
            </w:r>
            <w:r w:rsidR="00021678">
              <w:t>ої</w:t>
            </w:r>
            <w:r w:rsidR="005F5EED" w:rsidRPr="007B0609">
              <w:t xml:space="preserve"> статті 13 після слів «міжнародними організаціями» доповнити словами «або для інших держав, іноземних суб’єктів господарської діяльності чи міжнародних організацій»;</w:t>
            </w:r>
          </w:p>
        </w:tc>
      </w:tr>
      <w:tr w:rsidR="005F5EED" w:rsidRPr="007B0609" w:rsidTr="00307FBA">
        <w:tc>
          <w:tcPr>
            <w:tcW w:w="576" w:type="dxa"/>
          </w:tcPr>
          <w:p w:rsidR="005F5EED" w:rsidRPr="007B0609" w:rsidRDefault="005F5EED" w:rsidP="005F5EED">
            <w:pPr>
              <w:pStyle w:val="StyleWisnow"/>
            </w:pPr>
            <w:bookmarkStart w:id="107" w:name="n91" w:colFirst="0" w:colLast="0"/>
            <w:bookmarkEnd w:id="106"/>
            <w:r w:rsidRPr="007B0609">
              <w:t>91.</w:t>
            </w:r>
          </w:p>
        </w:tc>
        <w:tc>
          <w:tcPr>
            <w:tcW w:w="4818" w:type="dxa"/>
          </w:tcPr>
          <w:p w:rsidR="005F5EED" w:rsidRPr="007B0609" w:rsidRDefault="005F5EED" w:rsidP="005F5EED">
            <w:pPr>
              <w:pStyle w:val="StyleZakonu"/>
            </w:pPr>
            <w:r w:rsidRPr="007B0609">
              <w:t>14) абзац перший частини другої стаття 15 після слів «об’єктів космічної діяльності» доповнити словами «в Україні»;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F66148">
            <w:pPr>
              <w:pStyle w:val="StyleZakonu"/>
            </w:pPr>
            <w:r w:rsidRPr="007B0609">
              <w:t>14) абзац перший частини другої статт</w:t>
            </w:r>
            <w:r w:rsidR="00F66148">
              <w:t>і</w:t>
            </w:r>
            <w:r w:rsidRPr="007B0609">
              <w:t xml:space="preserve"> 15 після слів «об’єктів космічної діяльності» доповнити словами «в Україні»;</w:t>
            </w:r>
          </w:p>
        </w:tc>
      </w:tr>
      <w:tr w:rsidR="005F5EED" w:rsidRPr="007B0609" w:rsidTr="00307FBA">
        <w:tc>
          <w:tcPr>
            <w:tcW w:w="576" w:type="dxa"/>
          </w:tcPr>
          <w:p w:rsidR="005F5EED" w:rsidRPr="007B0609" w:rsidRDefault="005F5EED" w:rsidP="005F5EED">
            <w:pPr>
              <w:pStyle w:val="StyleWisnow"/>
            </w:pPr>
            <w:bookmarkStart w:id="108" w:name="n92" w:colFirst="0" w:colLast="0"/>
            <w:bookmarkEnd w:id="107"/>
            <w:r w:rsidRPr="007B0609">
              <w:t>92.</w:t>
            </w:r>
          </w:p>
        </w:tc>
        <w:tc>
          <w:tcPr>
            <w:tcW w:w="4818" w:type="dxa"/>
          </w:tcPr>
          <w:p w:rsidR="005F5EED" w:rsidRPr="007B0609" w:rsidRDefault="005F5EED" w:rsidP="005F5EED">
            <w:pPr>
              <w:pStyle w:val="StyleZakonu"/>
            </w:pPr>
            <w:r w:rsidRPr="007B0609">
              <w:t>15) у частині другій статті 23 слова «Центральні органи виконавчої влади, що забезпечують формування та реалізують державну політику у сфері космічної діяльності» замінити словами «Центральний орган виконавчої влади, що забезпечує формування та реалізує державну політику у сфері космічної діяльності»;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15) у частині другій статті 23 слова «Центральні органи виконавчої влади, що забезпечують формування та реалізують державну політику у сфері космічної діяльності» замінити словами «Центральний орган виконавчої влади, що забезпечує формування та реалізує державну політику у сфері космічної діяльності»;</w:t>
            </w:r>
          </w:p>
        </w:tc>
      </w:tr>
      <w:tr w:rsidR="005F5EED" w:rsidRPr="007B0609" w:rsidTr="00307FBA">
        <w:tc>
          <w:tcPr>
            <w:tcW w:w="576" w:type="dxa"/>
          </w:tcPr>
          <w:p w:rsidR="005F5EED" w:rsidRPr="007B0609" w:rsidRDefault="005F5EED" w:rsidP="005F5EED">
            <w:pPr>
              <w:pStyle w:val="StyleWisnow"/>
            </w:pPr>
            <w:bookmarkStart w:id="109" w:name="n93" w:colFirst="0" w:colLast="0"/>
            <w:bookmarkEnd w:id="108"/>
            <w:r w:rsidRPr="007B0609">
              <w:t>93.</w:t>
            </w:r>
          </w:p>
        </w:tc>
        <w:tc>
          <w:tcPr>
            <w:tcW w:w="4818" w:type="dxa"/>
          </w:tcPr>
          <w:p w:rsidR="005F5EED" w:rsidRPr="007B0609" w:rsidRDefault="005F5EED" w:rsidP="005F5EED">
            <w:pPr>
              <w:pStyle w:val="StyleZakonu"/>
            </w:pPr>
            <w:r w:rsidRPr="007B0609">
              <w:t>15) у статті 27 слова «центральних органів виконавчої влади, що забезпечують формування та реалізують державну політику у сфері космічної діяльності» замінити словами «центрального органу виконавчої влади, що забезпечує формування і реалізує державну політику у сфері космічної діяльності, ».</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6B6832" w:rsidP="00AE5717">
            <w:pPr>
              <w:pStyle w:val="StyleZakonu"/>
            </w:pPr>
            <w:r>
              <w:t>1</w:t>
            </w:r>
            <w:r w:rsidRPr="006B6832">
              <w:t>6</w:t>
            </w:r>
            <w:r w:rsidR="005F5EED" w:rsidRPr="007B0609">
              <w:t>) у статті 27 слова «центральних органів виконавчої влади, що забезпечують формування та реалізують державну політику у сфері космічної діяльності» замінити словами «центрального органу виконавчої влади, що забезпечує формування і реалізує державну політику у сфері космічної діяльності».</w:t>
            </w:r>
          </w:p>
        </w:tc>
      </w:tr>
      <w:tr w:rsidR="005F5EED" w:rsidRPr="007B0609" w:rsidTr="00307FBA">
        <w:tc>
          <w:tcPr>
            <w:tcW w:w="576" w:type="dxa"/>
          </w:tcPr>
          <w:p w:rsidR="005F5EED" w:rsidRPr="007B0609" w:rsidRDefault="005F5EED" w:rsidP="005F5EED">
            <w:pPr>
              <w:pStyle w:val="StyleWisnow"/>
            </w:pPr>
            <w:bookmarkStart w:id="110" w:name="n94" w:colFirst="0" w:colLast="0"/>
            <w:bookmarkEnd w:id="109"/>
            <w:r w:rsidRPr="007B0609">
              <w:t>94.</w:t>
            </w:r>
          </w:p>
        </w:tc>
        <w:tc>
          <w:tcPr>
            <w:tcW w:w="4818" w:type="dxa"/>
          </w:tcPr>
          <w:p w:rsidR="005F5EED" w:rsidRPr="007B0609" w:rsidRDefault="005F5EED" w:rsidP="005F5EED">
            <w:pPr>
              <w:pStyle w:val="StyleZakonu"/>
            </w:pPr>
            <w:r w:rsidRPr="007B0609">
              <w:t>4. У частині першій статті 7 Закону України «Про страхування» (Відомості Верховної Ради України, 2002 р., № 7, ст. 50 із наступними змінами) пункти 22 та 24 виключити.</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6D0DB2" w:rsidP="005F5EED">
            <w:pPr>
              <w:pStyle w:val="StyleZakonu"/>
            </w:pPr>
            <w:r>
              <w:t>3</w:t>
            </w:r>
            <w:r w:rsidR="005F5EED" w:rsidRPr="007B0609">
              <w:t>. У частині першій статті 7 Закону України «Про страхування» (Відомості Верховної Ради України, 2002 р., № 7, ст. 50 із наступними змінами) пункти 22 та 24 виключити.</w:t>
            </w:r>
          </w:p>
        </w:tc>
      </w:tr>
      <w:tr w:rsidR="005F5EED" w:rsidRPr="007B0609" w:rsidTr="00307FBA">
        <w:tc>
          <w:tcPr>
            <w:tcW w:w="576" w:type="dxa"/>
          </w:tcPr>
          <w:p w:rsidR="005F5EED" w:rsidRPr="007B0609" w:rsidRDefault="005F5EED" w:rsidP="005F5EED">
            <w:pPr>
              <w:pStyle w:val="StyleWisnow"/>
            </w:pPr>
            <w:bookmarkStart w:id="111" w:name="n95" w:colFirst="0" w:colLast="0"/>
            <w:bookmarkEnd w:id="110"/>
            <w:r w:rsidRPr="007B0609">
              <w:t>95.</w:t>
            </w:r>
          </w:p>
        </w:tc>
        <w:tc>
          <w:tcPr>
            <w:tcW w:w="4818" w:type="dxa"/>
          </w:tcPr>
          <w:p w:rsidR="005F5EED" w:rsidRPr="007B0609" w:rsidRDefault="005F5EED" w:rsidP="005F5EED">
            <w:pPr>
              <w:pStyle w:val="StyleZakonu"/>
            </w:pPr>
            <w:r w:rsidRPr="007B0609">
              <w:t>5. У Законі України «Про дозвільну систему у сфері господарської діяльності» (Відомості Верховної Ради України, 2005 р., № 48, ст. 483; 2010 р., № 9, ст. 76; № 13, ст. 128; № 46, ст. 547; 2011 р., № 42, ст. 426; 2012 р. № 23, ст. 236; 2014 р., № 28, ст. 934; 2015 р., № 21, ст. 133; 2016 р., № 2, ст. 17):</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6D0DB2" w:rsidP="006D0DB2">
            <w:pPr>
              <w:pStyle w:val="StyleZakonu"/>
            </w:pPr>
            <w:r>
              <w:t>4</w:t>
            </w:r>
            <w:r w:rsidR="005F5EED" w:rsidRPr="007B0609">
              <w:t>. У Законі України «Про дозвільну систему у сфері господарської діяльності» (Відомості Верховної Ради України, 2005 р., № 48, ст. 483; 2010 р., № 9, ст. 76</w:t>
            </w:r>
            <w:r>
              <w:t>,</w:t>
            </w:r>
            <w:r w:rsidR="005F5EED" w:rsidRPr="007B0609">
              <w:t xml:space="preserve"> № 13, ст. 128; № 46, ст. 547; 2011 р., № 42, ст. 426; 2012 р. № 23, ст. 236; 2014 р., № 28, ст. 934; 2015 р., № 21, ст. 133; 2016 р., № 2, ст. 17):</w:t>
            </w:r>
          </w:p>
        </w:tc>
      </w:tr>
      <w:tr w:rsidR="005F5EED" w:rsidRPr="007B0609" w:rsidTr="00307FBA">
        <w:tc>
          <w:tcPr>
            <w:tcW w:w="576" w:type="dxa"/>
          </w:tcPr>
          <w:p w:rsidR="005F5EED" w:rsidRPr="007B0609" w:rsidRDefault="005F5EED" w:rsidP="005F5EED">
            <w:pPr>
              <w:pStyle w:val="StyleWisnow"/>
            </w:pPr>
            <w:bookmarkStart w:id="112" w:name="n96" w:colFirst="0" w:colLast="0"/>
            <w:bookmarkEnd w:id="111"/>
            <w:r w:rsidRPr="007B0609">
              <w:t>96.</w:t>
            </w:r>
          </w:p>
        </w:tc>
        <w:tc>
          <w:tcPr>
            <w:tcW w:w="4818" w:type="dxa"/>
          </w:tcPr>
          <w:p w:rsidR="005F5EED" w:rsidRPr="007B0609" w:rsidRDefault="005F5EED" w:rsidP="005F5EED">
            <w:pPr>
              <w:pStyle w:val="StyleZakonu"/>
            </w:pPr>
            <w:r w:rsidRPr="007B0609">
              <w:t>1) у статті 1:</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6D0DB2">
            <w:pPr>
              <w:pStyle w:val="StyleZakonu"/>
            </w:pPr>
            <w:r w:rsidRPr="007B0609">
              <w:t xml:space="preserve">1)  </w:t>
            </w:r>
            <w:r w:rsidR="006D0DB2" w:rsidRPr="007B0609">
              <w:t xml:space="preserve">абзац восьмий частини першої </w:t>
            </w:r>
            <w:r w:rsidRPr="007B0609">
              <w:t>статті 1</w:t>
            </w:r>
            <w:r w:rsidR="006D0DB2">
              <w:t xml:space="preserve"> </w:t>
            </w:r>
            <w:r w:rsidR="006D0DB2" w:rsidRPr="007B0609">
              <w:t>викласти в такій редакції:</w:t>
            </w:r>
          </w:p>
        </w:tc>
      </w:tr>
      <w:tr w:rsidR="005F5EED" w:rsidRPr="007B0609" w:rsidTr="00307FBA">
        <w:tc>
          <w:tcPr>
            <w:tcW w:w="576" w:type="dxa"/>
          </w:tcPr>
          <w:p w:rsidR="005F5EED" w:rsidRPr="007B0609" w:rsidRDefault="005F5EED" w:rsidP="005F5EED">
            <w:pPr>
              <w:pStyle w:val="StyleWisnow"/>
            </w:pPr>
            <w:bookmarkStart w:id="113" w:name="n97" w:colFirst="0" w:colLast="0"/>
            <w:bookmarkEnd w:id="112"/>
            <w:r w:rsidRPr="007B0609">
              <w:t>97.</w:t>
            </w:r>
          </w:p>
        </w:tc>
        <w:tc>
          <w:tcPr>
            <w:tcW w:w="4818" w:type="dxa"/>
          </w:tcPr>
          <w:p w:rsidR="005F5EED" w:rsidRPr="007B0609" w:rsidRDefault="005F5EED" w:rsidP="005F5EED">
            <w:pPr>
              <w:pStyle w:val="StyleZakonu"/>
            </w:pPr>
            <w:r w:rsidRPr="007B0609">
              <w:t>абзац восьмий частини першої викласти в такій редакції:</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p>
        </w:tc>
      </w:tr>
      <w:tr w:rsidR="005F5EED" w:rsidRPr="007B0609" w:rsidTr="00307FBA">
        <w:tc>
          <w:tcPr>
            <w:tcW w:w="576" w:type="dxa"/>
          </w:tcPr>
          <w:p w:rsidR="005F5EED" w:rsidRPr="007B0609" w:rsidRDefault="005F5EED" w:rsidP="005F5EED">
            <w:pPr>
              <w:pStyle w:val="StyleWisnow"/>
            </w:pPr>
            <w:bookmarkStart w:id="114" w:name="n98" w:colFirst="0" w:colLast="0"/>
            <w:bookmarkEnd w:id="113"/>
            <w:r w:rsidRPr="007B0609">
              <w:lastRenderedPageBreak/>
              <w:t>98.</w:t>
            </w:r>
          </w:p>
        </w:tc>
        <w:tc>
          <w:tcPr>
            <w:tcW w:w="4818" w:type="dxa"/>
          </w:tcPr>
          <w:p w:rsidR="005F5EED" w:rsidRPr="007B0609" w:rsidRDefault="005F5EED" w:rsidP="005F5EED">
            <w:pPr>
              <w:pStyle w:val="StyleZakonu"/>
            </w:pPr>
            <w:r w:rsidRPr="007B0609">
              <w:t>«декларація про провадження господарської діяльності (далі - декларація) документ, яким суб’єкт господарювання повідомляє дозвільний орган про свою відповідність вимогам законодавства до певного виду господарської діяльності (в тому числі матеріально-технічної бази, кваліфікації персоналу - якщо це зумовлено особливостями провадження відповідного виду господарської діяльності) та на підставі якого набуває право на провадження заявленого виду господарської діяльності і несе передбачену законом відповідальність.»;</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6D0DB2">
            <w:pPr>
              <w:pStyle w:val="StyleZakonu"/>
            </w:pPr>
            <w:r w:rsidRPr="007B0609">
              <w:t>«декларація про провадження господарської</w:t>
            </w:r>
            <w:r w:rsidR="006D0DB2">
              <w:t xml:space="preserve"> діяльності (далі - декларація) – </w:t>
            </w:r>
            <w:r w:rsidRPr="007B0609">
              <w:t>документ, яким суб’єкт господарювання повідомляє дозвільний орган про свою відповідність вимогам законодавства до певного виду господарської діяльності (</w:t>
            </w:r>
            <w:r w:rsidR="006D0DB2">
              <w:t>у</w:t>
            </w:r>
            <w:r w:rsidRPr="007B0609">
              <w:t xml:space="preserve"> тому числі матеріально-технічної бази, кваліфікації персоналу - якщо це зумовлено особливостями провадження відповідного виду господарської діяльності) та на підставі якого набуває право на провадження заявленого виду господарської діяльності і несе передбачену законом відповідальність»;</w:t>
            </w:r>
          </w:p>
        </w:tc>
      </w:tr>
      <w:tr w:rsidR="005F5EED" w:rsidRPr="007B0609" w:rsidTr="00307FBA">
        <w:tc>
          <w:tcPr>
            <w:tcW w:w="576" w:type="dxa"/>
          </w:tcPr>
          <w:p w:rsidR="005F5EED" w:rsidRPr="007B0609" w:rsidRDefault="005F5EED" w:rsidP="005F5EED">
            <w:pPr>
              <w:pStyle w:val="StyleWisnow"/>
            </w:pPr>
            <w:bookmarkStart w:id="115" w:name="n99" w:colFirst="0" w:colLast="0"/>
            <w:bookmarkEnd w:id="114"/>
            <w:r w:rsidRPr="007B0609">
              <w:t>99.</w:t>
            </w:r>
          </w:p>
        </w:tc>
        <w:tc>
          <w:tcPr>
            <w:tcW w:w="4818" w:type="dxa"/>
          </w:tcPr>
          <w:p w:rsidR="005F5EED" w:rsidRPr="007B0609" w:rsidRDefault="005F5EED" w:rsidP="005F5EED">
            <w:pPr>
              <w:pStyle w:val="StyleZakonu"/>
            </w:pPr>
            <w:r w:rsidRPr="007B0609">
              <w:t>2) статтю 4 доповнити новою частиною такого змісту: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6D0DB2">
            <w:pPr>
              <w:pStyle w:val="StyleZakonu"/>
            </w:pPr>
            <w:r w:rsidRPr="007B0609">
              <w:t xml:space="preserve">2) статтю 4 доповнити </w:t>
            </w:r>
            <w:r w:rsidR="006D0DB2">
              <w:t>ч</w:t>
            </w:r>
            <w:r w:rsidRPr="007B0609">
              <w:t xml:space="preserve">астиною </w:t>
            </w:r>
            <w:r w:rsidR="006D0DB2">
              <w:t xml:space="preserve">шостою </w:t>
            </w:r>
            <w:r w:rsidRPr="007B0609">
              <w:t>такого змісту:</w:t>
            </w:r>
          </w:p>
        </w:tc>
      </w:tr>
      <w:tr w:rsidR="005F5EED" w:rsidRPr="007B0609" w:rsidTr="00307FBA">
        <w:tc>
          <w:tcPr>
            <w:tcW w:w="576" w:type="dxa"/>
          </w:tcPr>
          <w:p w:rsidR="005F5EED" w:rsidRPr="007B0609" w:rsidRDefault="005F5EED" w:rsidP="005F5EED">
            <w:pPr>
              <w:pStyle w:val="StyleWisnow"/>
            </w:pPr>
            <w:bookmarkStart w:id="116" w:name="n100" w:colFirst="0" w:colLast="0"/>
            <w:bookmarkEnd w:id="115"/>
            <w:r w:rsidRPr="007B0609">
              <w:t>100.</w:t>
            </w:r>
          </w:p>
        </w:tc>
        <w:tc>
          <w:tcPr>
            <w:tcW w:w="4818" w:type="dxa"/>
          </w:tcPr>
          <w:p w:rsidR="005F5EED" w:rsidRPr="007B0609" w:rsidRDefault="005F5EED" w:rsidP="005F5EED">
            <w:pPr>
              <w:pStyle w:val="StyleZakonu"/>
            </w:pPr>
            <w:r w:rsidRPr="007B0609">
              <w:t>«Суб’єкт господарювання повідомляє дозвільний орган про зміну інформації, яка була вказана у поданій декларації, у порядку та за формою встановленою Кабінетом Міністрів України протягом семи робочих днів з дня настання таких змін.».</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6D0DB2">
            <w:pPr>
              <w:pStyle w:val="StyleZakonu"/>
            </w:pPr>
            <w:r w:rsidRPr="007B0609">
              <w:t>«</w:t>
            </w:r>
            <w:r w:rsidR="006D0DB2">
              <w:t xml:space="preserve">6. </w:t>
            </w:r>
            <w:r w:rsidRPr="007B0609">
              <w:t xml:space="preserve">Суб’єкт господарювання повідомляє дозвільний орган про зміну інформації, яка була </w:t>
            </w:r>
            <w:r w:rsidR="006D0DB2">
              <w:t>зазначена</w:t>
            </w:r>
            <w:r w:rsidRPr="007B0609">
              <w:t xml:space="preserve"> у поданій декларації, у порядку та за формою</w:t>
            </w:r>
            <w:r w:rsidR="006D0DB2">
              <w:t>,</w:t>
            </w:r>
            <w:r w:rsidRPr="007B0609">
              <w:t xml:space="preserve"> встановлен</w:t>
            </w:r>
            <w:r w:rsidR="006D0DB2">
              <w:t>ими</w:t>
            </w:r>
            <w:r w:rsidRPr="007B0609">
              <w:t xml:space="preserve"> Кабінетом Міністрів України</w:t>
            </w:r>
            <w:r w:rsidR="006D0DB2">
              <w:t>,</w:t>
            </w:r>
            <w:r w:rsidRPr="007B0609">
              <w:t xml:space="preserve"> протягом семи робочих днів з дня настання таких змін».</w:t>
            </w:r>
          </w:p>
        </w:tc>
      </w:tr>
      <w:tr w:rsidR="005F5EED" w:rsidRPr="007B0609" w:rsidTr="00307FBA">
        <w:tc>
          <w:tcPr>
            <w:tcW w:w="576" w:type="dxa"/>
          </w:tcPr>
          <w:p w:rsidR="005F5EED" w:rsidRPr="007B0609" w:rsidRDefault="005F5EED" w:rsidP="005F5EED">
            <w:pPr>
              <w:pStyle w:val="StyleWisnow"/>
            </w:pPr>
            <w:bookmarkStart w:id="117" w:name="n101" w:colFirst="0" w:colLast="0"/>
            <w:bookmarkEnd w:id="116"/>
            <w:r w:rsidRPr="007B0609">
              <w:t>101.</w:t>
            </w:r>
          </w:p>
        </w:tc>
        <w:tc>
          <w:tcPr>
            <w:tcW w:w="4818" w:type="dxa"/>
          </w:tcPr>
          <w:p w:rsidR="005F5EED" w:rsidRPr="007B0609" w:rsidRDefault="005F5EED" w:rsidP="005F5EED">
            <w:pPr>
              <w:pStyle w:val="StyleZakonu"/>
            </w:pPr>
            <w:r w:rsidRPr="007B0609">
              <w:t>6. Частину другу статті 2 Закону України «Про основні засади державного нагляду (контролю) у сферах господарської діяльності» (Відомості Верховної Ради України, 2007 р., № 29, ст. 389 із наступними змінами) після слів «державного експортного контролю» доповнити словами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6D0DB2" w:rsidP="002529DE">
            <w:pPr>
              <w:pStyle w:val="StyleZakonu"/>
            </w:pPr>
            <w:r>
              <w:t>5</w:t>
            </w:r>
            <w:r w:rsidR="005F5EED" w:rsidRPr="007B0609">
              <w:t>. Частину другу статті 2 Закону України «Про основні засади державного нагляду (контролю) у сфер</w:t>
            </w:r>
            <w:r w:rsidR="002529DE">
              <w:t>і</w:t>
            </w:r>
            <w:r w:rsidR="005F5EED" w:rsidRPr="007B0609">
              <w:t xml:space="preserve"> господарської діяльності» (Відомості Верховної Ради України, 2007 р., № 29, ст. 389 із наступними змінами) після слів «державного експортного контролю» доповнити словами «(крім здійснення державного нагляду (контролю) за дотриманням суб’єктами космічної діяльності України приватної форми власності законодавства про космічну діяльність в Україні)».</w:t>
            </w:r>
          </w:p>
        </w:tc>
      </w:tr>
      <w:tr w:rsidR="005F5EED" w:rsidRPr="007B0609" w:rsidTr="00307FBA">
        <w:tc>
          <w:tcPr>
            <w:tcW w:w="576" w:type="dxa"/>
          </w:tcPr>
          <w:p w:rsidR="005F5EED" w:rsidRPr="007B0609" w:rsidRDefault="005F5EED" w:rsidP="005F5EED">
            <w:pPr>
              <w:pStyle w:val="StyleWisnow"/>
            </w:pPr>
            <w:bookmarkStart w:id="118" w:name="n102" w:colFirst="0" w:colLast="0"/>
            <w:bookmarkEnd w:id="117"/>
            <w:r w:rsidRPr="007B0609">
              <w:t>102.</w:t>
            </w:r>
          </w:p>
        </w:tc>
        <w:tc>
          <w:tcPr>
            <w:tcW w:w="4818" w:type="dxa"/>
          </w:tcPr>
          <w:p w:rsidR="005F5EED" w:rsidRPr="007B0609" w:rsidRDefault="005F5EED" w:rsidP="005F5EED">
            <w:pPr>
              <w:pStyle w:val="StyleZakonu"/>
            </w:pPr>
            <w:r w:rsidRPr="007B0609">
              <w:t>II. Прикінцеві положення</w:t>
            </w:r>
          </w:p>
        </w:tc>
        <w:tc>
          <w:tcPr>
            <w:tcW w:w="3686" w:type="dxa"/>
          </w:tcPr>
          <w:p w:rsidR="005F5EED" w:rsidRPr="00193032" w:rsidRDefault="00193032" w:rsidP="005F5EED">
            <w:pPr>
              <w:pStyle w:val="StyleZakonu"/>
              <w:rPr>
                <w:b/>
                <w:i/>
                <w:sz w:val="18"/>
                <w:u w:val="single"/>
              </w:rPr>
            </w:pPr>
            <w:r>
              <w:rPr>
                <w:b/>
                <w:i/>
                <w:sz w:val="18"/>
                <w:u w:val="single"/>
              </w:rPr>
              <w:t>-</w:t>
            </w:r>
            <w:r>
              <w:rPr>
                <w:b/>
                <w:i/>
                <w:sz w:val="18"/>
                <w:u w:val="single"/>
              </w:rPr>
              <w:fldChar w:fldCharType="begin"/>
            </w:r>
            <w:r>
              <w:rPr>
                <w:b/>
                <w:i/>
                <w:sz w:val="18"/>
                <w:u w:val="single"/>
              </w:rPr>
              <w:instrText xml:space="preserve"> SEQ aa </w:instrText>
            </w:r>
            <w:r>
              <w:rPr>
                <w:b/>
                <w:i/>
                <w:sz w:val="18"/>
                <w:u w:val="single"/>
              </w:rPr>
              <w:fldChar w:fldCharType="separate"/>
            </w:r>
            <w:r w:rsidR="00C67128">
              <w:rPr>
                <w:b/>
                <w:i/>
                <w:noProof/>
                <w:sz w:val="18"/>
                <w:u w:val="single"/>
              </w:rPr>
              <w:t>22</w:t>
            </w:r>
            <w:r>
              <w:rPr>
                <w:b/>
                <w:i/>
                <w:sz w:val="18"/>
                <w:u w:val="single"/>
              </w:rPr>
              <w:fldChar w:fldCharType="end"/>
            </w:r>
            <w:r>
              <w:rPr>
                <w:b/>
                <w:i/>
                <w:sz w:val="18"/>
                <w:u w:val="single"/>
              </w:rPr>
              <w:t>-</w:t>
            </w:r>
            <w:r w:rsidR="005F5EED" w:rsidRPr="00193032">
              <w:rPr>
                <w:b/>
                <w:i/>
                <w:sz w:val="18"/>
                <w:u w:val="single"/>
              </w:rPr>
              <w:t xml:space="preserve"> </w:t>
            </w:r>
            <w:proofErr w:type="spellStart"/>
            <w:r w:rsidR="005F5EED" w:rsidRPr="00193032">
              <w:rPr>
                <w:b/>
                <w:i/>
                <w:sz w:val="18"/>
                <w:u w:val="single"/>
              </w:rPr>
              <w:t>Н.д.Шкрум</w:t>
            </w:r>
            <w:proofErr w:type="spellEnd"/>
            <w:r w:rsidR="005F5EED" w:rsidRPr="00193032">
              <w:rPr>
                <w:b/>
                <w:i/>
                <w:sz w:val="18"/>
                <w:u w:val="single"/>
              </w:rPr>
              <w:t xml:space="preserve"> А.І. (</w:t>
            </w:r>
            <w:proofErr w:type="spellStart"/>
            <w:r w:rsidR="005F5EED" w:rsidRPr="00193032">
              <w:rPr>
                <w:b/>
                <w:i/>
                <w:sz w:val="18"/>
                <w:u w:val="single"/>
              </w:rPr>
              <w:t>Реєстр.картка</w:t>
            </w:r>
            <w:proofErr w:type="spellEnd"/>
            <w:r w:rsidR="005F5EED" w:rsidRPr="00193032">
              <w:rPr>
                <w:b/>
                <w:i/>
                <w:sz w:val="18"/>
                <w:u w:val="single"/>
              </w:rPr>
              <w:t xml:space="preserve"> №408)</w:t>
            </w:r>
          </w:p>
          <w:p w:rsidR="005F5EED" w:rsidRPr="007B0609" w:rsidRDefault="005F5EED" w:rsidP="005F5EED">
            <w:pPr>
              <w:pStyle w:val="StyleProp"/>
            </w:pPr>
            <w:r w:rsidRPr="007B0609">
              <w:t>Розділ ІІ викласти у такій редакції:</w:t>
            </w:r>
          </w:p>
          <w:p w:rsidR="005F5EED" w:rsidRPr="007B0609" w:rsidRDefault="005F5EED" w:rsidP="005F5EED">
            <w:pPr>
              <w:pStyle w:val="StyleProp"/>
            </w:pPr>
            <w:r w:rsidRPr="007B0609">
              <w:t>«II. Прикінцеві положення</w:t>
            </w:r>
          </w:p>
          <w:p w:rsidR="005F5EED" w:rsidRPr="007B0609" w:rsidRDefault="005F5EED" w:rsidP="005F5EED">
            <w:pPr>
              <w:pStyle w:val="StyleProp"/>
            </w:pPr>
            <w:r w:rsidRPr="007B0609">
              <w:t>1. Цей Закон набирає чинності через три місяці з дня його опублікування.</w:t>
            </w:r>
          </w:p>
          <w:p w:rsidR="005F5EED" w:rsidRPr="007B0609" w:rsidRDefault="005F5EED" w:rsidP="005F5EED">
            <w:pPr>
              <w:pStyle w:val="StyleProp"/>
            </w:pPr>
            <w:r w:rsidRPr="007B0609">
              <w:t>2. Кабінету Міністрів України протягом трьох місяців з дня опублікування цього Закону:</w:t>
            </w:r>
          </w:p>
          <w:p w:rsidR="005F5EED" w:rsidRPr="007B0609" w:rsidRDefault="005F5EED" w:rsidP="005F5EED">
            <w:pPr>
              <w:pStyle w:val="StyleProp"/>
            </w:pPr>
            <w:r w:rsidRPr="007B0609">
              <w:t>привести власні нормативно-правові акти у відповідність із цим Законом;</w:t>
            </w:r>
          </w:p>
          <w:p w:rsidR="005F5EED" w:rsidRPr="007B0609" w:rsidRDefault="005F5EED" w:rsidP="005F5EED">
            <w:pPr>
              <w:pStyle w:val="StyleProp"/>
            </w:pPr>
            <w:r w:rsidRPr="007B0609">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5F5EED" w:rsidRPr="007B0609" w:rsidRDefault="005F5EED" w:rsidP="005F5EED">
            <w:pPr>
              <w:pStyle w:val="StyleProp2"/>
            </w:pPr>
            <w:r w:rsidRPr="007B0609">
              <w:t xml:space="preserve">забезпечити прийняття нормативно-правових актів, щодо ліцензування космічної </w:t>
            </w:r>
            <w:r w:rsidRPr="007B0609">
              <w:lastRenderedPageBreak/>
              <w:t>діяльності, переліку видів космічної діяльності, які підлягають ліцензуванню та його спрощеного отримання, необхідних для реалізації положень цього Закону.»</w:t>
            </w:r>
          </w:p>
        </w:tc>
        <w:tc>
          <w:tcPr>
            <w:tcW w:w="1987" w:type="dxa"/>
          </w:tcPr>
          <w:p w:rsidR="005F5EED" w:rsidRPr="007B0609" w:rsidRDefault="00745919" w:rsidP="00F9380D">
            <w:pPr>
              <w:pStyle w:val="StyleWisnow"/>
            </w:pPr>
            <w:r w:rsidRPr="00745919">
              <w:lastRenderedPageBreak/>
              <w:t xml:space="preserve">Враховано </w:t>
            </w:r>
            <w:r>
              <w:t>редакційно</w:t>
            </w:r>
          </w:p>
        </w:tc>
        <w:tc>
          <w:tcPr>
            <w:tcW w:w="4818" w:type="dxa"/>
          </w:tcPr>
          <w:p w:rsidR="005F5EED" w:rsidRPr="007B0609" w:rsidRDefault="005F5EED" w:rsidP="005F5EED">
            <w:pPr>
              <w:pStyle w:val="StyleZakonu"/>
            </w:pPr>
            <w:r w:rsidRPr="007B0609">
              <w:t>II. Прикінцеві положення</w:t>
            </w:r>
          </w:p>
        </w:tc>
      </w:tr>
      <w:tr w:rsidR="005F5EED" w:rsidRPr="007B0609" w:rsidTr="00307FBA">
        <w:tc>
          <w:tcPr>
            <w:tcW w:w="576" w:type="dxa"/>
          </w:tcPr>
          <w:p w:rsidR="005F5EED" w:rsidRPr="007B0609" w:rsidRDefault="005F5EED" w:rsidP="005F5EED">
            <w:pPr>
              <w:pStyle w:val="StyleWisnow"/>
            </w:pPr>
            <w:bookmarkStart w:id="119" w:name="n103" w:colFirst="0" w:colLast="0"/>
            <w:bookmarkEnd w:id="118"/>
            <w:r w:rsidRPr="007B0609">
              <w:lastRenderedPageBreak/>
              <w:t>103.</w:t>
            </w:r>
          </w:p>
        </w:tc>
        <w:tc>
          <w:tcPr>
            <w:tcW w:w="4818" w:type="dxa"/>
          </w:tcPr>
          <w:p w:rsidR="005F5EED" w:rsidRPr="007B0609" w:rsidRDefault="005F5EED" w:rsidP="005F5EED">
            <w:pPr>
              <w:pStyle w:val="StyleZakonu"/>
            </w:pPr>
            <w:r w:rsidRPr="007B0609">
              <w:t>1. Цей Закон набирає чинності через три місяці з дня його опублікування.</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1. Цей Закон набирає чинності через три місяці з дня його опублікування.</w:t>
            </w:r>
          </w:p>
        </w:tc>
      </w:tr>
      <w:tr w:rsidR="005F5EED" w:rsidRPr="007B0609" w:rsidTr="00307FBA">
        <w:tc>
          <w:tcPr>
            <w:tcW w:w="576" w:type="dxa"/>
          </w:tcPr>
          <w:p w:rsidR="005F5EED" w:rsidRPr="007B0609" w:rsidRDefault="005F5EED" w:rsidP="005F5EED">
            <w:pPr>
              <w:pStyle w:val="StyleWisnow"/>
            </w:pPr>
            <w:bookmarkStart w:id="120" w:name="n104" w:colFirst="0" w:colLast="0"/>
            <w:bookmarkEnd w:id="119"/>
            <w:r w:rsidRPr="007B0609">
              <w:t>104.</w:t>
            </w:r>
          </w:p>
        </w:tc>
        <w:tc>
          <w:tcPr>
            <w:tcW w:w="4818" w:type="dxa"/>
          </w:tcPr>
          <w:p w:rsidR="005F5EED" w:rsidRPr="007B0609" w:rsidRDefault="005F5EED" w:rsidP="005F5EED">
            <w:pPr>
              <w:pStyle w:val="StyleZakonu"/>
            </w:pPr>
            <w:r w:rsidRPr="007B0609">
              <w:t>2. Кабінету Міністрів України протягом трьох місяців з дня опублікування цього Закону: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2. Кабінету Міністрів України протягом трьох місяців з дня опублікування цього Закону:</w:t>
            </w:r>
          </w:p>
        </w:tc>
      </w:tr>
      <w:tr w:rsidR="005F5EED" w:rsidRPr="007B0609" w:rsidTr="00307FBA">
        <w:tc>
          <w:tcPr>
            <w:tcW w:w="576" w:type="dxa"/>
          </w:tcPr>
          <w:p w:rsidR="005F5EED" w:rsidRPr="007B0609" w:rsidRDefault="005F5EED" w:rsidP="005F5EED">
            <w:pPr>
              <w:pStyle w:val="StyleWisnow"/>
            </w:pPr>
            <w:bookmarkStart w:id="121" w:name="n105" w:colFirst="0" w:colLast="0"/>
            <w:bookmarkEnd w:id="120"/>
            <w:r w:rsidRPr="007B0609">
              <w:t>105.</w:t>
            </w:r>
          </w:p>
        </w:tc>
        <w:tc>
          <w:tcPr>
            <w:tcW w:w="4818" w:type="dxa"/>
          </w:tcPr>
          <w:p w:rsidR="005F5EED" w:rsidRPr="007B0609" w:rsidRDefault="005F5EED" w:rsidP="005F5EED">
            <w:pPr>
              <w:pStyle w:val="StyleZakonu"/>
            </w:pPr>
            <w:r w:rsidRPr="007B0609">
              <w:t>привести власні нормативно-правові акти у відповідність із цим Законом;</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2529DE">
            <w:pPr>
              <w:pStyle w:val="StyleZakonu"/>
            </w:pPr>
            <w:r w:rsidRPr="007B0609">
              <w:t xml:space="preserve">привести </w:t>
            </w:r>
            <w:r w:rsidR="002529DE">
              <w:t>свої</w:t>
            </w:r>
            <w:r w:rsidRPr="007B0609">
              <w:t xml:space="preserve"> нормативно-правові акти у відповідність із цим Законом;</w:t>
            </w:r>
          </w:p>
        </w:tc>
      </w:tr>
      <w:tr w:rsidR="005F5EED" w:rsidRPr="007B0609" w:rsidTr="00307FBA">
        <w:tc>
          <w:tcPr>
            <w:tcW w:w="576" w:type="dxa"/>
          </w:tcPr>
          <w:p w:rsidR="005F5EED" w:rsidRPr="007B0609" w:rsidRDefault="005F5EED" w:rsidP="005F5EED">
            <w:pPr>
              <w:pStyle w:val="StyleWisnow"/>
            </w:pPr>
            <w:bookmarkStart w:id="122" w:name="n106" w:colFirst="0" w:colLast="0"/>
            <w:bookmarkEnd w:id="121"/>
            <w:r w:rsidRPr="007B0609">
              <w:t>106.</w:t>
            </w:r>
          </w:p>
        </w:tc>
        <w:tc>
          <w:tcPr>
            <w:tcW w:w="4818" w:type="dxa"/>
          </w:tcPr>
          <w:p w:rsidR="005F5EED" w:rsidRPr="007B0609" w:rsidRDefault="005F5EED" w:rsidP="005F5EED">
            <w:pPr>
              <w:pStyle w:val="StyleZakonu"/>
            </w:pPr>
            <w:r w:rsidRPr="007B0609">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5F5EED" w:rsidP="005F5EED">
            <w:pPr>
              <w:pStyle w:val="StyleZakonu"/>
            </w:pPr>
            <w:r w:rsidRPr="007B0609">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tc>
      </w:tr>
      <w:tr w:rsidR="005F5EED" w:rsidRPr="007B0609" w:rsidTr="00307FBA">
        <w:tc>
          <w:tcPr>
            <w:tcW w:w="576" w:type="dxa"/>
          </w:tcPr>
          <w:p w:rsidR="005F5EED" w:rsidRPr="007B0609" w:rsidRDefault="005F5EED" w:rsidP="005F5EED">
            <w:pPr>
              <w:pStyle w:val="StyleWisnow"/>
            </w:pPr>
            <w:bookmarkStart w:id="123" w:name="n107" w:colFirst="0" w:colLast="0"/>
            <w:bookmarkEnd w:id="122"/>
            <w:r w:rsidRPr="007B0609">
              <w:t>107.</w:t>
            </w:r>
          </w:p>
        </w:tc>
        <w:tc>
          <w:tcPr>
            <w:tcW w:w="4818" w:type="dxa"/>
          </w:tcPr>
          <w:p w:rsidR="005F5EED" w:rsidRPr="007B0609" w:rsidRDefault="005F5EED" w:rsidP="005F5EED">
            <w:pPr>
              <w:pStyle w:val="StyleZakonu"/>
            </w:pPr>
            <w:r w:rsidRPr="007B0609">
              <w:t>забезпечити прийняття нормативно-правових актів, необхідних для реалізації положень цього Закону.</w:t>
            </w:r>
          </w:p>
        </w:tc>
        <w:tc>
          <w:tcPr>
            <w:tcW w:w="3686" w:type="dxa"/>
          </w:tcPr>
          <w:p w:rsidR="005F5EED" w:rsidRPr="007B0609" w:rsidRDefault="005F5EED" w:rsidP="005F5EED">
            <w:pPr>
              <w:pStyle w:val="StyleZakonu"/>
            </w:pPr>
          </w:p>
        </w:tc>
        <w:tc>
          <w:tcPr>
            <w:tcW w:w="1987" w:type="dxa"/>
          </w:tcPr>
          <w:p w:rsidR="005F5EED" w:rsidRPr="007B0609" w:rsidRDefault="005F5EED" w:rsidP="00F9380D">
            <w:pPr>
              <w:pStyle w:val="StyleWisnow"/>
            </w:pPr>
          </w:p>
        </w:tc>
        <w:tc>
          <w:tcPr>
            <w:tcW w:w="4818" w:type="dxa"/>
          </w:tcPr>
          <w:p w:rsidR="005F5EED" w:rsidRPr="007B0609" w:rsidRDefault="00FC5D6F" w:rsidP="00D06E16">
            <w:pPr>
              <w:pStyle w:val="StyleZakonu"/>
            </w:pPr>
            <w:r w:rsidRPr="007B0609">
              <w:t xml:space="preserve">забезпечити прийняття нормативно-правових актів, щодо </w:t>
            </w:r>
            <w:r>
              <w:t>процедури отримання</w:t>
            </w:r>
            <w:r w:rsidR="00D06E16">
              <w:t xml:space="preserve"> (переоформлення</w:t>
            </w:r>
            <w:r>
              <w:t xml:space="preserve">, анулювання) </w:t>
            </w:r>
            <w:r w:rsidRPr="007B0609">
              <w:t xml:space="preserve"> </w:t>
            </w:r>
            <w:r>
              <w:t xml:space="preserve">дозволів на здійснення окремих видів </w:t>
            </w:r>
            <w:r w:rsidRPr="007B0609">
              <w:t xml:space="preserve">космічної діяльності, переліку видів космічної діяльності, </w:t>
            </w:r>
            <w:r w:rsidR="00D06E16">
              <w:t>що</w:t>
            </w:r>
            <w:r w:rsidRPr="007B0609">
              <w:t xml:space="preserve"> </w:t>
            </w:r>
            <w:r>
              <w:t xml:space="preserve">вимагають </w:t>
            </w:r>
            <w:r w:rsidRPr="007B0609">
              <w:t>отримання</w:t>
            </w:r>
            <w:r>
              <w:t xml:space="preserve"> дозволів</w:t>
            </w:r>
            <w:r w:rsidRPr="007B0609">
              <w:t>, необхідних для реалізації положень цього Закону.</w:t>
            </w:r>
          </w:p>
        </w:tc>
      </w:tr>
      <w:bookmarkEnd w:id="1"/>
      <w:bookmarkEnd w:id="2"/>
      <w:bookmarkEnd w:id="3"/>
      <w:bookmarkEnd w:id="4"/>
      <w:bookmarkEnd w:id="5"/>
      <w:bookmarkEnd w:id="6"/>
      <w:bookmarkEnd w:id="123"/>
    </w:tbl>
    <w:p w:rsidR="00595064" w:rsidRPr="007B0609" w:rsidRDefault="00595064" w:rsidP="003341F2"/>
    <w:sectPr w:rsidR="00595064" w:rsidRPr="007B0609" w:rsidSect="00307FBA">
      <w:headerReference w:type="even" r:id="rId9"/>
      <w:headerReference w:type="default" r:id="rId10"/>
      <w:footerReference w:type="default" r:id="rId11"/>
      <w:footerReference w:type="first" r:id="rId12"/>
      <w:pgSz w:w="16838" w:h="11906" w:orient="landscape" w:code="9"/>
      <w:pgMar w:top="567" w:right="567" w:bottom="567" w:left="567"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C47" w:rsidRDefault="000B3C47">
      <w:r>
        <w:separator/>
      </w:r>
    </w:p>
  </w:endnote>
  <w:endnote w:type="continuationSeparator" w:id="0">
    <w:p w:rsidR="000B3C47" w:rsidRDefault="000B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ourier New"/>
    <w:charset w:val="00"/>
    <w:family w:val="swiss"/>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725" w:rsidRPr="003341F2" w:rsidRDefault="00630725" w:rsidP="00307FBA">
    <w:pPr>
      <w:pStyle w:val="StyleFooter"/>
    </w:pPr>
    <w:r>
      <w:rPr>
        <w:noProof/>
      </w:rPr>
      <w:t>ГРМ  12.09.2019</w:t>
    </w:r>
    <w:r>
      <w:fldChar w:fldCharType="begin"/>
    </w:r>
    <w:r>
      <w:instrText xml:space="preserve"> Set naz"Про внесення змін до Закону України" </w:instrText>
    </w:r>
    <w:r>
      <w:fldChar w:fldCharType="separate"/>
    </w:r>
    <w:bookmarkStart w:id="124" w:name="naz"/>
    <w:r w:rsidR="00C67128">
      <w:rPr>
        <w:noProof/>
      </w:rPr>
      <w:t>Про внесення змін до Закону України</w:t>
    </w:r>
    <w:bookmarkEnd w:id="124"/>
    <w:r>
      <w:fldChar w:fldCharType="end"/>
    </w:r>
    <w:r>
      <w:fldChar w:fldCharType="begin"/>
    </w:r>
    <w:r>
      <w:instrText xml:space="preserve"> Set awt"Кабінет Міністрів України" </w:instrText>
    </w:r>
    <w:r>
      <w:fldChar w:fldCharType="separate"/>
    </w:r>
    <w:bookmarkStart w:id="125" w:name="awt"/>
    <w:r w:rsidR="00C67128">
      <w:rPr>
        <w:noProof/>
      </w:rPr>
      <w:t>Кабінет Міністрів України</w:t>
    </w:r>
    <w:bookmarkEnd w:id="125"/>
    <w:r>
      <w:fldChar w:fldCharType="end"/>
    </w:r>
    <w:r>
      <w:fldChar w:fldCharType="begin"/>
    </w:r>
    <w:r>
      <w:instrText xml:space="preserve"> Set kom"Народні депутати України - члени Комітету з питань" </w:instrText>
    </w:r>
    <w:r>
      <w:fldChar w:fldCharType="separate"/>
    </w:r>
    <w:bookmarkStart w:id="126" w:name="kom"/>
    <w:r w:rsidR="00C67128">
      <w:rPr>
        <w:noProof/>
      </w:rPr>
      <w:t>Народні депутати України - члени Комітету з питань</w:t>
    </w:r>
    <w:bookmarkEnd w:id="126"/>
    <w:r>
      <w:fldChar w:fldCharType="end"/>
    </w:r>
    <w:r>
      <w:fldChar w:fldCharType="begin"/>
    </w:r>
    <w:r>
      <w:instrText xml:space="preserve"> Set sta"Друге читання" </w:instrText>
    </w:r>
    <w:r>
      <w:fldChar w:fldCharType="separate"/>
    </w:r>
    <w:bookmarkStart w:id="127" w:name="sta"/>
    <w:r w:rsidR="00C67128">
      <w:rPr>
        <w:noProof/>
      </w:rPr>
      <w:t>Друге читання</w:t>
    </w:r>
    <w:bookmarkEnd w:id="127"/>
    <w:r>
      <w:fldChar w:fldCharType="end"/>
    </w:r>
    <w:r>
      <w:fldChar w:fldCharType="begin"/>
    </w:r>
    <w:r>
      <w:instrText xml:space="preserve"> Set reg"1071" </w:instrText>
    </w:r>
    <w:r>
      <w:fldChar w:fldCharType="separate"/>
    </w:r>
    <w:bookmarkStart w:id="128" w:name="reg"/>
    <w:r w:rsidR="00C67128">
      <w:rPr>
        <w:noProof/>
      </w:rPr>
      <w:t>1071</w:t>
    </w:r>
    <w:bookmarkEnd w:id="128"/>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725" w:rsidRPr="00307FBA" w:rsidRDefault="00630725">
    <w:pPr>
      <w:pStyle w:val="a7"/>
      <w:rPr>
        <w:sz w:val="16"/>
      </w:rPr>
    </w:pPr>
    <w:r w:rsidRPr="00307FBA">
      <w:rPr>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C47" w:rsidRDefault="000B3C47">
      <w:r>
        <w:separator/>
      </w:r>
    </w:p>
  </w:footnote>
  <w:footnote w:type="continuationSeparator" w:id="0">
    <w:p w:rsidR="000B3C47" w:rsidRDefault="000B3C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725" w:rsidRDefault="00630725" w:rsidP="0079096D">
    <w:pPr>
      <w:pStyle w:val="a9"/>
      <w:framePr w:wrap="around" w:vAnchor="text" w:hAnchor="margin" w:xAlign="right" w:y="1"/>
      <w:rPr>
        <w:rStyle w:val="ad"/>
      </w:rPr>
    </w:pPr>
    <w:r>
      <w:rPr>
        <w:rStyle w:val="ad"/>
      </w:rPr>
      <w:fldChar w:fldCharType="begin"/>
    </w:r>
    <w:r>
      <w:rPr>
        <w:rStyle w:val="ad"/>
      </w:rPr>
      <w:instrText xml:space="preserve"> PAGE </w:instrText>
    </w:r>
    <w:r>
      <w:rPr>
        <w:rStyle w:val="ad"/>
      </w:rPr>
      <w:fldChar w:fldCharType="separate"/>
    </w:r>
    <w:r w:rsidR="00C67128">
      <w:rPr>
        <w:rStyle w:val="ad"/>
        <w:noProof/>
      </w:rPr>
      <w:t>17</w:t>
    </w:r>
    <w:r>
      <w:rPr>
        <w:rStyle w:val="ad"/>
      </w:rPr>
      <w:fldChar w:fldCharType="end"/>
    </w:r>
  </w:p>
  <w:p w:rsidR="00630725" w:rsidRDefault="00630725" w:rsidP="003341F2">
    <w:pPr>
      <w:pStyle w:val="a9"/>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630725" w:rsidRPr="00307FBA" w:rsidTr="00307FBA">
      <w:tc>
        <w:tcPr>
          <w:tcW w:w="14572" w:type="dxa"/>
        </w:tcPr>
        <w:p w:rsidR="00630725" w:rsidRPr="00307FBA" w:rsidRDefault="00630725" w:rsidP="00B539E7">
          <w:pPr>
            <w:pStyle w:val="a9"/>
            <w:rPr>
              <w:sz w:val="12"/>
            </w:rPr>
          </w:pPr>
          <w:r>
            <w:rPr>
              <w:sz w:val="12"/>
            </w:rPr>
            <w:fldChar w:fldCharType="begin"/>
          </w:r>
          <w:r>
            <w:rPr>
              <w:sz w:val="12"/>
            </w:rPr>
            <w:instrText xml:space="preserve"> USERINITIALS  \* MERGEFORMAT </w:instrText>
          </w:r>
          <w:r>
            <w:rPr>
              <w:sz w:val="12"/>
            </w:rPr>
            <w:fldChar w:fldCharType="separate"/>
          </w:r>
          <w:r w:rsidR="00C67128">
            <w:rPr>
              <w:noProof/>
              <w:sz w:val="12"/>
            </w:rPr>
            <w:t>ГРМ</w:t>
          </w:r>
          <w:r>
            <w:rPr>
              <w:sz w:val="12"/>
            </w:rPr>
            <w:fldChar w:fldCharType="end"/>
          </w:r>
          <w:r>
            <w:rPr>
              <w:sz w:val="12"/>
            </w:rPr>
            <w:t xml:space="preserve">  </w:t>
          </w:r>
          <w:r>
            <w:rPr>
              <w:sz w:val="12"/>
            </w:rPr>
            <w:fldChar w:fldCharType="begin"/>
          </w:r>
          <w:r>
            <w:rPr>
              <w:sz w:val="12"/>
            </w:rPr>
            <w:instrText xml:space="preserve"> FILENAME  \* lower </w:instrText>
          </w:r>
          <w:r>
            <w:rPr>
              <w:sz w:val="12"/>
            </w:rPr>
            <w:fldChar w:fldCharType="separate"/>
          </w:r>
          <w:r w:rsidR="00C67128">
            <w:rPr>
              <w:noProof/>
              <w:sz w:val="12"/>
            </w:rPr>
            <w:t>tabl1071_oк_літред_1</w:t>
          </w:r>
          <w:r>
            <w:rPr>
              <w:sz w:val="12"/>
            </w:rPr>
            <w:fldChar w:fldCharType="end"/>
          </w:r>
          <w:r>
            <w:rPr>
              <w:sz w:val="12"/>
            </w:rPr>
            <w:t xml:space="preserve">    До проекту Закону України "</w:t>
          </w:r>
          <w:r w:rsidRPr="00B539E7">
            <w:rPr>
              <w:sz w:val="12"/>
            </w:rPr>
            <w:t xml:space="preserve">Про внесення змін до деяких законодавчих актів України щодо державного регулювання космічної діяльності </w:t>
          </w:r>
          <w:r>
            <w:rPr>
              <w:sz w:val="12"/>
            </w:rPr>
            <w:t>"</w:t>
          </w:r>
        </w:p>
      </w:tc>
      <w:tc>
        <w:tcPr>
          <w:tcW w:w="1348" w:type="dxa"/>
        </w:tcPr>
        <w:p w:rsidR="00630725" w:rsidRPr="00307FBA" w:rsidRDefault="00630725" w:rsidP="00307FBA">
          <w:pPr>
            <w:pStyle w:val="StyleStorinka"/>
          </w:pPr>
          <w:proofErr w:type="spellStart"/>
          <w:r>
            <w:t>стор</w:t>
          </w:r>
          <w:proofErr w:type="spellEnd"/>
          <w:r>
            <w:t xml:space="preserve">.   </w:t>
          </w:r>
          <w:r>
            <w:rPr>
              <w:rStyle w:val="ad"/>
              <w:sz w:val="20"/>
            </w:rPr>
            <w:fldChar w:fldCharType="begin"/>
          </w:r>
          <w:r>
            <w:rPr>
              <w:rStyle w:val="ad"/>
              <w:sz w:val="20"/>
            </w:rPr>
            <w:instrText xml:space="preserve"> PAGE </w:instrText>
          </w:r>
          <w:r>
            <w:rPr>
              <w:rStyle w:val="ad"/>
              <w:sz w:val="20"/>
            </w:rPr>
            <w:fldChar w:fldCharType="separate"/>
          </w:r>
          <w:r w:rsidR="00F4036A">
            <w:rPr>
              <w:rStyle w:val="ad"/>
              <w:noProof/>
              <w:sz w:val="20"/>
            </w:rPr>
            <w:t>17</w:t>
          </w:r>
          <w:r>
            <w:rPr>
              <w:rStyle w:val="ad"/>
              <w:sz w:val="20"/>
            </w:rPr>
            <w:fldChar w:fldCharType="end"/>
          </w:r>
        </w:p>
      </w:tc>
    </w:tr>
  </w:tbl>
  <w:p w:rsidR="00630725" w:rsidRPr="00307FBA" w:rsidRDefault="00630725" w:rsidP="00307FBA">
    <w:pPr>
      <w:pStyle w:val="a9"/>
      <w:rPr>
        <w:sz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9E62EC7"/>
    <w:multiLevelType w:val="hybridMultilevel"/>
    <w:tmpl w:val="65F84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6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1F2"/>
    <w:rsid w:val="00016028"/>
    <w:rsid w:val="0001720D"/>
    <w:rsid w:val="00021678"/>
    <w:rsid w:val="000242A8"/>
    <w:rsid w:val="000268D9"/>
    <w:rsid w:val="0008542A"/>
    <w:rsid w:val="000B3C47"/>
    <w:rsid w:val="000B66FC"/>
    <w:rsid w:val="000C1B55"/>
    <w:rsid w:val="000E52CE"/>
    <w:rsid w:val="001011F2"/>
    <w:rsid w:val="00114404"/>
    <w:rsid w:val="00127AE4"/>
    <w:rsid w:val="00154036"/>
    <w:rsid w:val="0019108A"/>
    <w:rsid w:val="00193032"/>
    <w:rsid w:val="001C5340"/>
    <w:rsid w:val="001E3226"/>
    <w:rsid w:val="001E59B2"/>
    <w:rsid w:val="002252DF"/>
    <w:rsid w:val="002529DE"/>
    <w:rsid w:val="0026095E"/>
    <w:rsid w:val="002641E0"/>
    <w:rsid w:val="002A4711"/>
    <w:rsid w:val="002A683F"/>
    <w:rsid w:val="002D1E6E"/>
    <w:rsid w:val="002F6137"/>
    <w:rsid w:val="00307FBA"/>
    <w:rsid w:val="00315D1B"/>
    <w:rsid w:val="003320AE"/>
    <w:rsid w:val="003341F2"/>
    <w:rsid w:val="0034740D"/>
    <w:rsid w:val="00376796"/>
    <w:rsid w:val="00385232"/>
    <w:rsid w:val="003932D0"/>
    <w:rsid w:val="003C662F"/>
    <w:rsid w:val="004310BA"/>
    <w:rsid w:val="00474C39"/>
    <w:rsid w:val="004B55A7"/>
    <w:rsid w:val="004C0958"/>
    <w:rsid w:val="004E34A2"/>
    <w:rsid w:val="004E5696"/>
    <w:rsid w:val="004F45D4"/>
    <w:rsid w:val="005122E6"/>
    <w:rsid w:val="00521635"/>
    <w:rsid w:val="005555F4"/>
    <w:rsid w:val="005721F5"/>
    <w:rsid w:val="0057562B"/>
    <w:rsid w:val="00595064"/>
    <w:rsid w:val="00595904"/>
    <w:rsid w:val="005A49E8"/>
    <w:rsid w:val="005C387F"/>
    <w:rsid w:val="005D753F"/>
    <w:rsid w:val="005F47FB"/>
    <w:rsid w:val="005F5EED"/>
    <w:rsid w:val="0060677F"/>
    <w:rsid w:val="006216C3"/>
    <w:rsid w:val="006254A9"/>
    <w:rsid w:val="00630725"/>
    <w:rsid w:val="00654BEC"/>
    <w:rsid w:val="0067643A"/>
    <w:rsid w:val="006A4BC0"/>
    <w:rsid w:val="006B6832"/>
    <w:rsid w:val="006C228D"/>
    <w:rsid w:val="006C3615"/>
    <w:rsid w:val="006D0DB2"/>
    <w:rsid w:val="006D1D96"/>
    <w:rsid w:val="006F3A40"/>
    <w:rsid w:val="006F3C2E"/>
    <w:rsid w:val="007400A5"/>
    <w:rsid w:val="00745919"/>
    <w:rsid w:val="0079096D"/>
    <w:rsid w:val="007B0609"/>
    <w:rsid w:val="007B23B8"/>
    <w:rsid w:val="007E2D88"/>
    <w:rsid w:val="007F57C5"/>
    <w:rsid w:val="008159BD"/>
    <w:rsid w:val="00832EEC"/>
    <w:rsid w:val="00840F0B"/>
    <w:rsid w:val="00853A8A"/>
    <w:rsid w:val="0086391C"/>
    <w:rsid w:val="008B4C53"/>
    <w:rsid w:val="008B7876"/>
    <w:rsid w:val="008C215C"/>
    <w:rsid w:val="009069A1"/>
    <w:rsid w:val="00912DA8"/>
    <w:rsid w:val="00933065"/>
    <w:rsid w:val="00953377"/>
    <w:rsid w:val="00967713"/>
    <w:rsid w:val="00A130D8"/>
    <w:rsid w:val="00A41E9C"/>
    <w:rsid w:val="00A64CC1"/>
    <w:rsid w:val="00AE5717"/>
    <w:rsid w:val="00AE69D8"/>
    <w:rsid w:val="00B43387"/>
    <w:rsid w:val="00B45071"/>
    <w:rsid w:val="00B539E7"/>
    <w:rsid w:val="00B55ACA"/>
    <w:rsid w:val="00B845D8"/>
    <w:rsid w:val="00BC7AA8"/>
    <w:rsid w:val="00BD1260"/>
    <w:rsid w:val="00BD3929"/>
    <w:rsid w:val="00BE68DB"/>
    <w:rsid w:val="00C04732"/>
    <w:rsid w:val="00C1067D"/>
    <w:rsid w:val="00C25AAE"/>
    <w:rsid w:val="00C67128"/>
    <w:rsid w:val="00C82708"/>
    <w:rsid w:val="00D061C3"/>
    <w:rsid w:val="00D06E16"/>
    <w:rsid w:val="00D157A3"/>
    <w:rsid w:val="00D26957"/>
    <w:rsid w:val="00D377FC"/>
    <w:rsid w:val="00D47C0D"/>
    <w:rsid w:val="00DA6574"/>
    <w:rsid w:val="00DC0E53"/>
    <w:rsid w:val="00E02158"/>
    <w:rsid w:val="00E07259"/>
    <w:rsid w:val="00E33870"/>
    <w:rsid w:val="00E37704"/>
    <w:rsid w:val="00E50DCD"/>
    <w:rsid w:val="00E51B08"/>
    <w:rsid w:val="00E7376E"/>
    <w:rsid w:val="00E82EC3"/>
    <w:rsid w:val="00EA2752"/>
    <w:rsid w:val="00EB0983"/>
    <w:rsid w:val="00EB56EF"/>
    <w:rsid w:val="00EC71E2"/>
    <w:rsid w:val="00ED1BD4"/>
    <w:rsid w:val="00F075C2"/>
    <w:rsid w:val="00F13370"/>
    <w:rsid w:val="00F16C2E"/>
    <w:rsid w:val="00F244B7"/>
    <w:rsid w:val="00F24FF3"/>
    <w:rsid w:val="00F32C7D"/>
    <w:rsid w:val="00F4036A"/>
    <w:rsid w:val="00F43830"/>
    <w:rsid w:val="00F57E0C"/>
    <w:rsid w:val="00F66148"/>
    <w:rsid w:val="00F9380D"/>
    <w:rsid w:val="00FA5B71"/>
    <w:rsid w:val="00FB2947"/>
    <w:rsid w:val="00FC5D6F"/>
    <w:rsid w:val="00FD10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1D74FEA"/>
  <w15:chartTrackingRefBased/>
  <w15:docId w15:val="{67082DF2-F140-4C3C-8048-7F258ADE3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4036A"/>
    <w:rPr>
      <w:lang w:val="uk-UA"/>
    </w:rPr>
  </w:style>
  <w:style w:type="paragraph" w:styleId="1">
    <w:name w:val="heading 1"/>
    <w:basedOn w:val="a0"/>
    <w:next w:val="a0"/>
    <w:link w:val="10"/>
    <w:qFormat/>
    <w:rsid w:val="00F4036A"/>
    <w:pPr>
      <w:keepNext/>
      <w:autoSpaceDE w:val="0"/>
      <w:autoSpaceDN w:val="0"/>
      <w:jc w:val="center"/>
      <w:outlineLvl w:val="0"/>
    </w:pPr>
    <w:rPr>
      <w:b/>
      <w:bCs/>
      <w:sz w:val="24"/>
      <w:szCs w:val="24"/>
    </w:rPr>
  </w:style>
  <w:style w:type="paragraph" w:styleId="2">
    <w:name w:val="heading 2"/>
    <w:basedOn w:val="a0"/>
    <w:next w:val="a0"/>
    <w:link w:val="20"/>
    <w:qFormat/>
    <w:rsid w:val="00F4036A"/>
    <w:pPr>
      <w:keepNext/>
      <w:autoSpaceDE w:val="0"/>
      <w:autoSpaceDN w:val="0"/>
      <w:jc w:val="center"/>
      <w:outlineLvl w:val="1"/>
    </w:pPr>
    <w:rPr>
      <w:b/>
      <w:bCs/>
      <w:color w:val="FF0000"/>
      <w:sz w:val="24"/>
      <w:szCs w:val="24"/>
    </w:rPr>
  </w:style>
  <w:style w:type="paragraph" w:styleId="3">
    <w:name w:val="heading 3"/>
    <w:basedOn w:val="a0"/>
    <w:next w:val="a0"/>
    <w:link w:val="30"/>
    <w:qFormat/>
    <w:rsid w:val="00F4036A"/>
    <w:pPr>
      <w:keepNext/>
      <w:autoSpaceDE w:val="0"/>
      <w:autoSpaceDN w:val="0"/>
      <w:ind w:left="-108"/>
      <w:jc w:val="right"/>
      <w:outlineLvl w:val="2"/>
    </w:pPr>
    <w:rPr>
      <w:b/>
      <w:bCs/>
      <w:sz w:val="24"/>
      <w:szCs w:val="24"/>
    </w:rPr>
  </w:style>
  <w:style w:type="character" w:default="1" w:styleId="a1">
    <w:name w:val="Default Paragraph Font"/>
    <w:semiHidden/>
    <w:rsid w:val="00F4036A"/>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rsid w:val="00F4036A"/>
  </w:style>
  <w:style w:type="paragraph" w:customStyle="1" w:styleId="StyleAwt">
    <w:name w:val="StyleAwt"/>
    <w:basedOn w:val="StyleNormal"/>
    <w:rsid w:val="00F4036A"/>
    <w:rPr>
      <w:b/>
      <w:i/>
      <w:sz w:val="18"/>
      <w:u w:val="single"/>
    </w:rPr>
  </w:style>
  <w:style w:type="paragraph" w:customStyle="1" w:styleId="StyleFooter">
    <w:name w:val="StyleFooter"/>
    <w:basedOn w:val="StyleNormal"/>
    <w:rsid w:val="00F4036A"/>
    <w:rPr>
      <w:sz w:val="10"/>
    </w:rPr>
  </w:style>
  <w:style w:type="paragraph" w:customStyle="1" w:styleId="StyleHeader">
    <w:name w:val="StyleHeader"/>
    <w:basedOn w:val="StyleNormal"/>
    <w:rsid w:val="00F4036A"/>
    <w:rPr>
      <w:sz w:val="12"/>
    </w:rPr>
  </w:style>
  <w:style w:type="paragraph" w:customStyle="1" w:styleId="StyleNormal">
    <w:name w:val="StyleNormal"/>
    <w:rsid w:val="00F4036A"/>
    <w:pPr>
      <w:spacing w:line="220" w:lineRule="exact"/>
    </w:pPr>
    <w:rPr>
      <w:lang w:val="uk-UA"/>
    </w:rPr>
  </w:style>
  <w:style w:type="paragraph" w:customStyle="1" w:styleId="StyleOstRed">
    <w:name w:val="StyleOstRed"/>
    <w:basedOn w:val="StyleNormal"/>
    <w:rsid w:val="00F4036A"/>
    <w:pPr>
      <w:spacing w:after="120" w:line="240" w:lineRule="auto"/>
      <w:ind w:firstLine="720"/>
      <w:jc w:val="both"/>
    </w:pPr>
    <w:rPr>
      <w:sz w:val="28"/>
    </w:rPr>
  </w:style>
  <w:style w:type="paragraph" w:customStyle="1" w:styleId="StyleProp">
    <w:name w:val="StyleProp"/>
    <w:basedOn w:val="StyleNormal"/>
    <w:rsid w:val="00F4036A"/>
    <w:pPr>
      <w:spacing w:line="200" w:lineRule="exact"/>
      <w:ind w:firstLine="227"/>
      <w:jc w:val="both"/>
    </w:pPr>
    <w:rPr>
      <w:sz w:val="18"/>
    </w:rPr>
  </w:style>
  <w:style w:type="paragraph" w:customStyle="1" w:styleId="StyleShap">
    <w:name w:val="StyleShap"/>
    <w:basedOn w:val="StyleNormal"/>
    <w:rsid w:val="00F4036A"/>
    <w:pPr>
      <w:spacing w:line="180" w:lineRule="exact"/>
      <w:jc w:val="center"/>
    </w:pPr>
    <w:rPr>
      <w:sz w:val="16"/>
    </w:rPr>
  </w:style>
  <w:style w:type="paragraph" w:customStyle="1" w:styleId="StyleZakonu">
    <w:name w:val="StyleZakonu"/>
    <w:basedOn w:val="StyleNormal"/>
    <w:rsid w:val="00F4036A"/>
    <w:pPr>
      <w:spacing w:after="60"/>
      <w:ind w:firstLine="284"/>
      <w:jc w:val="both"/>
    </w:pPr>
  </w:style>
  <w:style w:type="paragraph" w:styleId="31">
    <w:name w:val="Body Text 3"/>
    <w:basedOn w:val="a0"/>
    <w:link w:val="32"/>
    <w:rsid w:val="00F4036A"/>
    <w:pPr>
      <w:autoSpaceDE w:val="0"/>
      <w:autoSpaceDN w:val="0"/>
      <w:jc w:val="both"/>
    </w:pPr>
    <w:rPr>
      <w:color w:val="FF0000"/>
      <w:sz w:val="24"/>
      <w:szCs w:val="24"/>
    </w:rPr>
  </w:style>
  <w:style w:type="paragraph" w:customStyle="1" w:styleId="StyleProp2">
    <w:name w:val="StyleProp2"/>
    <w:basedOn w:val="StyleNormal"/>
    <w:rsid w:val="00F4036A"/>
    <w:pPr>
      <w:spacing w:after="120" w:line="200" w:lineRule="exact"/>
      <w:ind w:firstLine="227"/>
      <w:jc w:val="both"/>
    </w:pPr>
    <w:rPr>
      <w:sz w:val="18"/>
    </w:rPr>
  </w:style>
  <w:style w:type="paragraph" w:customStyle="1" w:styleId="StyleWisnow">
    <w:name w:val="StyleWisnow"/>
    <w:basedOn w:val="StyleNormal"/>
    <w:rsid w:val="00F4036A"/>
    <w:rPr>
      <w:sz w:val="18"/>
    </w:rPr>
  </w:style>
  <w:style w:type="paragraph" w:customStyle="1" w:styleId="StyleStorinka">
    <w:name w:val="StyleStorinka"/>
    <w:basedOn w:val="StyleNormal"/>
    <w:rsid w:val="00F4036A"/>
    <w:pPr>
      <w:jc w:val="right"/>
    </w:pPr>
    <w:rPr>
      <w:sz w:val="18"/>
    </w:rPr>
  </w:style>
  <w:style w:type="paragraph" w:styleId="a">
    <w:name w:val="List Number"/>
    <w:basedOn w:val="a0"/>
    <w:rsid w:val="00F4036A"/>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F4036A"/>
    <w:rPr>
      <w:rFonts w:ascii="Times New Roman" w:hAnsi="Times New Roman" w:cs="Times New Roman"/>
      <w:color w:val="000000"/>
      <w:sz w:val="28"/>
      <w:szCs w:val="28"/>
    </w:rPr>
  </w:style>
  <w:style w:type="paragraph" w:styleId="33">
    <w:name w:val="Body Text Indent 3"/>
    <w:basedOn w:val="a0"/>
    <w:link w:val="34"/>
    <w:rsid w:val="00F4036A"/>
    <w:pPr>
      <w:autoSpaceDE w:val="0"/>
      <w:autoSpaceDN w:val="0"/>
      <w:ind w:firstLine="708"/>
      <w:jc w:val="both"/>
    </w:pPr>
    <w:rPr>
      <w:sz w:val="28"/>
      <w:szCs w:val="28"/>
    </w:rPr>
  </w:style>
  <w:style w:type="paragraph" w:styleId="21">
    <w:name w:val="Body Text 2"/>
    <w:basedOn w:val="a0"/>
    <w:link w:val="22"/>
    <w:rsid w:val="00F4036A"/>
    <w:pPr>
      <w:autoSpaceDE w:val="0"/>
      <w:autoSpaceDN w:val="0"/>
      <w:jc w:val="center"/>
    </w:pPr>
    <w:rPr>
      <w:sz w:val="24"/>
      <w:szCs w:val="24"/>
    </w:rPr>
  </w:style>
  <w:style w:type="paragraph" w:styleId="a5">
    <w:name w:val="Body Text"/>
    <w:basedOn w:val="a0"/>
    <w:link w:val="a6"/>
    <w:rsid w:val="00F4036A"/>
    <w:pPr>
      <w:autoSpaceDE w:val="0"/>
      <w:autoSpaceDN w:val="0"/>
      <w:jc w:val="center"/>
    </w:pPr>
    <w:rPr>
      <w:b/>
      <w:bCs/>
      <w:color w:val="FF0000"/>
      <w:sz w:val="28"/>
      <w:szCs w:val="28"/>
    </w:rPr>
  </w:style>
  <w:style w:type="paragraph" w:styleId="HTML">
    <w:name w:val="HTML Preformatted"/>
    <w:basedOn w:val="a0"/>
    <w:link w:val="HTML0"/>
    <w:rsid w:val="00F403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7">
    <w:name w:val="footer"/>
    <w:basedOn w:val="a0"/>
    <w:link w:val="a8"/>
    <w:rsid w:val="00F4036A"/>
    <w:pPr>
      <w:tabs>
        <w:tab w:val="center" w:pos="4153"/>
        <w:tab w:val="right" w:pos="8306"/>
      </w:tabs>
      <w:autoSpaceDE w:val="0"/>
      <w:autoSpaceDN w:val="0"/>
    </w:pPr>
    <w:rPr>
      <w:sz w:val="24"/>
      <w:szCs w:val="24"/>
      <w:lang w:val="ru-RU"/>
    </w:rPr>
  </w:style>
  <w:style w:type="paragraph" w:styleId="23">
    <w:name w:val="Body Text Indent 2"/>
    <w:basedOn w:val="a0"/>
    <w:link w:val="24"/>
    <w:rsid w:val="00F4036A"/>
    <w:pPr>
      <w:autoSpaceDE w:val="0"/>
      <w:autoSpaceDN w:val="0"/>
      <w:ind w:firstLine="720"/>
      <w:jc w:val="both"/>
    </w:pPr>
    <w:rPr>
      <w:b/>
      <w:bCs/>
      <w:sz w:val="28"/>
      <w:szCs w:val="28"/>
    </w:rPr>
  </w:style>
  <w:style w:type="paragraph" w:styleId="a9">
    <w:name w:val="header"/>
    <w:basedOn w:val="a0"/>
    <w:link w:val="aa"/>
    <w:rsid w:val="00F4036A"/>
    <w:pPr>
      <w:tabs>
        <w:tab w:val="center" w:pos="4819"/>
        <w:tab w:val="right" w:pos="9639"/>
      </w:tabs>
    </w:pPr>
  </w:style>
  <w:style w:type="character" w:customStyle="1" w:styleId="10">
    <w:name w:val="Заголовок 1 Знак"/>
    <w:link w:val="1"/>
    <w:rsid w:val="003341F2"/>
    <w:rPr>
      <w:b/>
      <w:bCs/>
      <w:sz w:val="24"/>
      <w:szCs w:val="24"/>
      <w:lang w:val="uk-UA"/>
    </w:rPr>
  </w:style>
  <w:style w:type="character" w:customStyle="1" w:styleId="20">
    <w:name w:val="Заголовок 2 Знак"/>
    <w:link w:val="2"/>
    <w:rsid w:val="003341F2"/>
    <w:rPr>
      <w:b/>
      <w:bCs/>
      <w:color w:val="FF0000"/>
      <w:sz w:val="24"/>
      <w:szCs w:val="24"/>
      <w:lang w:val="uk-UA"/>
    </w:rPr>
  </w:style>
  <w:style w:type="character" w:customStyle="1" w:styleId="30">
    <w:name w:val="Заголовок 3 Знак"/>
    <w:link w:val="3"/>
    <w:rsid w:val="003341F2"/>
    <w:rPr>
      <w:b/>
      <w:bCs/>
      <w:sz w:val="24"/>
      <w:szCs w:val="24"/>
      <w:lang w:val="uk-UA"/>
    </w:rPr>
  </w:style>
  <w:style w:type="character" w:customStyle="1" w:styleId="32">
    <w:name w:val="Основний текст 3 Знак"/>
    <w:link w:val="31"/>
    <w:rsid w:val="003341F2"/>
    <w:rPr>
      <w:color w:val="FF0000"/>
      <w:sz w:val="24"/>
      <w:szCs w:val="24"/>
      <w:lang w:val="uk-UA"/>
    </w:rPr>
  </w:style>
  <w:style w:type="character" w:customStyle="1" w:styleId="34">
    <w:name w:val="Основний текст з відступом 3 Знак"/>
    <w:link w:val="33"/>
    <w:rsid w:val="003341F2"/>
    <w:rPr>
      <w:sz w:val="28"/>
      <w:szCs w:val="28"/>
      <w:lang w:val="uk-UA"/>
    </w:rPr>
  </w:style>
  <w:style w:type="character" w:customStyle="1" w:styleId="22">
    <w:name w:val="Основний текст 2 Знак"/>
    <w:link w:val="21"/>
    <w:rsid w:val="003341F2"/>
    <w:rPr>
      <w:sz w:val="24"/>
      <w:szCs w:val="24"/>
      <w:lang w:val="uk-UA"/>
    </w:rPr>
  </w:style>
  <w:style w:type="character" w:customStyle="1" w:styleId="a6">
    <w:name w:val="Основний текст Знак"/>
    <w:link w:val="a5"/>
    <w:rsid w:val="003341F2"/>
    <w:rPr>
      <w:b/>
      <w:bCs/>
      <w:color w:val="FF0000"/>
      <w:sz w:val="28"/>
      <w:szCs w:val="28"/>
      <w:lang w:val="uk-UA"/>
    </w:rPr>
  </w:style>
  <w:style w:type="character" w:customStyle="1" w:styleId="HTML0">
    <w:name w:val="Стандартний HTML Знак"/>
    <w:link w:val="HTML"/>
    <w:rsid w:val="003341F2"/>
    <w:rPr>
      <w:color w:val="000000"/>
      <w:sz w:val="21"/>
      <w:szCs w:val="21"/>
    </w:rPr>
  </w:style>
  <w:style w:type="character" w:customStyle="1" w:styleId="a8">
    <w:name w:val="Нижній колонтитул Знак"/>
    <w:link w:val="a7"/>
    <w:rsid w:val="003341F2"/>
    <w:rPr>
      <w:sz w:val="24"/>
      <w:szCs w:val="24"/>
    </w:rPr>
  </w:style>
  <w:style w:type="character" w:customStyle="1" w:styleId="24">
    <w:name w:val="Основний текст з відступом 2 Знак"/>
    <w:link w:val="23"/>
    <w:rsid w:val="003341F2"/>
    <w:rPr>
      <w:b/>
      <w:bCs/>
      <w:sz w:val="28"/>
      <w:szCs w:val="28"/>
      <w:lang w:val="uk-UA"/>
    </w:rPr>
  </w:style>
  <w:style w:type="character" w:customStyle="1" w:styleId="aa">
    <w:name w:val="Верхній колонтитул Знак"/>
    <w:link w:val="a9"/>
    <w:rsid w:val="003341F2"/>
    <w:rPr>
      <w:lang w:val="uk-UA"/>
    </w:rPr>
  </w:style>
  <w:style w:type="paragraph" w:customStyle="1" w:styleId="rvps2">
    <w:name w:val="rvps2"/>
    <w:basedOn w:val="a0"/>
    <w:rsid w:val="003341F2"/>
    <w:pPr>
      <w:spacing w:before="100" w:beforeAutospacing="1" w:after="100" w:afterAutospacing="1"/>
    </w:pPr>
    <w:rPr>
      <w:sz w:val="24"/>
      <w:szCs w:val="24"/>
      <w:lang w:val="ru-RU"/>
    </w:rPr>
  </w:style>
  <w:style w:type="paragraph" w:customStyle="1" w:styleId="ab">
    <w:name w:val="Нормальний текст"/>
    <w:basedOn w:val="a0"/>
    <w:rsid w:val="003341F2"/>
    <w:pPr>
      <w:spacing w:before="120"/>
      <w:ind w:firstLine="567"/>
      <w:jc w:val="both"/>
    </w:pPr>
    <w:rPr>
      <w:rFonts w:ascii="Antiqua" w:hAnsi="Antiqua"/>
      <w:sz w:val="26"/>
    </w:rPr>
  </w:style>
  <w:style w:type="paragraph" w:styleId="ac">
    <w:name w:val="No Spacing"/>
    <w:uiPriority w:val="1"/>
    <w:qFormat/>
    <w:rsid w:val="003341F2"/>
    <w:rPr>
      <w:rFonts w:ascii="Calibri" w:hAnsi="Calibri"/>
      <w:sz w:val="22"/>
      <w:szCs w:val="22"/>
      <w:lang w:val="uk-UA" w:eastAsia="en-US"/>
    </w:rPr>
  </w:style>
  <w:style w:type="character" w:styleId="ad">
    <w:name w:val="page number"/>
    <w:rsid w:val="003341F2"/>
  </w:style>
  <w:style w:type="paragraph" w:styleId="ae">
    <w:name w:val="List Paragraph"/>
    <w:basedOn w:val="a0"/>
    <w:uiPriority w:val="34"/>
    <w:qFormat/>
    <w:rsid w:val="007B0609"/>
    <w:pPr>
      <w:ind w:left="720"/>
      <w:contextualSpacing/>
    </w:pPr>
    <w:rPr>
      <w:rFonts w:ascii="Cambria" w:eastAsia="MS Mincho" w:hAnsi="Cambria"/>
      <w:sz w:val="24"/>
      <w:szCs w:val="24"/>
      <w:lang w:val="ru-RU"/>
    </w:rPr>
  </w:style>
  <w:style w:type="character" w:styleId="af">
    <w:name w:val="Hyperlink"/>
    <w:basedOn w:val="a1"/>
    <w:rsid w:val="007B0609"/>
    <w:rPr>
      <w:color w:val="0563C1" w:themeColor="hyperlink"/>
      <w:u w:val="single"/>
    </w:rPr>
  </w:style>
  <w:style w:type="paragraph" w:styleId="af0">
    <w:name w:val="Balloon Text"/>
    <w:basedOn w:val="a0"/>
    <w:link w:val="af1"/>
    <w:rsid w:val="005F5EED"/>
    <w:rPr>
      <w:rFonts w:ascii="Segoe UI" w:hAnsi="Segoe UI" w:cs="Segoe UI"/>
      <w:sz w:val="18"/>
      <w:szCs w:val="18"/>
    </w:rPr>
  </w:style>
  <w:style w:type="character" w:customStyle="1" w:styleId="af1">
    <w:name w:val="Текст у виносці Знак"/>
    <w:basedOn w:val="a1"/>
    <w:link w:val="af0"/>
    <w:rsid w:val="005F5EED"/>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gavryliv\AppData\Roaming\Microsoft\Word\STARTUP\Z97_v4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Template>
  <TotalTime>68</TotalTime>
  <Pages>17</Pages>
  <Words>6490</Words>
  <Characters>45119</Characters>
  <Application>Microsoft Office Word</Application>
  <DocSecurity>0</DocSecurity>
  <Lines>375</Lines>
  <Paragraphs>103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 внесення змін до Закону України</vt:lpstr>
      <vt:lpstr>Про внесення змін до Закону України</vt:lpstr>
    </vt:vector>
  </TitlesOfParts>
  <Company>Elcom Ltd</Company>
  <LinksUpToDate>false</LinksUpToDate>
  <CharactersWithSpaces>51506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 внесення змін до Закону України</dc:title>
  <dc:subject>Кабінет Міністрів України</dc:subject>
  <dc:creator>Народні депутати України - члени Комітету з питань</dc:creator>
  <cp:keywords>Друге читання</cp:keywords>
  <dc:description/>
  <cp:lastModifiedBy>Гаврилів Роман Михайлович</cp:lastModifiedBy>
  <cp:revision>8</cp:revision>
  <cp:lastPrinted>2019-10-01T14:43:00Z</cp:lastPrinted>
  <dcterms:created xsi:type="dcterms:W3CDTF">2019-10-01T12:47:00Z</dcterms:created>
  <dcterms:modified xsi:type="dcterms:W3CDTF">2019-10-02T06:43:00Z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