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CD3" w:rsidRPr="0036501F" w:rsidRDefault="00447037" w:rsidP="00447037">
      <w:pPr>
        <w:spacing w:line="360" w:lineRule="auto"/>
        <w:jc w:val="right"/>
        <w:rPr>
          <w:b/>
          <w:color w:val="000000"/>
          <w:sz w:val="24"/>
        </w:rPr>
      </w:pPr>
      <w:r w:rsidRPr="0036501F">
        <w:rPr>
          <w:b/>
          <w:color w:val="000000"/>
          <w:sz w:val="24"/>
        </w:rPr>
        <w:t xml:space="preserve">До реєстр. № </w:t>
      </w:r>
      <w:r w:rsidR="00547470" w:rsidRPr="0036501F">
        <w:rPr>
          <w:b/>
          <w:color w:val="000000"/>
          <w:sz w:val="24"/>
        </w:rPr>
        <w:t>0945</w:t>
      </w:r>
      <w:r w:rsidRPr="0036501F">
        <w:rPr>
          <w:b/>
          <w:color w:val="000000"/>
          <w:sz w:val="24"/>
        </w:rPr>
        <w:t xml:space="preserve"> від 29.08.2019р.</w:t>
      </w:r>
    </w:p>
    <w:p w:rsidR="007A11F2" w:rsidRDefault="007A11F2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D1BF1" w:rsidRDefault="004D1BF1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47037" w:rsidRDefault="00447037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47037" w:rsidRDefault="00447037" w:rsidP="00647767">
      <w:pPr>
        <w:spacing w:line="360" w:lineRule="auto"/>
        <w:rPr>
          <w:b/>
          <w:color w:val="000000"/>
          <w:szCs w:val="28"/>
        </w:rPr>
      </w:pPr>
    </w:p>
    <w:p w:rsidR="00752F28" w:rsidRDefault="00752F28" w:rsidP="00447037">
      <w:pPr>
        <w:spacing w:line="360" w:lineRule="auto"/>
        <w:rPr>
          <w:b/>
          <w:color w:val="000000"/>
          <w:szCs w:val="28"/>
        </w:rPr>
      </w:pPr>
    </w:p>
    <w:p w:rsidR="00752F28" w:rsidRDefault="00752F28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86569" w:rsidRPr="00C17E63" w:rsidRDefault="007A11F2" w:rsidP="00193B88">
      <w:pPr>
        <w:spacing w:line="360" w:lineRule="auto"/>
        <w:jc w:val="right"/>
        <w:rPr>
          <w:b/>
          <w:color w:val="000000"/>
          <w:szCs w:val="28"/>
        </w:rPr>
      </w:pPr>
      <w:r w:rsidRPr="00C17E63">
        <w:rPr>
          <w:b/>
          <w:color w:val="000000"/>
          <w:szCs w:val="28"/>
        </w:rPr>
        <w:t>ВЕРХОВНА РАДА УКРАЇНИ</w:t>
      </w:r>
    </w:p>
    <w:p w:rsidR="00486569" w:rsidRPr="00C17E63" w:rsidRDefault="00486569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7A11F2" w:rsidRDefault="007A11F2" w:rsidP="00752F28">
      <w:pPr>
        <w:pStyle w:val="3"/>
        <w:spacing w:before="0" w:beforeAutospacing="0" w:after="0" w:afterAutospacing="0" w:line="360" w:lineRule="auto"/>
        <w:jc w:val="both"/>
        <w:rPr>
          <w:b w:val="0"/>
        </w:rPr>
      </w:pPr>
    </w:p>
    <w:p w:rsidR="00805C15" w:rsidRDefault="004530DE" w:rsidP="00193B88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F875F5">
        <w:rPr>
          <w:b w:val="0"/>
          <w:sz w:val="28"/>
          <w:szCs w:val="28"/>
        </w:rPr>
        <w:t>Комітет з</w:t>
      </w:r>
      <w:r w:rsidR="00486569" w:rsidRPr="00F875F5">
        <w:rPr>
          <w:b w:val="0"/>
          <w:sz w:val="28"/>
          <w:szCs w:val="28"/>
        </w:rPr>
        <w:t xml:space="preserve"> питань </w:t>
      </w:r>
      <w:r w:rsidR="00EF2BE1" w:rsidRPr="00F875F5">
        <w:rPr>
          <w:b w:val="0"/>
          <w:sz w:val="28"/>
          <w:szCs w:val="28"/>
        </w:rPr>
        <w:t xml:space="preserve">економічного розвитку на </w:t>
      </w:r>
      <w:r w:rsidRPr="00F875F5">
        <w:rPr>
          <w:b w:val="0"/>
          <w:sz w:val="28"/>
          <w:szCs w:val="28"/>
        </w:rPr>
        <w:t xml:space="preserve">своєму </w:t>
      </w:r>
      <w:r w:rsidR="00EF2BE1" w:rsidRPr="00F875F5">
        <w:rPr>
          <w:b w:val="0"/>
          <w:sz w:val="28"/>
          <w:szCs w:val="28"/>
        </w:rPr>
        <w:t>засіданні</w:t>
      </w:r>
      <w:r w:rsidR="00486569" w:rsidRPr="00F875F5">
        <w:rPr>
          <w:b w:val="0"/>
          <w:sz w:val="28"/>
          <w:szCs w:val="28"/>
        </w:rPr>
        <w:t xml:space="preserve"> </w:t>
      </w:r>
      <w:r w:rsidRPr="00F875F5">
        <w:rPr>
          <w:b w:val="0"/>
          <w:sz w:val="28"/>
          <w:szCs w:val="28"/>
        </w:rPr>
        <w:t>16</w:t>
      </w:r>
      <w:r w:rsidR="000F0C21" w:rsidRPr="00F875F5">
        <w:rPr>
          <w:b w:val="0"/>
          <w:sz w:val="28"/>
          <w:szCs w:val="28"/>
          <w:lang w:val="ru-RU"/>
        </w:rPr>
        <w:t> </w:t>
      </w:r>
      <w:r w:rsidR="000425C7" w:rsidRPr="00F875F5">
        <w:rPr>
          <w:b w:val="0"/>
          <w:sz w:val="28"/>
          <w:szCs w:val="28"/>
        </w:rPr>
        <w:t>жовтня</w:t>
      </w:r>
      <w:r w:rsidR="000F0C21" w:rsidRPr="00F875F5">
        <w:rPr>
          <w:b w:val="0"/>
          <w:sz w:val="28"/>
          <w:szCs w:val="28"/>
          <w:lang w:val="ru-RU"/>
        </w:rPr>
        <w:t> </w:t>
      </w:r>
      <w:r w:rsidR="00486569" w:rsidRPr="00F875F5">
        <w:rPr>
          <w:b w:val="0"/>
          <w:sz w:val="28"/>
          <w:szCs w:val="28"/>
        </w:rPr>
        <w:t>201</w:t>
      </w:r>
      <w:r w:rsidR="000425C7" w:rsidRPr="00F875F5">
        <w:rPr>
          <w:b w:val="0"/>
          <w:sz w:val="28"/>
          <w:szCs w:val="28"/>
        </w:rPr>
        <w:t>9</w:t>
      </w:r>
      <w:r w:rsidR="00486569" w:rsidRPr="00F875F5">
        <w:rPr>
          <w:b w:val="0"/>
          <w:sz w:val="28"/>
          <w:szCs w:val="28"/>
        </w:rPr>
        <w:t xml:space="preserve"> року розглянув </w:t>
      </w:r>
      <w:r w:rsidR="009669DB" w:rsidRPr="00F875F5">
        <w:rPr>
          <w:b w:val="0"/>
          <w:sz w:val="28"/>
          <w:szCs w:val="28"/>
        </w:rPr>
        <w:t xml:space="preserve">питання </w:t>
      </w:r>
      <w:r w:rsidR="00C649A2" w:rsidRPr="00F875F5">
        <w:rPr>
          <w:b w:val="0"/>
          <w:sz w:val="28"/>
          <w:szCs w:val="28"/>
        </w:rPr>
        <w:t>про</w:t>
      </w:r>
      <w:r w:rsidR="00EF2BE1" w:rsidRPr="00F875F5">
        <w:rPr>
          <w:b w:val="0"/>
          <w:sz w:val="28"/>
          <w:szCs w:val="28"/>
        </w:rPr>
        <w:t xml:space="preserve"> </w:t>
      </w:r>
      <w:r w:rsidR="009669DB" w:rsidRPr="00F875F5">
        <w:rPr>
          <w:b w:val="0"/>
          <w:sz w:val="28"/>
          <w:szCs w:val="28"/>
        </w:rPr>
        <w:t xml:space="preserve">зняття з розгляду Верховною Радою України </w:t>
      </w:r>
      <w:r w:rsidR="00752F28" w:rsidRPr="00F875F5">
        <w:rPr>
          <w:b w:val="0"/>
          <w:sz w:val="28"/>
          <w:szCs w:val="28"/>
        </w:rPr>
        <w:t xml:space="preserve">проекту Закону України </w:t>
      </w:r>
      <w:r w:rsidR="00547470" w:rsidRPr="00F875F5">
        <w:rPr>
          <w:b w:val="0"/>
          <w:sz w:val="28"/>
          <w:szCs w:val="28"/>
        </w:rPr>
        <w:t xml:space="preserve">«Про внесення змін до деяких законодавчих актів України щодо спрощення ліцензійних процедур у сфері зовнішньоекономічної діяльності» </w:t>
      </w:r>
      <w:r w:rsidR="009669DB" w:rsidRPr="00F875F5">
        <w:rPr>
          <w:b w:val="0"/>
          <w:sz w:val="28"/>
          <w:szCs w:val="28"/>
        </w:rPr>
        <w:t xml:space="preserve">(реєстр. № </w:t>
      </w:r>
      <w:r w:rsidR="00547470" w:rsidRPr="00F875F5">
        <w:rPr>
          <w:b w:val="0"/>
          <w:sz w:val="28"/>
          <w:szCs w:val="28"/>
        </w:rPr>
        <w:t>0945</w:t>
      </w:r>
      <w:r w:rsidR="009669DB" w:rsidRPr="00F875F5">
        <w:rPr>
          <w:b w:val="0"/>
          <w:sz w:val="28"/>
          <w:szCs w:val="28"/>
        </w:rPr>
        <w:t>), поданий</w:t>
      </w:r>
      <w:r w:rsidR="00C40E1E" w:rsidRPr="00F875F5">
        <w:rPr>
          <w:b w:val="0"/>
          <w:sz w:val="28"/>
          <w:szCs w:val="28"/>
        </w:rPr>
        <w:t xml:space="preserve"> </w:t>
      </w:r>
      <w:r w:rsidR="00752F28" w:rsidRPr="00F875F5">
        <w:rPr>
          <w:b w:val="0"/>
          <w:sz w:val="28"/>
          <w:szCs w:val="28"/>
        </w:rPr>
        <w:t xml:space="preserve">народним депутатом України </w:t>
      </w:r>
      <w:proofErr w:type="spellStart"/>
      <w:r w:rsidR="00547470" w:rsidRPr="00F875F5">
        <w:rPr>
          <w:b w:val="0"/>
          <w:sz w:val="28"/>
          <w:szCs w:val="28"/>
        </w:rPr>
        <w:t>Южаніною</w:t>
      </w:r>
      <w:proofErr w:type="spellEnd"/>
      <w:r w:rsidR="00547470" w:rsidRPr="00F875F5">
        <w:rPr>
          <w:b w:val="0"/>
          <w:sz w:val="28"/>
          <w:szCs w:val="28"/>
        </w:rPr>
        <w:t xml:space="preserve"> Н.П.</w:t>
      </w:r>
      <w:r w:rsidR="00B54566" w:rsidRPr="00F875F5">
        <w:rPr>
          <w:b w:val="0"/>
          <w:sz w:val="28"/>
          <w:szCs w:val="28"/>
        </w:rPr>
        <w:t xml:space="preserve"> та іншими</w:t>
      </w:r>
      <w:r w:rsidR="004D3451">
        <w:rPr>
          <w:b w:val="0"/>
          <w:sz w:val="28"/>
          <w:szCs w:val="28"/>
        </w:rPr>
        <w:t xml:space="preserve"> народними депутатами України</w:t>
      </w:r>
      <w:r w:rsidR="00EF2BE1" w:rsidRPr="00F875F5">
        <w:rPr>
          <w:b w:val="0"/>
          <w:sz w:val="28"/>
          <w:szCs w:val="28"/>
        </w:rPr>
        <w:t xml:space="preserve">, який </w:t>
      </w:r>
      <w:r w:rsidR="00547470" w:rsidRPr="00F875F5">
        <w:rPr>
          <w:b w:val="0"/>
          <w:sz w:val="28"/>
          <w:szCs w:val="28"/>
        </w:rPr>
        <w:t>8</w:t>
      </w:r>
      <w:r w:rsidR="00204703" w:rsidRPr="00F875F5">
        <w:rPr>
          <w:b w:val="0"/>
          <w:sz w:val="28"/>
          <w:szCs w:val="28"/>
        </w:rPr>
        <w:t xml:space="preserve"> вересня </w:t>
      </w:r>
      <w:r w:rsidR="00EF2BE1" w:rsidRPr="00F875F5">
        <w:rPr>
          <w:b w:val="0"/>
          <w:sz w:val="28"/>
          <w:szCs w:val="28"/>
        </w:rPr>
        <w:t>201</w:t>
      </w:r>
      <w:r w:rsidR="00547470" w:rsidRPr="00F875F5">
        <w:rPr>
          <w:b w:val="0"/>
          <w:sz w:val="28"/>
          <w:szCs w:val="28"/>
        </w:rPr>
        <w:t>6</w:t>
      </w:r>
      <w:r w:rsidR="00C01BFB" w:rsidRPr="00F875F5">
        <w:rPr>
          <w:b w:val="0"/>
          <w:sz w:val="28"/>
          <w:szCs w:val="28"/>
        </w:rPr>
        <w:t xml:space="preserve"> року</w:t>
      </w:r>
      <w:r w:rsidR="00EF2BE1" w:rsidRPr="00F875F5">
        <w:rPr>
          <w:b w:val="0"/>
          <w:sz w:val="28"/>
          <w:szCs w:val="28"/>
        </w:rPr>
        <w:t xml:space="preserve"> Верховною Радою України п</w:t>
      </w:r>
      <w:r w:rsidR="00447037" w:rsidRPr="00F875F5">
        <w:rPr>
          <w:b w:val="0"/>
          <w:sz w:val="28"/>
          <w:szCs w:val="28"/>
        </w:rPr>
        <w:t>оп</w:t>
      </w:r>
      <w:r w:rsidR="00EF2BE1" w:rsidRPr="00F875F5">
        <w:rPr>
          <w:b w:val="0"/>
          <w:sz w:val="28"/>
          <w:szCs w:val="28"/>
        </w:rPr>
        <w:t xml:space="preserve">ереднього скликання  прийнято </w:t>
      </w:r>
      <w:r w:rsidR="009669DB" w:rsidRPr="00F875F5">
        <w:rPr>
          <w:b w:val="0"/>
          <w:sz w:val="28"/>
          <w:szCs w:val="28"/>
        </w:rPr>
        <w:t xml:space="preserve"> </w:t>
      </w:r>
      <w:r w:rsidR="00EF2BE1" w:rsidRPr="00F875F5">
        <w:rPr>
          <w:b w:val="0"/>
          <w:sz w:val="28"/>
          <w:szCs w:val="28"/>
        </w:rPr>
        <w:t>в першому читанні за основу та відповідно до статті 106 Закону України «Про Регламент Верховної Ради України» пер</w:t>
      </w:r>
      <w:r w:rsidR="0036501F" w:rsidRPr="00F875F5">
        <w:rPr>
          <w:b w:val="0"/>
          <w:sz w:val="28"/>
          <w:szCs w:val="28"/>
        </w:rPr>
        <w:t>едано новообраній Верховній Раді</w:t>
      </w:r>
      <w:r w:rsidR="00EF2BE1" w:rsidRPr="00F875F5">
        <w:rPr>
          <w:b w:val="0"/>
          <w:sz w:val="28"/>
          <w:szCs w:val="28"/>
        </w:rPr>
        <w:t xml:space="preserve"> України для опрацювання.</w:t>
      </w:r>
    </w:p>
    <w:p w:rsidR="009F7C3D" w:rsidRPr="00F875F5" w:rsidRDefault="009F7C3D" w:rsidP="00193B88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9F7C3D">
        <w:rPr>
          <w:b w:val="0"/>
          <w:sz w:val="28"/>
          <w:szCs w:val="28"/>
        </w:rPr>
        <w:t xml:space="preserve">Метою прийняття </w:t>
      </w:r>
      <w:r>
        <w:rPr>
          <w:b w:val="0"/>
          <w:sz w:val="28"/>
          <w:szCs w:val="28"/>
        </w:rPr>
        <w:t>законопроекту</w:t>
      </w:r>
      <w:bookmarkStart w:id="0" w:name="_GoBack"/>
      <w:bookmarkEnd w:id="0"/>
      <w:r>
        <w:rPr>
          <w:b w:val="0"/>
          <w:sz w:val="28"/>
          <w:szCs w:val="28"/>
        </w:rPr>
        <w:t>, як зазначено в пояснювальній записці,</w:t>
      </w:r>
      <w:r w:rsidRPr="009F7C3D">
        <w:rPr>
          <w:b w:val="0"/>
          <w:sz w:val="28"/>
          <w:szCs w:val="28"/>
        </w:rPr>
        <w:t xml:space="preserve"> є лібералізація та дерегуляція зовнішньоекономічної діяльності, зокрема у сфері експорту, імпорту спирту, алкогольних напоїв та тютюнових виробів шляхом скасування такого ліцензування, а також відміна подання звіту, який запроваджено у 2016 році для суб’єктів господарювання, що провадять роздрібну торгівлю алкогольними напоями та тютюновими виробами і запровадження уточнюючого звіту для суб’єктів господарювання, що провадять оптову торгівлю.</w:t>
      </w:r>
    </w:p>
    <w:p w:rsidR="003F161E" w:rsidRPr="00215A97" w:rsidRDefault="003F161E" w:rsidP="001722C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Style w:val="rvts23"/>
        </w:rPr>
      </w:pPr>
      <w:r w:rsidRPr="00215A97">
        <w:rPr>
          <w:szCs w:val="28"/>
        </w:rPr>
        <w:t>В ході обговорення народні депутати</w:t>
      </w:r>
      <w:r w:rsidR="008D0600" w:rsidRPr="00215A97">
        <w:rPr>
          <w:szCs w:val="28"/>
        </w:rPr>
        <w:t xml:space="preserve"> України</w:t>
      </w:r>
      <w:r w:rsidRPr="00215A97">
        <w:rPr>
          <w:szCs w:val="28"/>
        </w:rPr>
        <w:t xml:space="preserve"> – члени Комітету зазначили, що</w:t>
      </w:r>
      <w:r w:rsidR="001722C2">
        <w:rPr>
          <w:szCs w:val="28"/>
        </w:rPr>
        <w:t xml:space="preserve"> дана законодавча ініціатива втратила свою актуальність у зв’язку з прийняттям </w:t>
      </w:r>
      <w:r w:rsidR="004D3451">
        <w:rPr>
          <w:szCs w:val="28"/>
        </w:rPr>
        <w:t xml:space="preserve">Верховною Радою України </w:t>
      </w:r>
      <w:r w:rsidR="001722C2">
        <w:rPr>
          <w:szCs w:val="28"/>
        </w:rPr>
        <w:t xml:space="preserve">Закону України «Про </w:t>
      </w:r>
      <w:r w:rsidR="001722C2">
        <w:rPr>
          <w:szCs w:val="28"/>
        </w:rPr>
        <w:lastRenderedPageBreak/>
        <w:t>внесення змін до Податкового кодексу України та деяких законодавчих актів України щодо забезпечення збалансованості бюджетних надходжень у 2017 році» № 1791-</w:t>
      </w:r>
      <w:r w:rsidR="001722C2">
        <w:rPr>
          <w:szCs w:val="28"/>
          <w:lang w:val="en-US"/>
        </w:rPr>
        <w:t>VIII</w:t>
      </w:r>
      <w:r w:rsidR="001722C2" w:rsidRPr="001722C2">
        <w:rPr>
          <w:szCs w:val="28"/>
        </w:rPr>
        <w:t xml:space="preserve"> від 20 грудня 2016 року</w:t>
      </w:r>
      <w:r w:rsidR="001722C2">
        <w:rPr>
          <w:szCs w:val="28"/>
        </w:rPr>
        <w:t>, а також Закону України «Про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зборів» № 2628-</w:t>
      </w:r>
      <w:r w:rsidR="001722C2">
        <w:rPr>
          <w:szCs w:val="28"/>
          <w:lang w:val="en-US"/>
        </w:rPr>
        <w:t>VIII</w:t>
      </w:r>
      <w:r w:rsidR="001722C2" w:rsidRPr="001722C2">
        <w:rPr>
          <w:szCs w:val="28"/>
        </w:rPr>
        <w:t xml:space="preserve"> </w:t>
      </w:r>
      <w:r w:rsidR="001722C2">
        <w:rPr>
          <w:szCs w:val="28"/>
        </w:rPr>
        <w:t>від 23 листопада 2018 року.</w:t>
      </w:r>
      <w:r w:rsidRPr="00215A97">
        <w:rPr>
          <w:szCs w:val="28"/>
        </w:rPr>
        <w:t xml:space="preserve"> </w:t>
      </w:r>
    </w:p>
    <w:p w:rsidR="00805C15" w:rsidRPr="003244C1" w:rsidRDefault="00805C15" w:rsidP="001722C2">
      <w:pPr>
        <w:pStyle w:val="3"/>
        <w:spacing w:before="0" w:beforeAutospacing="0" w:after="0" w:afterAutospacing="0" w:line="360" w:lineRule="auto"/>
        <w:ind w:firstLine="708"/>
        <w:jc w:val="both"/>
        <w:rPr>
          <w:b w:val="0"/>
          <w:bCs w:val="0"/>
          <w:color w:val="000000"/>
          <w:sz w:val="28"/>
          <w:szCs w:val="28"/>
        </w:rPr>
      </w:pPr>
      <w:r w:rsidRPr="00F875F5">
        <w:rPr>
          <w:b w:val="0"/>
          <w:sz w:val="28"/>
          <w:szCs w:val="28"/>
        </w:rPr>
        <w:t>Враховуючи</w:t>
      </w:r>
      <w:r w:rsidRPr="00F875F5">
        <w:rPr>
          <w:b w:val="0"/>
          <w:color w:val="000000"/>
          <w:sz w:val="28"/>
          <w:szCs w:val="28"/>
        </w:rPr>
        <w:t xml:space="preserve"> вищезазначене</w:t>
      </w:r>
      <w:r w:rsidR="00AF0B78" w:rsidRPr="00F875F5">
        <w:rPr>
          <w:b w:val="0"/>
          <w:color w:val="000000"/>
          <w:sz w:val="28"/>
          <w:szCs w:val="28"/>
        </w:rPr>
        <w:t xml:space="preserve"> та керуючись </w:t>
      </w:r>
      <w:r w:rsidR="00AF0B78" w:rsidRPr="00F875F5">
        <w:rPr>
          <w:rStyle w:val="rvts23"/>
          <w:b w:val="0"/>
          <w:sz w:val="28"/>
          <w:szCs w:val="28"/>
        </w:rPr>
        <w:t xml:space="preserve">частиною другою статті 95 </w:t>
      </w:r>
      <w:r w:rsidR="00AF0B78" w:rsidRPr="00F875F5">
        <w:rPr>
          <w:b w:val="0"/>
          <w:sz w:val="28"/>
          <w:szCs w:val="28"/>
        </w:rPr>
        <w:t>Закону України «Про Регламент Верховної Ради України»</w:t>
      </w:r>
      <w:r w:rsidR="008D0600" w:rsidRPr="00F875F5">
        <w:rPr>
          <w:b w:val="0"/>
          <w:sz w:val="28"/>
          <w:szCs w:val="28"/>
        </w:rPr>
        <w:t>,</w:t>
      </w:r>
      <w:r w:rsidR="00AF0B78" w:rsidRPr="00F875F5">
        <w:rPr>
          <w:b w:val="0"/>
          <w:sz w:val="28"/>
          <w:szCs w:val="28"/>
        </w:rPr>
        <w:t xml:space="preserve"> </w:t>
      </w:r>
      <w:r w:rsidR="00AF0B78" w:rsidRPr="00F875F5">
        <w:rPr>
          <w:rStyle w:val="rvts23"/>
          <w:b w:val="0"/>
          <w:sz w:val="28"/>
          <w:szCs w:val="28"/>
        </w:rPr>
        <w:t>яка передбачає, що Верховна Рада України своїм рішенням може зняти законопроект з розгляду, якщо внаслідок прийняття інших законодавчих актів чи з інших причин законопроект втратив свою актуальність</w:t>
      </w:r>
      <w:r w:rsidRPr="00F875F5">
        <w:rPr>
          <w:b w:val="0"/>
          <w:color w:val="000000"/>
          <w:sz w:val="28"/>
          <w:szCs w:val="28"/>
        </w:rPr>
        <w:t>, народні депутати</w:t>
      </w:r>
      <w:r w:rsidR="008D0600" w:rsidRPr="00F875F5">
        <w:rPr>
          <w:b w:val="0"/>
          <w:color w:val="000000"/>
          <w:sz w:val="28"/>
          <w:szCs w:val="28"/>
        </w:rPr>
        <w:t xml:space="preserve"> України</w:t>
      </w:r>
      <w:r w:rsidRPr="00F875F5">
        <w:rPr>
          <w:b w:val="0"/>
          <w:color w:val="000000"/>
          <w:sz w:val="28"/>
          <w:szCs w:val="28"/>
        </w:rPr>
        <w:t xml:space="preserve"> – члени Комітету прийняли рішення </w:t>
      </w:r>
      <w:r w:rsidRPr="00F875F5">
        <w:rPr>
          <w:b w:val="0"/>
          <w:bCs w:val="0"/>
          <w:color w:val="000000"/>
          <w:sz w:val="28"/>
          <w:szCs w:val="28"/>
        </w:rPr>
        <w:t xml:space="preserve">рекомендувати </w:t>
      </w:r>
      <w:r w:rsidRPr="00F875F5">
        <w:rPr>
          <w:b w:val="0"/>
          <w:sz w:val="28"/>
          <w:szCs w:val="28"/>
        </w:rPr>
        <w:t>Верховній Раді України</w:t>
      </w:r>
      <w:r w:rsidRPr="00F875F5">
        <w:rPr>
          <w:sz w:val="28"/>
          <w:szCs w:val="28"/>
        </w:rPr>
        <w:t xml:space="preserve"> </w:t>
      </w:r>
      <w:r w:rsidRPr="00F875F5">
        <w:rPr>
          <w:b w:val="0"/>
          <w:bCs w:val="0"/>
          <w:color w:val="000000"/>
          <w:sz w:val="28"/>
          <w:szCs w:val="28"/>
        </w:rPr>
        <w:t xml:space="preserve">зняти з розгляду </w:t>
      </w:r>
      <w:r w:rsidR="002A24A7" w:rsidRPr="00F875F5">
        <w:rPr>
          <w:b w:val="0"/>
          <w:sz w:val="28"/>
          <w:szCs w:val="28"/>
        </w:rPr>
        <w:t>проект Закону України</w:t>
      </w:r>
      <w:r w:rsidR="009F1522" w:rsidRPr="00F875F5">
        <w:rPr>
          <w:b w:val="0"/>
          <w:sz w:val="28"/>
          <w:szCs w:val="28"/>
        </w:rPr>
        <w:t xml:space="preserve"> «Про внесення змін до деяких законодавчих актів України щодо спрощення ліцензійних процедур у сфері зовнішньоекономічної діяльності» (реєстр. № 0945)</w:t>
      </w:r>
      <w:r w:rsidR="002A24A7" w:rsidRPr="00F875F5">
        <w:rPr>
          <w:b w:val="0"/>
          <w:sz w:val="28"/>
          <w:szCs w:val="28"/>
        </w:rPr>
        <w:t xml:space="preserve"> </w:t>
      </w:r>
      <w:r w:rsidRPr="00F875F5">
        <w:rPr>
          <w:b w:val="0"/>
          <w:sz w:val="28"/>
          <w:szCs w:val="28"/>
        </w:rPr>
        <w:t xml:space="preserve">як такий, що втратив </w:t>
      </w:r>
      <w:r w:rsidR="002A24A7" w:rsidRPr="00F875F5">
        <w:rPr>
          <w:b w:val="0"/>
          <w:sz w:val="28"/>
          <w:szCs w:val="28"/>
        </w:rPr>
        <w:t xml:space="preserve">свою </w:t>
      </w:r>
      <w:r w:rsidRPr="00F875F5">
        <w:rPr>
          <w:b w:val="0"/>
          <w:sz w:val="28"/>
          <w:szCs w:val="28"/>
        </w:rPr>
        <w:t>актуальність</w:t>
      </w:r>
      <w:r w:rsidR="001722C2">
        <w:rPr>
          <w:b w:val="0"/>
          <w:sz w:val="28"/>
          <w:szCs w:val="28"/>
        </w:rPr>
        <w:t xml:space="preserve"> у зв’язку </w:t>
      </w:r>
      <w:r w:rsidR="001722C2" w:rsidRPr="003244C1">
        <w:rPr>
          <w:b w:val="0"/>
          <w:sz w:val="28"/>
          <w:szCs w:val="28"/>
        </w:rPr>
        <w:t>з прийняттям вищезгаданих Законів</w:t>
      </w:r>
      <w:r w:rsidRPr="003244C1">
        <w:rPr>
          <w:b w:val="0"/>
          <w:sz w:val="28"/>
          <w:szCs w:val="28"/>
        </w:rPr>
        <w:t>.</w:t>
      </w:r>
      <w:r w:rsidRPr="003244C1">
        <w:rPr>
          <w:b w:val="0"/>
          <w:bCs w:val="0"/>
          <w:color w:val="000000"/>
          <w:sz w:val="28"/>
          <w:szCs w:val="28"/>
        </w:rPr>
        <w:t xml:space="preserve"> </w:t>
      </w:r>
    </w:p>
    <w:p w:rsidR="00455C64" w:rsidRPr="00806035" w:rsidRDefault="00455C64" w:rsidP="00193B88">
      <w:pPr>
        <w:spacing w:line="360" w:lineRule="auto"/>
        <w:ind w:firstLine="540"/>
        <w:jc w:val="both"/>
        <w:rPr>
          <w:szCs w:val="28"/>
        </w:rPr>
      </w:pPr>
    </w:p>
    <w:p w:rsidR="00455C64" w:rsidRDefault="00455C64" w:rsidP="00193B88">
      <w:pPr>
        <w:spacing w:line="360" w:lineRule="auto"/>
        <w:ind w:firstLine="540"/>
        <w:jc w:val="both"/>
        <w:rPr>
          <w:spacing w:val="-4"/>
          <w:szCs w:val="28"/>
        </w:rPr>
      </w:pPr>
    </w:p>
    <w:p w:rsidR="00486569" w:rsidRPr="00171531" w:rsidRDefault="00486569" w:rsidP="00193B88">
      <w:pPr>
        <w:spacing w:line="360" w:lineRule="auto"/>
        <w:ind w:firstLine="708"/>
        <w:jc w:val="both"/>
        <w:rPr>
          <w:bCs/>
          <w:color w:val="000000"/>
          <w:szCs w:val="28"/>
        </w:rPr>
      </w:pPr>
    </w:p>
    <w:p w:rsidR="00E66290" w:rsidRDefault="00486569" w:rsidP="00193B88">
      <w:pPr>
        <w:spacing w:line="360" w:lineRule="auto"/>
        <w:rPr>
          <w:b/>
          <w:bCs/>
          <w:caps/>
          <w:color w:val="000000"/>
          <w:szCs w:val="28"/>
        </w:rPr>
      </w:pPr>
      <w:r w:rsidRPr="00C17E63">
        <w:rPr>
          <w:b/>
          <w:bCs/>
          <w:color w:val="000000"/>
          <w:szCs w:val="28"/>
        </w:rPr>
        <w:t xml:space="preserve">          </w:t>
      </w:r>
      <w:r w:rsidR="008821EF">
        <w:rPr>
          <w:b/>
          <w:bCs/>
          <w:color w:val="000000"/>
          <w:szCs w:val="28"/>
        </w:rPr>
        <w:t xml:space="preserve"> </w:t>
      </w:r>
      <w:r w:rsidRPr="00C17E63">
        <w:rPr>
          <w:b/>
          <w:bCs/>
          <w:color w:val="000000"/>
          <w:szCs w:val="28"/>
        </w:rPr>
        <w:t xml:space="preserve">Голова Комітету                                            </w:t>
      </w:r>
      <w:r w:rsidR="00354CD3">
        <w:rPr>
          <w:b/>
          <w:bCs/>
          <w:color w:val="000000"/>
          <w:szCs w:val="28"/>
        </w:rPr>
        <w:t xml:space="preserve">            </w:t>
      </w:r>
      <w:r w:rsidRPr="00C17E63">
        <w:rPr>
          <w:b/>
          <w:bCs/>
          <w:color w:val="000000"/>
          <w:szCs w:val="28"/>
        </w:rPr>
        <w:t xml:space="preserve"> </w:t>
      </w:r>
      <w:r w:rsidR="008821EF">
        <w:rPr>
          <w:b/>
          <w:bCs/>
          <w:color w:val="000000"/>
          <w:szCs w:val="28"/>
        </w:rPr>
        <w:t xml:space="preserve"> </w:t>
      </w:r>
      <w:r w:rsidRPr="00C17E63">
        <w:rPr>
          <w:b/>
          <w:bCs/>
          <w:color w:val="000000"/>
          <w:szCs w:val="28"/>
        </w:rPr>
        <w:t xml:space="preserve">   </w:t>
      </w:r>
      <w:r w:rsidR="00215A97">
        <w:rPr>
          <w:b/>
          <w:bCs/>
          <w:caps/>
          <w:color w:val="000000"/>
          <w:szCs w:val="28"/>
        </w:rPr>
        <w:t>Д.А.НАТАЛУХА</w:t>
      </w: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F67D4D">
      <w:pPr>
        <w:pStyle w:val="3"/>
        <w:spacing w:before="0" w:beforeAutospacing="0" w:after="0" w:afterAutospacing="0" w:line="360" w:lineRule="auto"/>
        <w:jc w:val="both"/>
        <w:rPr>
          <w:rStyle w:val="rvts23"/>
          <w:b w:val="0"/>
          <w:szCs w:val="28"/>
        </w:rPr>
      </w:pPr>
    </w:p>
    <w:p w:rsidR="0006651A" w:rsidRPr="009F0461" w:rsidRDefault="0006651A" w:rsidP="00193B88">
      <w:pPr>
        <w:spacing w:line="360" w:lineRule="auto"/>
      </w:pPr>
    </w:p>
    <w:sectPr w:rsidR="0006651A" w:rsidRPr="009F0461" w:rsidSect="000F0C21">
      <w:headerReference w:type="even" r:id="rId7"/>
      <w:headerReference w:type="default" r:id="rId8"/>
      <w:pgSz w:w="11906" w:h="16838"/>
      <w:pgMar w:top="567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4FE" w:rsidRDefault="00A504FE">
      <w:r>
        <w:separator/>
      </w:r>
    </w:p>
  </w:endnote>
  <w:endnote w:type="continuationSeparator" w:id="0">
    <w:p w:rsidR="00A504FE" w:rsidRDefault="00A50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4FE" w:rsidRDefault="00A504FE">
      <w:r>
        <w:separator/>
      </w:r>
    </w:p>
  </w:footnote>
  <w:footnote w:type="continuationSeparator" w:id="0">
    <w:p w:rsidR="00A504FE" w:rsidRDefault="00A50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820" w:rsidRDefault="00EF3820" w:rsidP="00B937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30DE">
      <w:rPr>
        <w:rStyle w:val="a5"/>
        <w:noProof/>
      </w:rPr>
      <w:t>2</w:t>
    </w:r>
    <w:r>
      <w:rPr>
        <w:rStyle w:val="a5"/>
      </w:rPr>
      <w:fldChar w:fldCharType="end"/>
    </w:r>
  </w:p>
  <w:p w:rsidR="00EF3820" w:rsidRDefault="00EF382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721" w:rsidRDefault="00B93721" w:rsidP="0091660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7C3D">
      <w:rPr>
        <w:rStyle w:val="a5"/>
        <w:noProof/>
      </w:rPr>
      <w:t>2</w:t>
    </w:r>
    <w:r>
      <w:rPr>
        <w:rStyle w:val="a5"/>
      </w:rPr>
      <w:fldChar w:fldCharType="end"/>
    </w:r>
  </w:p>
  <w:p w:rsidR="00B93721" w:rsidRDefault="00B93721">
    <w:pPr>
      <w:pStyle w:val="a3"/>
    </w:pPr>
  </w:p>
  <w:p w:rsidR="007A11F2" w:rsidRDefault="007A11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569"/>
    <w:rsid w:val="00010F3D"/>
    <w:rsid w:val="000425C7"/>
    <w:rsid w:val="0006061A"/>
    <w:rsid w:val="00061E83"/>
    <w:rsid w:val="0006651A"/>
    <w:rsid w:val="00072D5F"/>
    <w:rsid w:val="0008215B"/>
    <w:rsid w:val="00085274"/>
    <w:rsid w:val="000B44E5"/>
    <w:rsid w:val="000B67F4"/>
    <w:rsid w:val="000C41F1"/>
    <w:rsid w:val="000F0C21"/>
    <w:rsid w:val="000F1134"/>
    <w:rsid w:val="000F4400"/>
    <w:rsid w:val="00105780"/>
    <w:rsid w:val="00127D3C"/>
    <w:rsid w:val="00171531"/>
    <w:rsid w:val="001722C2"/>
    <w:rsid w:val="00193B88"/>
    <w:rsid w:val="001A1F9E"/>
    <w:rsid w:val="001A55A5"/>
    <w:rsid w:val="001C5C8A"/>
    <w:rsid w:val="001E2854"/>
    <w:rsid w:val="0020057A"/>
    <w:rsid w:val="00204703"/>
    <w:rsid w:val="00212D80"/>
    <w:rsid w:val="00215A97"/>
    <w:rsid w:val="0022445B"/>
    <w:rsid w:val="00230D3A"/>
    <w:rsid w:val="00241304"/>
    <w:rsid w:val="00294365"/>
    <w:rsid w:val="002A1438"/>
    <w:rsid w:val="002A24A7"/>
    <w:rsid w:val="002A56F9"/>
    <w:rsid w:val="002C145E"/>
    <w:rsid w:val="002D5260"/>
    <w:rsid w:val="002F1C4A"/>
    <w:rsid w:val="00302D0A"/>
    <w:rsid w:val="003244C1"/>
    <w:rsid w:val="00354CD3"/>
    <w:rsid w:val="0036501F"/>
    <w:rsid w:val="00374B29"/>
    <w:rsid w:val="003944DF"/>
    <w:rsid w:val="003C5C16"/>
    <w:rsid w:val="003C737B"/>
    <w:rsid w:val="003C7F0A"/>
    <w:rsid w:val="003D44A4"/>
    <w:rsid w:val="003F161E"/>
    <w:rsid w:val="0042110D"/>
    <w:rsid w:val="00444835"/>
    <w:rsid w:val="00447037"/>
    <w:rsid w:val="004530DE"/>
    <w:rsid w:val="00455C64"/>
    <w:rsid w:val="00463B2F"/>
    <w:rsid w:val="0046499C"/>
    <w:rsid w:val="004732FD"/>
    <w:rsid w:val="00474833"/>
    <w:rsid w:val="00486569"/>
    <w:rsid w:val="004958C7"/>
    <w:rsid w:val="004C6284"/>
    <w:rsid w:val="004D1BF1"/>
    <w:rsid w:val="004D3451"/>
    <w:rsid w:val="004D6FFC"/>
    <w:rsid w:val="004E23AB"/>
    <w:rsid w:val="00526980"/>
    <w:rsid w:val="005321F6"/>
    <w:rsid w:val="00547470"/>
    <w:rsid w:val="00562645"/>
    <w:rsid w:val="00575912"/>
    <w:rsid w:val="005B7FE5"/>
    <w:rsid w:val="005C0774"/>
    <w:rsid w:val="005C5222"/>
    <w:rsid w:val="005D7AE9"/>
    <w:rsid w:val="006436E3"/>
    <w:rsid w:val="00645729"/>
    <w:rsid w:val="00647767"/>
    <w:rsid w:val="00661216"/>
    <w:rsid w:val="006C2DF9"/>
    <w:rsid w:val="006D5E75"/>
    <w:rsid w:val="006E50EB"/>
    <w:rsid w:val="007337AD"/>
    <w:rsid w:val="00752F28"/>
    <w:rsid w:val="00753DEE"/>
    <w:rsid w:val="00754534"/>
    <w:rsid w:val="00761ECD"/>
    <w:rsid w:val="00762FE0"/>
    <w:rsid w:val="00763178"/>
    <w:rsid w:val="00767DDF"/>
    <w:rsid w:val="007A11F2"/>
    <w:rsid w:val="007C188D"/>
    <w:rsid w:val="007D24A2"/>
    <w:rsid w:val="007E7CCF"/>
    <w:rsid w:val="00805C15"/>
    <w:rsid w:val="00806035"/>
    <w:rsid w:val="00821619"/>
    <w:rsid w:val="0082589B"/>
    <w:rsid w:val="0086267F"/>
    <w:rsid w:val="00876B62"/>
    <w:rsid w:val="00877B6F"/>
    <w:rsid w:val="008821EF"/>
    <w:rsid w:val="0089134F"/>
    <w:rsid w:val="0089274E"/>
    <w:rsid w:val="008928AF"/>
    <w:rsid w:val="00896D7E"/>
    <w:rsid w:val="008A287F"/>
    <w:rsid w:val="008B3AE7"/>
    <w:rsid w:val="008C367E"/>
    <w:rsid w:val="008D0222"/>
    <w:rsid w:val="008D0600"/>
    <w:rsid w:val="008E6429"/>
    <w:rsid w:val="00916602"/>
    <w:rsid w:val="009461A4"/>
    <w:rsid w:val="00950094"/>
    <w:rsid w:val="009669DB"/>
    <w:rsid w:val="009813BC"/>
    <w:rsid w:val="009A4575"/>
    <w:rsid w:val="009A4BF5"/>
    <w:rsid w:val="009B70CA"/>
    <w:rsid w:val="009F0461"/>
    <w:rsid w:val="009F1522"/>
    <w:rsid w:val="009F7C3D"/>
    <w:rsid w:val="00A504FE"/>
    <w:rsid w:val="00A5313E"/>
    <w:rsid w:val="00AC29CF"/>
    <w:rsid w:val="00AC3BF2"/>
    <w:rsid w:val="00AF0B78"/>
    <w:rsid w:val="00B0039E"/>
    <w:rsid w:val="00B015E9"/>
    <w:rsid w:val="00B03867"/>
    <w:rsid w:val="00B17C5A"/>
    <w:rsid w:val="00B302BE"/>
    <w:rsid w:val="00B4752D"/>
    <w:rsid w:val="00B54566"/>
    <w:rsid w:val="00B608B7"/>
    <w:rsid w:val="00B64C0A"/>
    <w:rsid w:val="00B80D7D"/>
    <w:rsid w:val="00B93721"/>
    <w:rsid w:val="00C01BFB"/>
    <w:rsid w:val="00C10DB4"/>
    <w:rsid w:val="00C15E66"/>
    <w:rsid w:val="00C17E63"/>
    <w:rsid w:val="00C40E1E"/>
    <w:rsid w:val="00C649A2"/>
    <w:rsid w:val="00C74D61"/>
    <w:rsid w:val="00C87EDC"/>
    <w:rsid w:val="00CA1761"/>
    <w:rsid w:val="00CB0B01"/>
    <w:rsid w:val="00CC75EB"/>
    <w:rsid w:val="00CD261D"/>
    <w:rsid w:val="00CD778F"/>
    <w:rsid w:val="00D01436"/>
    <w:rsid w:val="00D2014C"/>
    <w:rsid w:val="00D21171"/>
    <w:rsid w:val="00D226C3"/>
    <w:rsid w:val="00D3782E"/>
    <w:rsid w:val="00D607F7"/>
    <w:rsid w:val="00D821D3"/>
    <w:rsid w:val="00DC1D8D"/>
    <w:rsid w:val="00DD660A"/>
    <w:rsid w:val="00E26D5E"/>
    <w:rsid w:val="00E36C9F"/>
    <w:rsid w:val="00E505DC"/>
    <w:rsid w:val="00E50B3A"/>
    <w:rsid w:val="00E66290"/>
    <w:rsid w:val="00E70F7F"/>
    <w:rsid w:val="00E87510"/>
    <w:rsid w:val="00E9717B"/>
    <w:rsid w:val="00EC27D0"/>
    <w:rsid w:val="00EC40EE"/>
    <w:rsid w:val="00ED4B5F"/>
    <w:rsid w:val="00ED62FA"/>
    <w:rsid w:val="00EE3592"/>
    <w:rsid w:val="00EF2BE1"/>
    <w:rsid w:val="00EF3820"/>
    <w:rsid w:val="00F070F6"/>
    <w:rsid w:val="00F67CA5"/>
    <w:rsid w:val="00F67D4D"/>
    <w:rsid w:val="00F8206E"/>
    <w:rsid w:val="00F875F5"/>
    <w:rsid w:val="00FD6770"/>
    <w:rsid w:val="00FF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C939C9"/>
  <w14:defaultImageDpi w14:val="0"/>
  <w15:docId w15:val="{F4DC06A7-E400-4CE7-9EEF-A5255FA75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569"/>
    <w:pPr>
      <w:spacing w:after="0" w:line="240" w:lineRule="auto"/>
    </w:pPr>
    <w:rPr>
      <w:sz w:val="28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669DB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9669DB"/>
    <w:rPr>
      <w:rFonts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rsid w:val="0048656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486569"/>
    <w:rPr>
      <w:rFonts w:cs="Times New Roman"/>
    </w:rPr>
  </w:style>
  <w:style w:type="paragraph" w:styleId="a6">
    <w:name w:val="footer"/>
    <w:basedOn w:val="a"/>
    <w:link w:val="a7"/>
    <w:uiPriority w:val="99"/>
    <w:rsid w:val="00F67CA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rsid w:val="00F67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F67CA5"/>
    <w:rPr>
      <w:rFonts w:ascii="Courier New" w:hAnsi="Courier New" w:cs="Courier New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rsid w:val="00B015E9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rvts23">
    <w:name w:val="rvts23"/>
    <w:rsid w:val="003F161E"/>
  </w:style>
  <w:style w:type="character" w:customStyle="1" w:styleId="rvts9">
    <w:name w:val="rvts9"/>
    <w:rsid w:val="00455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BE79D-18F9-404C-A1B9-620D332EE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1698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VR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User_UKS</dc:creator>
  <cp:keywords/>
  <dc:description/>
  <cp:lastModifiedBy>Кришталь Микола Олегович</cp:lastModifiedBy>
  <cp:revision>17</cp:revision>
  <cp:lastPrinted>2019-10-08T06:09:00Z</cp:lastPrinted>
  <dcterms:created xsi:type="dcterms:W3CDTF">2019-10-08T07:23:00Z</dcterms:created>
  <dcterms:modified xsi:type="dcterms:W3CDTF">2019-10-18T06:09:00Z</dcterms:modified>
</cp:coreProperties>
</file>