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5F25" w:rsidRPr="00872911" w:rsidRDefault="00CA5F25" w:rsidP="00CA5F25">
      <w:pPr>
        <w:pStyle w:val="1"/>
        <w:ind w:right="-186"/>
        <w:rPr>
          <w:caps/>
        </w:rPr>
      </w:pPr>
    </w:p>
    <w:p w:rsidR="00CA5F25" w:rsidRPr="00872911" w:rsidRDefault="00CA5F25" w:rsidP="00CA5F25">
      <w:pPr>
        <w:ind w:right="-186"/>
        <w:rPr>
          <w:lang w:val="uk-UA"/>
        </w:rPr>
      </w:pPr>
    </w:p>
    <w:p w:rsidR="00CA5F25" w:rsidRPr="00872911" w:rsidRDefault="00CA5F25" w:rsidP="00CA5F25">
      <w:pPr>
        <w:ind w:right="-186"/>
        <w:rPr>
          <w:lang w:val="uk-UA"/>
        </w:rPr>
      </w:pPr>
    </w:p>
    <w:p w:rsidR="00CA5F25" w:rsidRPr="00872911" w:rsidRDefault="00CA5F25" w:rsidP="00CA5F25">
      <w:pPr>
        <w:ind w:right="-186"/>
        <w:rPr>
          <w:lang w:val="uk-UA"/>
        </w:rPr>
      </w:pPr>
    </w:p>
    <w:p w:rsidR="00CA5F25" w:rsidRPr="00872911" w:rsidRDefault="00CA5F25" w:rsidP="00CA5F25">
      <w:pPr>
        <w:ind w:right="-186"/>
        <w:rPr>
          <w:lang w:val="uk-UA"/>
        </w:rPr>
      </w:pPr>
    </w:p>
    <w:p w:rsidR="00CA5F25" w:rsidRPr="00872911" w:rsidRDefault="00CA5F25" w:rsidP="00CA5F25">
      <w:pPr>
        <w:ind w:right="-186"/>
        <w:rPr>
          <w:lang w:val="uk-UA"/>
        </w:rPr>
      </w:pPr>
    </w:p>
    <w:p w:rsidR="00CA5F25" w:rsidRPr="00872911" w:rsidRDefault="00CA5F25" w:rsidP="00CA5F25">
      <w:pPr>
        <w:ind w:right="-186"/>
        <w:rPr>
          <w:lang w:val="uk-UA"/>
        </w:rPr>
      </w:pPr>
    </w:p>
    <w:p w:rsidR="00CA5F25" w:rsidRPr="00872911" w:rsidRDefault="00CA5F25" w:rsidP="00CA5F25">
      <w:pPr>
        <w:pStyle w:val="1"/>
        <w:ind w:right="-186"/>
        <w:rPr>
          <w:caps/>
        </w:rPr>
      </w:pPr>
    </w:p>
    <w:p w:rsidR="00CA5F25" w:rsidRPr="00872911" w:rsidRDefault="00CA5F25" w:rsidP="00CA5F25">
      <w:pPr>
        <w:ind w:right="-186"/>
        <w:rPr>
          <w:lang w:val="uk-UA"/>
        </w:rPr>
      </w:pPr>
    </w:p>
    <w:p w:rsidR="00CA5F25" w:rsidRPr="00872911" w:rsidRDefault="00CA5F25" w:rsidP="00CA5F25">
      <w:pPr>
        <w:pStyle w:val="1"/>
        <w:ind w:right="-186"/>
        <w:rPr>
          <w:caps/>
        </w:rPr>
      </w:pPr>
    </w:p>
    <w:p w:rsidR="00CA5F25" w:rsidRPr="00872911" w:rsidRDefault="00CA5F25" w:rsidP="00CA5F25">
      <w:pPr>
        <w:pStyle w:val="1"/>
        <w:ind w:right="-186"/>
        <w:rPr>
          <w:caps/>
        </w:rPr>
      </w:pPr>
    </w:p>
    <w:p w:rsidR="00CA5F25" w:rsidRPr="00872911" w:rsidRDefault="00CA5F25" w:rsidP="00CA5F25">
      <w:pPr>
        <w:pStyle w:val="1"/>
        <w:ind w:right="-186"/>
        <w:rPr>
          <w:caps/>
        </w:rPr>
      </w:pPr>
      <w:r w:rsidRPr="00872911">
        <w:rPr>
          <w:caps/>
        </w:rPr>
        <w:t>Верховна рада україни</w:t>
      </w:r>
    </w:p>
    <w:p w:rsidR="00CA5F25" w:rsidRPr="00872911" w:rsidRDefault="00CA5F25" w:rsidP="00CA5F25">
      <w:pPr>
        <w:ind w:right="-186"/>
        <w:rPr>
          <w:lang w:val="uk-UA"/>
        </w:rPr>
      </w:pPr>
    </w:p>
    <w:p w:rsidR="00CA5F25" w:rsidRPr="00872911" w:rsidRDefault="00CA5F25" w:rsidP="00CA5F25">
      <w:pPr>
        <w:ind w:right="-186"/>
        <w:rPr>
          <w:sz w:val="28"/>
          <w:szCs w:val="28"/>
          <w:lang w:val="uk-UA"/>
        </w:rPr>
      </w:pPr>
    </w:p>
    <w:p w:rsidR="00CA5F25" w:rsidRPr="00872911" w:rsidRDefault="00CA5F25" w:rsidP="00CA5F25">
      <w:pPr>
        <w:ind w:right="-186"/>
        <w:rPr>
          <w:sz w:val="28"/>
          <w:szCs w:val="28"/>
          <w:lang w:val="uk-UA"/>
        </w:rPr>
      </w:pPr>
    </w:p>
    <w:p w:rsidR="00CA5F25" w:rsidRPr="00872911" w:rsidRDefault="00CA5F25" w:rsidP="00CA5F25">
      <w:pPr>
        <w:ind w:right="-186"/>
        <w:jc w:val="center"/>
        <w:rPr>
          <w:b/>
          <w:sz w:val="28"/>
          <w:szCs w:val="28"/>
          <w:lang w:val="uk-UA"/>
        </w:rPr>
      </w:pPr>
      <w:r w:rsidRPr="00872911">
        <w:rPr>
          <w:b/>
          <w:sz w:val="28"/>
          <w:szCs w:val="28"/>
          <w:lang w:val="uk-UA"/>
        </w:rPr>
        <w:t>СУПРОВІДНА ЗАПИСКА</w:t>
      </w:r>
    </w:p>
    <w:p w:rsidR="00CA5F25" w:rsidRPr="00872911" w:rsidRDefault="00CA5F25" w:rsidP="00CA5F25">
      <w:pPr>
        <w:ind w:right="-186"/>
        <w:jc w:val="center"/>
        <w:rPr>
          <w:b/>
          <w:sz w:val="28"/>
          <w:szCs w:val="28"/>
          <w:lang w:val="uk-UA"/>
        </w:rPr>
      </w:pPr>
      <w:r w:rsidRPr="00872911">
        <w:rPr>
          <w:b/>
          <w:sz w:val="28"/>
          <w:szCs w:val="28"/>
          <w:lang w:val="uk-UA"/>
        </w:rPr>
        <w:t>до проекту Закону України</w:t>
      </w:r>
    </w:p>
    <w:p w:rsidR="00CA5F25" w:rsidRPr="00872911" w:rsidRDefault="00261705" w:rsidP="00CA5F25">
      <w:pPr>
        <w:ind w:right="-186"/>
        <w:jc w:val="center"/>
        <w:rPr>
          <w:b/>
          <w:sz w:val="28"/>
          <w:szCs w:val="28"/>
          <w:lang w:val="uk-UA"/>
        </w:rPr>
      </w:pPr>
      <w:r w:rsidRPr="00872911">
        <w:rPr>
          <w:b/>
          <w:sz w:val="28"/>
          <w:szCs w:val="28"/>
          <w:lang w:val="uk-UA"/>
        </w:rPr>
        <w:t>про внесення змін до деяких законодавчих актів України щодо забезпечення безперешкодного доступу громадян до узбережжя водних об'єктів для загального водокористування</w:t>
      </w:r>
    </w:p>
    <w:p w:rsidR="00CA5F25" w:rsidRPr="00872911" w:rsidRDefault="00CA5F25" w:rsidP="00CA5F25">
      <w:pPr>
        <w:ind w:right="-186"/>
        <w:jc w:val="center"/>
        <w:rPr>
          <w:b/>
          <w:sz w:val="28"/>
          <w:szCs w:val="28"/>
          <w:lang w:val="uk-UA"/>
        </w:rPr>
      </w:pPr>
    </w:p>
    <w:p w:rsidR="00CA5F25" w:rsidRPr="00872911" w:rsidRDefault="00CA5F25" w:rsidP="00CA5F25">
      <w:pPr>
        <w:ind w:right="-186"/>
        <w:jc w:val="center"/>
        <w:rPr>
          <w:b/>
          <w:sz w:val="28"/>
          <w:szCs w:val="28"/>
          <w:lang w:val="uk-UA"/>
        </w:rPr>
      </w:pPr>
    </w:p>
    <w:p w:rsidR="00CA5F25" w:rsidRPr="00872911" w:rsidRDefault="00CA5F25" w:rsidP="00273BD2">
      <w:pPr>
        <w:tabs>
          <w:tab w:val="left" w:pos="5040"/>
        </w:tabs>
        <w:ind w:right="-144" w:firstLine="709"/>
        <w:jc w:val="both"/>
        <w:rPr>
          <w:sz w:val="28"/>
          <w:szCs w:val="28"/>
          <w:lang w:val="uk-UA"/>
        </w:rPr>
      </w:pPr>
      <w:r w:rsidRPr="00872911">
        <w:rPr>
          <w:sz w:val="28"/>
          <w:szCs w:val="28"/>
          <w:lang w:val="uk-UA"/>
        </w:rPr>
        <w:t xml:space="preserve">Проект Закону України </w:t>
      </w:r>
      <w:r w:rsidR="00261705" w:rsidRPr="00872911">
        <w:rPr>
          <w:sz w:val="28"/>
          <w:szCs w:val="28"/>
          <w:lang w:val="uk-UA"/>
        </w:rPr>
        <w:t>про внесення змін до деяких законодавчих актів України щодо забезпечення безперешкодного доступу громадян до узбережжя водних об'єктів для загального водокористування</w:t>
      </w:r>
      <w:r w:rsidR="00D71C69" w:rsidRPr="00872911">
        <w:rPr>
          <w:sz w:val="28"/>
          <w:szCs w:val="28"/>
          <w:lang w:val="uk-UA"/>
        </w:rPr>
        <w:t>,</w:t>
      </w:r>
      <w:r w:rsidR="00261705" w:rsidRPr="00872911">
        <w:rPr>
          <w:sz w:val="28"/>
          <w:szCs w:val="28"/>
          <w:lang w:val="uk-UA"/>
        </w:rPr>
        <w:t xml:space="preserve"> </w:t>
      </w:r>
      <w:r w:rsidR="00872911">
        <w:rPr>
          <w:sz w:val="28"/>
          <w:szCs w:val="28"/>
          <w:lang w:val="uk-UA"/>
        </w:rPr>
        <w:t>поданий</w:t>
      </w:r>
      <w:r w:rsidRPr="00872911">
        <w:rPr>
          <w:sz w:val="28"/>
          <w:szCs w:val="28"/>
          <w:lang w:val="uk-UA"/>
        </w:rPr>
        <w:t xml:space="preserve"> народними депутатами України </w:t>
      </w:r>
      <w:r w:rsidR="00261705" w:rsidRPr="00872911">
        <w:rPr>
          <w:sz w:val="28"/>
          <w:szCs w:val="28"/>
          <w:lang w:val="uk-UA"/>
        </w:rPr>
        <w:t xml:space="preserve">Левченком Ю.В., </w:t>
      </w:r>
      <w:proofErr w:type="spellStart"/>
      <w:r w:rsidR="00261705" w:rsidRPr="00872911">
        <w:rPr>
          <w:sz w:val="28"/>
          <w:szCs w:val="28"/>
          <w:lang w:val="uk-UA"/>
        </w:rPr>
        <w:t>Осуховським</w:t>
      </w:r>
      <w:proofErr w:type="spellEnd"/>
      <w:r w:rsidR="00261705" w:rsidRPr="00872911">
        <w:rPr>
          <w:sz w:val="28"/>
          <w:szCs w:val="28"/>
          <w:lang w:val="uk-UA"/>
        </w:rPr>
        <w:t xml:space="preserve"> О.І., </w:t>
      </w:r>
      <w:bookmarkStart w:id="0" w:name="_GoBack"/>
      <w:bookmarkEnd w:id="0"/>
      <w:r w:rsidR="00261705" w:rsidRPr="00872911">
        <w:rPr>
          <w:sz w:val="28"/>
          <w:szCs w:val="28"/>
          <w:lang w:val="uk-UA"/>
        </w:rPr>
        <w:t>Іллєнком А</w:t>
      </w:r>
      <w:r w:rsidR="00226499" w:rsidRPr="00872911">
        <w:rPr>
          <w:sz w:val="28"/>
          <w:szCs w:val="28"/>
          <w:lang w:val="uk-UA"/>
        </w:rPr>
        <w:t>.Ю., Бубликом Ю.В., Марченком О.</w:t>
      </w:r>
      <w:r w:rsidR="00261705" w:rsidRPr="00872911">
        <w:rPr>
          <w:sz w:val="28"/>
          <w:szCs w:val="28"/>
          <w:lang w:val="uk-UA"/>
        </w:rPr>
        <w:t>О.</w:t>
      </w:r>
      <w:r w:rsidR="00872911">
        <w:rPr>
          <w:sz w:val="28"/>
          <w:szCs w:val="28"/>
          <w:lang w:val="uk-UA"/>
        </w:rPr>
        <w:t xml:space="preserve"> та </w:t>
      </w:r>
      <w:r w:rsidR="00261705" w:rsidRPr="00872911">
        <w:rPr>
          <w:sz w:val="28"/>
          <w:szCs w:val="28"/>
          <w:lang w:val="uk-UA"/>
        </w:rPr>
        <w:t>Головком М.Й.</w:t>
      </w:r>
    </w:p>
    <w:p w:rsidR="00273BD2" w:rsidRPr="00872911" w:rsidRDefault="00273BD2" w:rsidP="00273BD2">
      <w:pPr>
        <w:ind w:right="-144" w:firstLine="709"/>
        <w:jc w:val="both"/>
        <w:rPr>
          <w:sz w:val="28"/>
          <w:szCs w:val="28"/>
          <w:lang w:val="uk-UA"/>
        </w:rPr>
      </w:pPr>
      <w:r w:rsidRPr="00872911">
        <w:rPr>
          <w:sz w:val="28"/>
          <w:szCs w:val="28"/>
          <w:lang w:val="uk-UA"/>
        </w:rPr>
        <w:t>Законопроект спрямовано на забезпечення безперешкодного та безоплатного доступу громадян до узбережжя водних об’єктів для загального водокористування.</w:t>
      </w:r>
    </w:p>
    <w:p w:rsidR="00273BD2" w:rsidRPr="00872911" w:rsidRDefault="00273BD2" w:rsidP="00273BD2">
      <w:pPr>
        <w:ind w:right="-144" w:firstLine="709"/>
        <w:jc w:val="both"/>
        <w:rPr>
          <w:sz w:val="28"/>
          <w:szCs w:val="28"/>
          <w:lang w:val="uk-UA"/>
        </w:rPr>
      </w:pPr>
      <w:r w:rsidRPr="00872911">
        <w:rPr>
          <w:sz w:val="28"/>
          <w:szCs w:val="28"/>
          <w:lang w:val="uk-UA"/>
        </w:rPr>
        <w:t xml:space="preserve">У законопроекті передбачається внесення змін до Водного кодексу України, Земельного кодексу України, Кодексу України про адміністративні правопорушення, законів України «Про місцеве самоврядування в Україні» та «Про місцеві державні адміністрації». </w:t>
      </w:r>
    </w:p>
    <w:p w:rsidR="00273BD2" w:rsidRPr="00872911" w:rsidRDefault="00273BD2" w:rsidP="00273BD2">
      <w:pPr>
        <w:ind w:right="-144" w:firstLine="709"/>
        <w:jc w:val="both"/>
        <w:rPr>
          <w:sz w:val="28"/>
          <w:szCs w:val="28"/>
          <w:lang w:val="uk-UA"/>
        </w:rPr>
      </w:pPr>
      <w:r w:rsidRPr="00872911">
        <w:rPr>
          <w:sz w:val="28"/>
          <w:szCs w:val="28"/>
          <w:lang w:val="uk-UA"/>
        </w:rPr>
        <w:t xml:space="preserve">Забороняється обмеження права загального водокористування у зв’язку з наданням прибережних захисних смуг (пляжних зон) в користування юридичним або фізичним особам; розширюється положення Водного та Земельного кодексів щодо забезпечення безперешкодного і безоплатного доступу до узбережжя річок, водойм та островів для загального водокористування; вводиться положення про те, що перешкоджання такому доступу є підставою для припинення права користування землями прибережних захисних смуг. </w:t>
      </w:r>
    </w:p>
    <w:p w:rsidR="00DE11C3" w:rsidRPr="00872911" w:rsidRDefault="00DE11C3" w:rsidP="00DE11C3">
      <w:pPr>
        <w:ind w:right="-144" w:firstLine="709"/>
        <w:jc w:val="both"/>
        <w:rPr>
          <w:sz w:val="28"/>
          <w:szCs w:val="28"/>
          <w:lang w:val="uk-UA"/>
        </w:rPr>
      </w:pPr>
      <w:r w:rsidRPr="00872911">
        <w:rPr>
          <w:sz w:val="28"/>
          <w:szCs w:val="28"/>
          <w:lang w:val="uk-UA"/>
        </w:rPr>
        <w:t xml:space="preserve">Комітет з питань екологічної політики, природокористування та ліквідації наслідків Чорнобильської катастрофи розглянув на своєму засіданні 24 </w:t>
      </w:r>
      <w:r w:rsidR="00872911">
        <w:rPr>
          <w:sz w:val="28"/>
          <w:szCs w:val="28"/>
          <w:lang w:val="uk-UA"/>
        </w:rPr>
        <w:t>грудня</w:t>
      </w:r>
      <w:r w:rsidRPr="00872911">
        <w:rPr>
          <w:sz w:val="28"/>
          <w:szCs w:val="28"/>
          <w:lang w:val="uk-UA"/>
        </w:rPr>
        <w:t xml:space="preserve"> 2014 року проект Закону про внесення змін до деяких законодавчих актів України щодо забезпечення безперешкодного доступу громадян до узбережжя водних об'єктів для загального водокористування </w:t>
      </w:r>
      <w:r w:rsidRPr="00872911">
        <w:rPr>
          <w:bCs/>
          <w:sz w:val="28"/>
          <w:szCs w:val="28"/>
          <w:lang w:val="uk-UA"/>
        </w:rPr>
        <w:t xml:space="preserve">та рекомендував </w:t>
      </w:r>
      <w:r w:rsidRPr="00872911">
        <w:rPr>
          <w:sz w:val="28"/>
          <w:szCs w:val="28"/>
          <w:lang w:val="uk-UA"/>
        </w:rPr>
        <w:t xml:space="preserve"> </w:t>
      </w:r>
      <w:r w:rsidRPr="00872911">
        <w:rPr>
          <w:sz w:val="28"/>
          <w:szCs w:val="28"/>
          <w:lang w:val="uk-UA"/>
        </w:rPr>
        <w:lastRenderedPageBreak/>
        <w:t xml:space="preserve">Верховній Раді України </w:t>
      </w:r>
      <w:r w:rsidR="006159EE" w:rsidRPr="00872911">
        <w:rPr>
          <w:sz w:val="28"/>
          <w:szCs w:val="28"/>
          <w:lang w:val="uk-UA"/>
        </w:rPr>
        <w:t xml:space="preserve">за результатами розгляду у першому читанні </w:t>
      </w:r>
      <w:r w:rsidRPr="00872911">
        <w:rPr>
          <w:sz w:val="28"/>
          <w:szCs w:val="28"/>
          <w:lang w:val="uk-UA"/>
        </w:rPr>
        <w:t>прийняти його за основу</w:t>
      </w:r>
      <w:r w:rsidR="006159EE" w:rsidRPr="00872911">
        <w:rPr>
          <w:sz w:val="28"/>
          <w:szCs w:val="28"/>
          <w:lang w:val="uk-UA"/>
        </w:rPr>
        <w:t>.</w:t>
      </w:r>
    </w:p>
    <w:p w:rsidR="00DE11C3" w:rsidRPr="00872911" w:rsidRDefault="006159EE" w:rsidP="00273BD2">
      <w:pPr>
        <w:ind w:right="-144" w:firstLine="709"/>
        <w:jc w:val="both"/>
        <w:rPr>
          <w:sz w:val="28"/>
          <w:szCs w:val="28"/>
          <w:lang w:val="uk-UA"/>
        </w:rPr>
      </w:pPr>
      <w:r w:rsidRPr="00872911">
        <w:rPr>
          <w:sz w:val="28"/>
          <w:szCs w:val="28"/>
          <w:lang w:val="uk-UA"/>
        </w:rPr>
        <w:t xml:space="preserve">Верховна Рада України 04 лютого 2015 року </w:t>
      </w:r>
      <w:r w:rsidR="00DE11C3" w:rsidRPr="00872911">
        <w:rPr>
          <w:sz w:val="28"/>
          <w:szCs w:val="28"/>
          <w:lang w:val="uk-UA"/>
        </w:rPr>
        <w:t>прийня</w:t>
      </w:r>
      <w:r w:rsidRPr="00872911">
        <w:rPr>
          <w:sz w:val="28"/>
          <w:szCs w:val="28"/>
          <w:lang w:val="uk-UA"/>
        </w:rPr>
        <w:t>ла</w:t>
      </w:r>
      <w:r w:rsidR="00DE11C3" w:rsidRPr="00872911">
        <w:rPr>
          <w:sz w:val="28"/>
          <w:szCs w:val="28"/>
          <w:lang w:val="uk-UA"/>
        </w:rPr>
        <w:t xml:space="preserve"> </w:t>
      </w:r>
      <w:r w:rsidRPr="00872911">
        <w:rPr>
          <w:sz w:val="28"/>
          <w:szCs w:val="28"/>
          <w:lang w:val="uk-UA"/>
        </w:rPr>
        <w:t>зазначений законопроект</w:t>
      </w:r>
      <w:r w:rsidR="00DE11C3" w:rsidRPr="00872911">
        <w:rPr>
          <w:sz w:val="28"/>
          <w:szCs w:val="28"/>
          <w:lang w:val="uk-UA"/>
        </w:rPr>
        <w:t xml:space="preserve"> за основу.</w:t>
      </w:r>
    </w:p>
    <w:p w:rsidR="006159EE" w:rsidRPr="00872911" w:rsidRDefault="006159EE" w:rsidP="00273BD2">
      <w:pPr>
        <w:ind w:right="-144" w:firstLine="709"/>
        <w:jc w:val="both"/>
        <w:rPr>
          <w:sz w:val="28"/>
          <w:szCs w:val="28"/>
          <w:lang w:val="uk-UA"/>
        </w:rPr>
      </w:pPr>
      <w:r w:rsidRPr="00872911">
        <w:rPr>
          <w:color w:val="000000"/>
          <w:sz w:val="28"/>
          <w:szCs w:val="28"/>
          <w:shd w:val="clear" w:color="auto" w:fill="FFFFFF"/>
          <w:lang w:val="uk-UA"/>
        </w:rPr>
        <w:t xml:space="preserve">Комітету Верховної Ради України з питань екологічної політики, природокористування та ліквідації наслідків Чорнобильської катастрофи доручено доопрацювати зазначений законопроект з урахуванням зауважень і пропозицій суб’єктів права законодавчої ініціативи та </w:t>
      </w:r>
      <w:proofErr w:type="spellStart"/>
      <w:r w:rsidRPr="00872911">
        <w:rPr>
          <w:color w:val="000000"/>
          <w:sz w:val="28"/>
          <w:szCs w:val="28"/>
          <w:shd w:val="clear" w:color="auto" w:fill="FFFFFF"/>
          <w:lang w:val="uk-UA"/>
        </w:rPr>
        <w:t>внести</w:t>
      </w:r>
      <w:proofErr w:type="spellEnd"/>
      <w:r w:rsidRPr="00872911">
        <w:rPr>
          <w:color w:val="000000"/>
          <w:sz w:val="28"/>
          <w:szCs w:val="28"/>
          <w:shd w:val="clear" w:color="auto" w:fill="FFFFFF"/>
          <w:lang w:val="uk-UA"/>
        </w:rPr>
        <w:t xml:space="preserve"> його на розгляд Верховної Ради України у другому читанні.</w:t>
      </w:r>
      <w:r w:rsidRPr="00872911">
        <w:rPr>
          <w:sz w:val="28"/>
          <w:szCs w:val="28"/>
          <w:lang w:val="uk-UA"/>
        </w:rPr>
        <w:t xml:space="preserve"> </w:t>
      </w:r>
    </w:p>
    <w:p w:rsidR="00273BD2" w:rsidRPr="00872911" w:rsidRDefault="00984910" w:rsidP="00273BD2">
      <w:pPr>
        <w:ind w:right="-144" w:firstLine="709"/>
        <w:jc w:val="both"/>
        <w:rPr>
          <w:sz w:val="28"/>
          <w:szCs w:val="28"/>
          <w:lang w:val="uk-UA"/>
        </w:rPr>
      </w:pPr>
      <w:r w:rsidRPr="00872911">
        <w:rPr>
          <w:sz w:val="28"/>
          <w:szCs w:val="28"/>
          <w:lang w:val="uk-UA"/>
        </w:rPr>
        <w:t>За час підготовки законопроекту до розгляду у другому читанні</w:t>
      </w:r>
      <w:r w:rsidR="006159EE" w:rsidRPr="00872911">
        <w:rPr>
          <w:sz w:val="28"/>
          <w:szCs w:val="28"/>
          <w:lang w:val="uk-UA"/>
        </w:rPr>
        <w:t xml:space="preserve"> </w:t>
      </w:r>
      <w:r w:rsidRPr="00872911">
        <w:rPr>
          <w:sz w:val="28"/>
          <w:szCs w:val="28"/>
          <w:lang w:val="uk-UA"/>
        </w:rPr>
        <w:t xml:space="preserve">Комітетом опрацьовано </w:t>
      </w:r>
      <w:r w:rsidR="00273BD2" w:rsidRPr="00872911">
        <w:rPr>
          <w:sz w:val="28"/>
          <w:szCs w:val="28"/>
          <w:lang w:val="uk-UA"/>
        </w:rPr>
        <w:t>73 пропозиції</w:t>
      </w:r>
      <w:r w:rsidRPr="00872911">
        <w:rPr>
          <w:sz w:val="28"/>
          <w:szCs w:val="28"/>
          <w:lang w:val="uk-UA"/>
        </w:rPr>
        <w:t>, внесені</w:t>
      </w:r>
      <w:r w:rsidR="00273BD2" w:rsidRPr="00872911">
        <w:rPr>
          <w:sz w:val="28"/>
          <w:szCs w:val="28"/>
          <w:lang w:val="uk-UA"/>
        </w:rPr>
        <w:t xml:space="preserve"> народни</w:t>
      </w:r>
      <w:r w:rsidRPr="00872911">
        <w:rPr>
          <w:sz w:val="28"/>
          <w:szCs w:val="28"/>
          <w:lang w:val="uk-UA"/>
        </w:rPr>
        <w:t>ми</w:t>
      </w:r>
      <w:r w:rsidR="00273BD2" w:rsidRPr="00872911">
        <w:rPr>
          <w:sz w:val="28"/>
          <w:szCs w:val="28"/>
          <w:lang w:val="uk-UA"/>
        </w:rPr>
        <w:t xml:space="preserve"> депутат</w:t>
      </w:r>
      <w:r w:rsidRPr="00872911">
        <w:rPr>
          <w:sz w:val="28"/>
          <w:szCs w:val="28"/>
          <w:lang w:val="uk-UA"/>
        </w:rPr>
        <w:t>ами</w:t>
      </w:r>
      <w:r w:rsidR="00273BD2" w:rsidRPr="00872911">
        <w:rPr>
          <w:sz w:val="28"/>
          <w:szCs w:val="28"/>
          <w:lang w:val="uk-UA"/>
        </w:rPr>
        <w:t xml:space="preserve"> України, з них </w:t>
      </w:r>
      <w:r w:rsidR="006159EE" w:rsidRPr="00872911">
        <w:rPr>
          <w:sz w:val="28"/>
          <w:szCs w:val="28"/>
          <w:lang w:val="uk-UA"/>
        </w:rPr>
        <w:t>запропоновано врахувати</w:t>
      </w:r>
      <w:r w:rsidR="00273BD2" w:rsidRPr="00872911">
        <w:rPr>
          <w:sz w:val="28"/>
          <w:szCs w:val="28"/>
          <w:lang w:val="uk-UA"/>
        </w:rPr>
        <w:t xml:space="preserve"> 56, у тому числі частково та редакційно, відхил</w:t>
      </w:r>
      <w:r w:rsidR="006159EE" w:rsidRPr="00872911">
        <w:rPr>
          <w:sz w:val="28"/>
          <w:szCs w:val="28"/>
          <w:lang w:val="uk-UA"/>
        </w:rPr>
        <w:t xml:space="preserve">ити </w:t>
      </w:r>
      <w:r w:rsidR="00273BD2" w:rsidRPr="00872911">
        <w:rPr>
          <w:sz w:val="28"/>
          <w:szCs w:val="28"/>
          <w:lang w:val="uk-UA"/>
        </w:rPr>
        <w:t xml:space="preserve">17 пропозицій. </w:t>
      </w:r>
    </w:p>
    <w:p w:rsidR="006159EE" w:rsidRPr="00872911" w:rsidRDefault="006159EE" w:rsidP="006159EE">
      <w:pPr>
        <w:ind w:firstLine="709"/>
        <w:jc w:val="both"/>
        <w:rPr>
          <w:sz w:val="28"/>
          <w:lang w:val="uk-UA"/>
        </w:rPr>
      </w:pPr>
      <w:r w:rsidRPr="00872911">
        <w:rPr>
          <w:sz w:val="28"/>
          <w:lang w:val="uk-UA"/>
        </w:rPr>
        <w:t>Головне юридичне управління Апарату Верховної Ради України завізувало законопроект із зауваженнями.</w:t>
      </w:r>
    </w:p>
    <w:p w:rsidR="00273BD2" w:rsidRPr="00872911" w:rsidRDefault="00273BD2" w:rsidP="00273BD2">
      <w:pPr>
        <w:tabs>
          <w:tab w:val="left" w:pos="980"/>
        </w:tabs>
        <w:ind w:right="-144" w:firstLine="709"/>
        <w:jc w:val="both"/>
        <w:rPr>
          <w:sz w:val="28"/>
          <w:szCs w:val="28"/>
          <w:lang w:val="uk-UA"/>
        </w:rPr>
      </w:pPr>
      <w:r w:rsidRPr="00872911">
        <w:rPr>
          <w:sz w:val="28"/>
          <w:szCs w:val="28"/>
          <w:lang w:val="uk-UA"/>
        </w:rPr>
        <w:t xml:space="preserve">З урахуванням розгляду на </w:t>
      </w:r>
      <w:r w:rsidR="00D71C69" w:rsidRPr="00872911">
        <w:rPr>
          <w:sz w:val="28"/>
          <w:szCs w:val="28"/>
          <w:lang w:val="uk-UA"/>
        </w:rPr>
        <w:t>засіданні</w:t>
      </w:r>
      <w:r w:rsidRPr="00872911">
        <w:rPr>
          <w:sz w:val="28"/>
          <w:szCs w:val="28"/>
          <w:lang w:val="uk-UA"/>
        </w:rPr>
        <w:t xml:space="preserve"> Комітету було підготовлено та </w:t>
      </w:r>
      <w:proofErr w:type="spellStart"/>
      <w:r w:rsidRPr="00872911">
        <w:rPr>
          <w:sz w:val="28"/>
          <w:szCs w:val="28"/>
          <w:lang w:val="uk-UA"/>
        </w:rPr>
        <w:t>внесено</w:t>
      </w:r>
      <w:proofErr w:type="spellEnd"/>
      <w:r w:rsidRPr="00872911">
        <w:rPr>
          <w:sz w:val="28"/>
          <w:szCs w:val="28"/>
          <w:lang w:val="uk-UA"/>
        </w:rPr>
        <w:t xml:space="preserve"> для подальшого розгляду та прийняття </w:t>
      </w:r>
      <w:r w:rsidR="009F0539">
        <w:rPr>
          <w:sz w:val="28"/>
          <w:szCs w:val="28"/>
          <w:lang w:val="uk-UA"/>
        </w:rPr>
        <w:t>в</w:t>
      </w:r>
      <w:r w:rsidRPr="00872911">
        <w:rPr>
          <w:sz w:val="28"/>
          <w:szCs w:val="28"/>
          <w:lang w:val="uk-UA"/>
        </w:rPr>
        <w:t xml:space="preserve"> другому читанні i в цілому порівняльн</w:t>
      </w:r>
      <w:r w:rsidR="00984910" w:rsidRPr="00872911">
        <w:rPr>
          <w:sz w:val="28"/>
          <w:szCs w:val="28"/>
          <w:lang w:val="uk-UA"/>
        </w:rPr>
        <w:t>у</w:t>
      </w:r>
      <w:r w:rsidRPr="00872911">
        <w:rPr>
          <w:sz w:val="28"/>
          <w:szCs w:val="28"/>
          <w:lang w:val="uk-UA"/>
        </w:rPr>
        <w:t xml:space="preserve"> таблиц</w:t>
      </w:r>
      <w:r w:rsidR="00984910" w:rsidRPr="00872911">
        <w:rPr>
          <w:sz w:val="28"/>
          <w:szCs w:val="28"/>
          <w:lang w:val="uk-UA"/>
        </w:rPr>
        <w:t>ю</w:t>
      </w:r>
      <w:r w:rsidRPr="00872911">
        <w:rPr>
          <w:sz w:val="28"/>
          <w:szCs w:val="28"/>
          <w:lang w:val="uk-UA"/>
        </w:rPr>
        <w:t xml:space="preserve"> до другого читання з</w:t>
      </w:r>
      <w:r w:rsidR="00D71C69" w:rsidRPr="00872911">
        <w:rPr>
          <w:sz w:val="28"/>
          <w:szCs w:val="28"/>
          <w:lang w:val="uk-UA"/>
        </w:rPr>
        <w:t>азначеного</w:t>
      </w:r>
      <w:r w:rsidRPr="00872911">
        <w:rPr>
          <w:sz w:val="28"/>
          <w:szCs w:val="28"/>
          <w:lang w:val="uk-UA"/>
        </w:rPr>
        <w:t xml:space="preserve"> законопроекту.</w:t>
      </w:r>
    </w:p>
    <w:p w:rsidR="006159EE" w:rsidRPr="00872911" w:rsidRDefault="006159EE" w:rsidP="006159EE">
      <w:pPr>
        <w:ind w:firstLine="720"/>
        <w:jc w:val="both"/>
        <w:rPr>
          <w:sz w:val="28"/>
          <w:szCs w:val="28"/>
          <w:lang w:val="uk-UA"/>
        </w:rPr>
      </w:pPr>
      <w:r w:rsidRPr="00872911">
        <w:rPr>
          <w:sz w:val="28"/>
          <w:szCs w:val="28"/>
          <w:lang w:val="uk-UA"/>
        </w:rPr>
        <w:t>У зв’язку з припиненням повноважень Верховної Ради України восьмого скликання</w:t>
      </w:r>
      <w:r w:rsidR="009F0539">
        <w:rPr>
          <w:sz w:val="28"/>
          <w:szCs w:val="28"/>
          <w:lang w:val="uk-UA"/>
        </w:rPr>
        <w:t>,</w:t>
      </w:r>
      <w:r w:rsidRPr="00872911">
        <w:rPr>
          <w:sz w:val="28"/>
          <w:szCs w:val="28"/>
          <w:lang w:val="uk-UA"/>
        </w:rPr>
        <w:t xml:space="preserve"> розгляд проекту закону не завершено прийняттям остаточного рішення Верховною Радою України щодо зазначеного законопроекту.</w:t>
      </w:r>
    </w:p>
    <w:p w:rsidR="00273BD2" w:rsidRPr="00872911" w:rsidRDefault="006159EE" w:rsidP="00273BD2">
      <w:pPr>
        <w:tabs>
          <w:tab w:val="left" w:pos="980"/>
        </w:tabs>
        <w:ind w:right="-144" w:firstLine="709"/>
        <w:jc w:val="both"/>
        <w:rPr>
          <w:sz w:val="28"/>
          <w:szCs w:val="28"/>
          <w:lang w:val="uk-UA"/>
        </w:rPr>
      </w:pPr>
      <w:r w:rsidRPr="00872911">
        <w:rPr>
          <w:sz w:val="28"/>
          <w:szCs w:val="28"/>
          <w:lang w:val="uk-UA"/>
        </w:rPr>
        <w:t>В</w:t>
      </w:r>
      <w:r w:rsidR="00D71C69" w:rsidRPr="00872911">
        <w:rPr>
          <w:sz w:val="28"/>
          <w:szCs w:val="28"/>
          <w:lang w:val="uk-UA"/>
        </w:rPr>
        <w:t>ідповідно</w:t>
      </w:r>
      <w:r w:rsidR="00273BD2" w:rsidRPr="00872911">
        <w:rPr>
          <w:sz w:val="28"/>
          <w:szCs w:val="28"/>
          <w:lang w:val="uk-UA"/>
        </w:rPr>
        <w:t xml:space="preserve"> до вимог Регламенту Верховної Ради України </w:t>
      </w:r>
      <w:r w:rsidR="00D71C69" w:rsidRPr="00872911">
        <w:rPr>
          <w:sz w:val="28"/>
          <w:szCs w:val="28"/>
          <w:lang w:val="uk-UA"/>
        </w:rPr>
        <w:t>проект Закону України про внесення змін до деяких законодавчих актів України щодо забезпечення безперешкодного доступу громадян до узбережжя водних об'єктів для загального водокористування</w:t>
      </w:r>
      <w:r w:rsidR="00273BD2" w:rsidRPr="00872911">
        <w:rPr>
          <w:sz w:val="28"/>
          <w:szCs w:val="28"/>
          <w:lang w:val="uk-UA"/>
        </w:rPr>
        <w:t xml:space="preserve"> підлягає внесенню до </w:t>
      </w:r>
      <w:r w:rsidRPr="00872911">
        <w:rPr>
          <w:sz w:val="28"/>
          <w:szCs w:val="28"/>
          <w:lang w:val="uk-UA"/>
        </w:rPr>
        <w:t xml:space="preserve">новообраної </w:t>
      </w:r>
      <w:r w:rsidR="00273BD2" w:rsidRPr="00872911">
        <w:rPr>
          <w:sz w:val="28"/>
          <w:szCs w:val="28"/>
          <w:lang w:val="uk-UA"/>
        </w:rPr>
        <w:t xml:space="preserve">Верховної Ради України </w:t>
      </w:r>
      <w:r w:rsidRPr="00872911">
        <w:rPr>
          <w:sz w:val="28"/>
          <w:szCs w:val="28"/>
          <w:lang w:val="uk-UA"/>
        </w:rPr>
        <w:t>для його подальшого розгляду за процедурою підготовки до другого читання.</w:t>
      </w:r>
    </w:p>
    <w:p w:rsidR="00273BD2" w:rsidRPr="00872911" w:rsidRDefault="00273BD2" w:rsidP="00273BD2">
      <w:pPr>
        <w:ind w:right="-144" w:firstLine="709"/>
        <w:jc w:val="both"/>
        <w:rPr>
          <w:sz w:val="28"/>
          <w:szCs w:val="28"/>
          <w:lang w:val="uk-UA"/>
        </w:rPr>
      </w:pPr>
    </w:p>
    <w:p w:rsidR="006159EE" w:rsidRPr="00872911" w:rsidRDefault="00CA5F25" w:rsidP="006159EE">
      <w:pPr>
        <w:ind w:right="-2"/>
        <w:jc w:val="both"/>
        <w:rPr>
          <w:sz w:val="28"/>
          <w:szCs w:val="28"/>
          <w:lang w:val="uk-UA"/>
        </w:rPr>
      </w:pPr>
      <w:r w:rsidRPr="00872911">
        <w:rPr>
          <w:bCs/>
          <w:sz w:val="28"/>
          <w:szCs w:val="28"/>
          <w:lang w:val="uk-UA"/>
        </w:rPr>
        <w:t>Додаток:</w:t>
      </w:r>
      <w:r w:rsidRPr="00872911">
        <w:rPr>
          <w:lang w:val="uk-UA"/>
        </w:rPr>
        <w:t xml:space="preserve"> </w:t>
      </w:r>
      <w:r w:rsidR="006159EE" w:rsidRPr="00872911">
        <w:rPr>
          <w:sz w:val="28"/>
          <w:szCs w:val="28"/>
          <w:lang w:val="uk-UA"/>
        </w:rPr>
        <w:t xml:space="preserve">копія законопроекту, прийнятого за основу, та інформація про динаміку проходження законопроекту (витяг з комп’ютерної бази даних)  </w:t>
      </w:r>
      <w:r w:rsidR="00841EAD" w:rsidRPr="00872911">
        <w:rPr>
          <w:sz w:val="28"/>
          <w:szCs w:val="28"/>
          <w:lang w:val="uk-UA"/>
        </w:rPr>
        <w:br/>
      </w:r>
      <w:r w:rsidR="006159EE" w:rsidRPr="00872911">
        <w:rPr>
          <w:sz w:val="28"/>
          <w:szCs w:val="28"/>
          <w:lang w:val="uk-UA"/>
        </w:rPr>
        <w:t xml:space="preserve">на </w:t>
      </w:r>
      <w:r w:rsidR="00841EAD" w:rsidRPr="00872911">
        <w:rPr>
          <w:sz w:val="28"/>
          <w:szCs w:val="28"/>
          <w:lang w:val="uk-UA"/>
        </w:rPr>
        <w:t>5</w:t>
      </w:r>
      <w:r w:rsidR="006159EE" w:rsidRPr="00872911">
        <w:rPr>
          <w:sz w:val="28"/>
          <w:szCs w:val="28"/>
          <w:lang w:val="uk-UA"/>
        </w:rPr>
        <w:t xml:space="preserve"> аркушах.</w:t>
      </w:r>
    </w:p>
    <w:p w:rsidR="00CA5F25" w:rsidRPr="00872911" w:rsidRDefault="00CA5F25" w:rsidP="00174119">
      <w:pPr>
        <w:pStyle w:val="a6"/>
        <w:ind w:right="-186"/>
        <w:jc w:val="both"/>
      </w:pPr>
    </w:p>
    <w:p w:rsidR="00CA5F25" w:rsidRPr="00872911" w:rsidRDefault="00CA5F25" w:rsidP="00CA5F25">
      <w:pPr>
        <w:ind w:right="-186" w:firstLine="720"/>
        <w:jc w:val="both"/>
        <w:rPr>
          <w:sz w:val="28"/>
          <w:szCs w:val="28"/>
          <w:lang w:val="uk-UA"/>
        </w:rPr>
      </w:pPr>
    </w:p>
    <w:p w:rsidR="00D71C69" w:rsidRPr="00872911" w:rsidRDefault="00D71C69" w:rsidP="00CA5F25">
      <w:pPr>
        <w:ind w:right="-186" w:firstLine="720"/>
        <w:jc w:val="both"/>
        <w:rPr>
          <w:sz w:val="28"/>
          <w:szCs w:val="28"/>
          <w:lang w:val="uk-UA"/>
        </w:rPr>
      </w:pPr>
    </w:p>
    <w:p w:rsidR="00174119" w:rsidRPr="00872911" w:rsidRDefault="00174119" w:rsidP="00CA5F25">
      <w:pPr>
        <w:ind w:right="-186" w:firstLine="708"/>
        <w:rPr>
          <w:b/>
          <w:sz w:val="28"/>
          <w:szCs w:val="28"/>
          <w:lang w:val="uk-UA"/>
        </w:rPr>
      </w:pPr>
      <w:r w:rsidRPr="00872911">
        <w:rPr>
          <w:b/>
          <w:sz w:val="28"/>
          <w:szCs w:val="28"/>
          <w:lang w:val="uk-UA"/>
        </w:rPr>
        <w:t xml:space="preserve">Перший заступник </w:t>
      </w:r>
    </w:p>
    <w:p w:rsidR="00CA5F25" w:rsidRPr="00872911" w:rsidRDefault="00CA5F25" w:rsidP="00CA5F25">
      <w:pPr>
        <w:ind w:right="-186" w:firstLine="708"/>
        <w:rPr>
          <w:b/>
          <w:sz w:val="28"/>
          <w:szCs w:val="28"/>
          <w:lang w:val="uk-UA"/>
        </w:rPr>
      </w:pPr>
      <w:r w:rsidRPr="00872911">
        <w:rPr>
          <w:b/>
          <w:sz w:val="28"/>
          <w:szCs w:val="28"/>
          <w:lang w:val="uk-UA"/>
        </w:rPr>
        <w:t>Голов</w:t>
      </w:r>
      <w:r w:rsidR="00174119" w:rsidRPr="00872911">
        <w:rPr>
          <w:b/>
          <w:sz w:val="28"/>
          <w:szCs w:val="28"/>
          <w:lang w:val="uk-UA"/>
        </w:rPr>
        <w:t>и</w:t>
      </w:r>
      <w:r w:rsidRPr="00872911">
        <w:rPr>
          <w:b/>
          <w:sz w:val="28"/>
          <w:szCs w:val="28"/>
          <w:lang w:val="uk-UA"/>
        </w:rPr>
        <w:t xml:space="preserve"> Комітету                                                              </w:t>
      </w:r>
      <w:r w:rsidR="00174119" w:rsidRPr="00872911">
        <w:rPr>
          <w:b/>
          <w:sz w:val="28"/>
          <w:szCs w:val="28"/>
          <w:lang w:val="uk-UA"/>
        </w:rPr>
        <w:t>А. ДИРІВ</w:t>
      </w:r>
    </w:p>
    <w:p w:rsidR="00CA5F25" w:rsidRPr="00872911" w:rsidRDefault="00CA5F25" w:rsidP="00CA5F25">
      <w:pPr>
        <w:ind w:right="-186" w:firstLine="708"/>
        <w:rPr>
          <w:b/>
          <w:sz w:val="28"/>
          <w:szCs w:val="28"/>
          <w:lang w:val="uk-UA"/>
        </w:rPr>
      </w:pPr>
    </w:p>
    <w:p w:rsidR="003E64F7" w:rsidRPr="00872911" w:rsidRDefault="003E64F7" w:rsidP="00CA5F25">
      <w:pPr>
        <w:ind w:right="-186" w:firstLine="708"/>
        <w:rPr>
          <w:b/>
          <w:sz w:val="28"/>
          <w:szCs w:val="28"/>
          <w:lang w:val="uk-UA"/>
        </w:rPr>
      </w:pPr>
    </w:p>
    <w:p w:rsidR="00DC2699" w:rsidRPr="00872911" w:rsidRDefault="00DC2699" w:rsidP="00CA5F25">
      <w:pPr>
        <w:ind w:right="-186" w:firstLine="708"/>
        <w:rPr>
          <w:b/>
          <w:sz w:val="28"/>
          <w:szCs w:val="28"/>
          <w:lang w:val="uk-UA"/>
        </w:rPr>
      </w:pPr>
      <w:r w:rsidRPr="00872911">
        <w:rPr>
          <w:b/>
          <w:sz w:val="28"/>
          <w:szCs w:val="28"/>
          <w:lang w:val="uk-UA"/>
        </w:rPr>
        <w:t>Керівник</w:t>
      </w:r>
      <w:r w:rsidR="00CA5F25" w:rsidRPr="00872911">
        <w:rPr>
          <w:b/>
          <w:sz w:val="28"/>
          <w:szCs w:val="28"/>
          <w:lang w:val="uk-UA"/>
        </w:rPr>
        <w:t xml:space="preserve"> </w:t>
      </w:r>
    </w:p>
    <w:p w:rsidR="00CA5F25" w:rsidRPr="00872911" w:rsidRDefault="00CA5F25" w:rsidP="00CA5F25">
      <w:pPr>
        <w:ind w:right="-186" w:firstLine="708"/>
        <w:rPr>
          <w:b/>
          <w:sz w:val="28"/>
          <w:szCs w:val="28"/>
          <w:lang w:val="uk-UA"/>
        </w:rPr>
      </w:pPr>
      <w:r w:rsidRPr="00872911">
        <w:rPr>
          <w:b/>
          <w:sz w:val="28"/>
          <w:szCs w:val="28"/>
          <w:lang w:val="uk-UA"/>
        </w:rPr>
        <w:t xml:space="preserve">секретаріату Комітету   </w:t>
      </w:r>
      <w:r w:rsidR="004171AE" w:rsidRPr="00872911">
        <w:rPr>
          <w:b/>
          <w:sz w:val="28"/>
          <w:szCs w:val="28"/>
          <w:lang w:val="uk-UA"/>
        </w:rPr>
        <w:t xml:space="preserve">                              </w:t>
      </w:r>
      <w:r w:rsidR="00DC2699" w:rsidRPr="00872911">
        <w:rPr>
          <w:b/>
          <w:sz w:val="28"/>
          <w:szCs w:val="28"/>
          <w:lang w:val="uk-UA"/>
        </w:rPr>
        <w:t xml:space="preserve">                </w:t>
      </w:r>
      <w:r w:rsidR="004171AE" w:rsidRPr="00872911">
        <w:rPr>
          <w:b/>
          <w:sz w:val="28"/>
          <w:szCs w:val="28"/>
          <w:lang w:val="uk-UA"/>
        </w:rPr>
        <w:t>М. БОРИСЮК</w:t>
      </w:r>
    </w:p>
    <w:p w:rsidR="00316218" w:rsidRPr="00872911" w:rsidRDefault="00316218">
      <w:pPr>
        <w:rPr>
          <w:lang w:val="uk-UA"/>
        </w:rPr>
      </w:pPr>
    </w:p>
    <w:sectPr w:rsidR="00316218" w:rsidRPr="00872911" w:rsidSect="00C07D7D">
      <w:headerReference w:type="even" r:id="rId6"/>
      <w:headerReference w:type="default" r:id="rId7"/>
      <w:pgSz w:w="11906" w:h="16838"/>
      <w:pgMar w:top="1079" w:right="851" w:bottom="1079" w:left="1701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956" w:rsidRDefault="009D6956">
      <w:r>
        <w:separator/>
      </w:r>
    </w:p>
  </w:endnote>
  <w:endnote w:type="continuationSeparator" w:id="0">
    <w:p w:rsidR="009D6956" w:rsidRDefault="009D6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956" w:rsidRDefault="009D6956">
      <w:r>
        <w:separator/>
      </w:r>
    </w:p>
  </w:footnote>
  <w:footnote w:type="continuationSeparator" w:id="0">
    <w:p w:rsidR="009D6956" w:rsidRDefault="009D69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B5F" w:rsidRDefault="00CA5F25" w:rsidP="00C07D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DB5B5F" w:rsidRDefault="009D69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5B5F" w:rsidRDefault="00CA5F25" w:rsidP="00C07D7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70A33">
      <w:rPr>
        <w:rStyle w:val="a5"/>
        <w:noProof/>
      </w:rPr>
      <w:t>2</w:t>
    </w:r>
    <w:r>
      <w:rPr>
        <w:rStyle w:val="a5"/>
      </w:rPr>
      <w:fldChar w:fldCharType="end"/>
    </w:r>
  </w:p>
  <w:p w:rsidR="00DB5B5F" w:rsidRDefault="009D695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661"/>
    <w:rsid w:val="00170FC3"/>
    <w:rsid w:val="00174119"/>
    <w:rsid w:val="00226499"/>
    <w:rsid w:val="00261705"/>
    <w:rsid w:val="00273BD2"/>
    <w:rsid w:val="00316218"/>
    <w:rsid w:val="00370A33"/>
    <w:rsid w:val="003E64F7"/>
    <w:rsid w:val="004171AE"/>
    <w:rsid w:val="006159EE"/>
    <w:rsid w:val="007C25A2"/>
    <w:rsid w:val="00841EAD"/>
    <w:rsid w:val="00872911"/>
    <w:rsid w:val="00984910"/>
    <w:rsid w:val="009D6956"/>
    <w:rsid w:val="009F0539"/>
    <w:rsid w:val="00CA5F25"/>
    <w:rsid w:val="00D367B2"/>
    <w:rsid w:val="00D71C69"/>
    <w:rsid w:val="00DC2699"/>
    <w:rsid w:val="00DE11C3"/>
    <w:rsid w:val="00EE40B5"/>
    <w:rsid w:val="00FF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A7EE0E-4260-4F29-A760-922349BF6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5F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CA5F25"/>
    <w:pPr>
      <w:keepNext/>
      <w:jc w:val="right"/>
      <w:outlineLvl w:val="0"/>
    </w:pPr>
    <w:rPr>
      <w:b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5F25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CA5F25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CA5F2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5">
    <w:name w:val="page number"/>
    <w:basedOn w:val="a0"/>
    <w:uiPriority w:val="99"/>
    <w:rsid w:val="00CA5F25"/>
    <w:rPr>
      <w:rFonts w:cs="Times New Roman"/>
    </w:rPr>
  </w:style>
  <w:style w:type="paragraph" w:styleId="a6">
    <w:name w:val="Body Text"/>
    <w:basedOn w:val="a"/>
    <w:link w:val="a7"/>
    <w:uiPriority w:val="99"/>
    <w:rsid w:val="00CA5F25"/>
    <w:pPr>
      <w:jc w:val="center"/>
    </w:pPr>
    <w:rPr>
      <w:sz w:val="28"/>
      <w:szCs w:val="28"/>
      <w:lang w:val="uk-UA"/>
    </w:rPr>
  </w:style>
  <w:style w:type="character" w:customStyle="1" w:styleId="a7">
    <w:name w:val="Основний текст Знак"/>
    <w:basedOn w:val="a0"/>
    <w:link w:val="a6"/>
    <w:uiPriority w:val="99"/>
    <w:rsid w:val="00CA5F2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3E64F7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E64F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2</Pages>
  <Words>2417</Words>
  <Characters>1378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Ярмоленко Оксана Василівна</dc:creator>
  <cp:keywords/>
  <dc:description/>
  <cp:lastModifiedBy>Ярмоленко Оксана Василівна</cp:lastModifiedBy>
  <cp:revision>14</cp:revision>
  <cp:lastPrinted>2019-08-23T09:14:00Z</cp:lastPrinted>
  <dcterms:created xsi:type="dcterms:W3CDTF">2019-07-02T11:55:00Z</dcterms:created>
  <dcterms:modified xsi:type="dcterms:W3CDTF">2019-08-23T09:21:00Z</dcterms:modified>
</cp:coreProperties>
</file>