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4C1BFE" w:rsidRDefault="001B2FF7">
      <w:pPr>
        <w:pStyle w:val="a3"/>
        <w:rPr>
          <w:b w:val="0"/>
          <w:bCs w:val="0"/>
          <w:szCs w:val="28"/>
        </w:rPr>
      </w:pPr>
    </w:p>
    <w:p w:rsidR="001B2FF7" w:rsidRPr="004C1BFE" w:rsidRDefault="001B2FF7">
      <w:pPr>
        <w:pStyle w:val="a3"/>
        <w:rPr>
          <w:b w:val="0"/>
          <w:bCs w:val="0"/>
          <w:szCs w:val="28"/>
        </w:rPr>
      </w:pPr>
    </w:p>
    <w:p w:rsidR="001B2FF7" w:rsidRPr="004C1BFE" w:rsidRDefault="001B2FF7">
      <w:pPr>
        <w:pStyle w:val="a3"/>
        <w:rPr>
          <w:b w:val="0"/>
          <w:bCs w:val="0"/>
          <w:szCs w:val="28"/>
        </w:rPr>
      </w:pPr>
    </w:p>
    <w:p w:rsidR="001B2FF7" w:rsidRPr="004C1BFE" w:rsidRDefault="001B2FF7">
      <w:pPr>
        <w:pStyle w:val="a3"/>
        <w:rPr>
          <w:b w:val="0"/>
          <w:bCs w:val="0"/>
          <w:szCs w:val="28"/>
        </w:rPr>
      </w:pPr>
    </w:p>
    <w:p w:rsidR="001B2FF7" w:rsidRPr="004C1BFE" w:rsidRDefault="001B2FF7">
      <w:pPr>
        <w:pStyle w:val="20"/>
        <w:ind w:left="5220"/>
      </w:pPr>
    </w:p>
    <w:p w:rsidR="00FF5D96" w:rsidRPr="004C1BFE" w:rsidRDefault="00FF5D96">
      <w:pPr>
        <w:pStyle w:val="20"/>
        <w:ind w:left="5220"/>
        <w:rPr>
          <w:b/>
          <w:bCs/>
        </w:rPr>
      </w:pPr>
    </w:p>
    <w:p w:rsidR="002D4A09" w:rsidRPr="004C1BFE" w:rsidRDefault="002D4A09">
      <w:pPr>
        <w:pStyle w:val="20"/>
        <w:ind w:left="5400"/>
        <w:rPr>
          <w:b/>
          <w:bCs/>
        </w:rPr>
      </w:pPr>
    </w:p>
    <w:p w:rsidR="002219C7" w:rsidRPr="004C1BFE" w:rsidRDefault="002219C7">
      <w:pPr>
        <w:pStyle w:val="20"/>
        <w:ind w:left="5400"/>
        <w:rPr>
          <w:b/>
          <w:bCs/>
        </w:rPr>
      </w:pPr>
    </w:p>
    <w:p w:rsidR="004C1BFE" w:rsidRPr="004C1BFE" w:rsidRDefault="00F90EF2" w:rsidP="00B14535">
      <w:pPr>
        <w:pStyle w:val="20"/>
        <w:ind w:left="5387"/>
        <w:jc w:val="left"/>
        <w:rPr>
          <w:b/>
          <w:bCs/>
        </w:rPr>
      </w:pPr>
      <w:r w:rsidRPr="004C1BFE">
        <w:rPr>
          <w:b/>
          <w:bCs/>
        </w:rPr>
        <w:t xml:space="preserve">Комітет Верховної Ради України </w:t>
      </w:r>
      <w:r w:rsidR="001A6882" w:rsidRPr="004C1BFE">
        <w:rPr>
          <w:b/>
          <w:bCs/>
        </w:rPr>
        <w:t xml:space="preserve">з питань </w:t>
      </w:r>
      <w:r w:rsidR="00D145F4" w:rsidRPr="004C1BFE">
        <w:rPr>
          <w:b/>
          <w:bCs/>
        </w:rPr>
        <w:t>енергетик</w:t>
      </w:r>
      <w:r w:rsidR="004C1BFE" w:rsidRPr="004C1BFE">
        <w:rPr>
          <w:b/>
          <w:bCs/>
        </w:rPr>
        <w:t>и та житлово-комунальних послуг</w:t>
      </w:r>
    </w:p>
    <w:p w:rsidR="00FF5D96" w:rsidRPr="004C1BFE" w:rsidRDefault="00FF5D96" w:rsidP="006722AF">
      <w:pPr>
        <w:spacing w:before="120"/>
        <w:ind w:firstLine="720"/>
        <w:jc w:val="both"/>
        <w:rPr>
          <w:sz w:val="28"/>
          <w:szCs w:val="28"/>
          <w:lang w:val="uk-UA"/>
        </w:rPr>
      </w:pPr>
    </w:p>
    <w:p w:rsidR="005E7E17" w:rsidRPr="004C1BFE" w:rsidRDefault="005E7E17" w:rsidP="00065084">
      <w:pPr>
        <w:ind w:firstLine="709"/>
        <w:jc w:val="both"/>
        <w:rPr>
          <w:sz w:val="28"/>
          <w:szCs w:val="28"/>
          <w:lang w:val="uk-UA"/>
        </w:rPr>
      </w:pPr>
      <w:r w:rsidRPr="004C1BFE">
        <w:rPr>
          <w:sz w:val="28"/>
          <w:szCs w:val="28"/>
          <w:lang w:val="uk-UA"/>
        </w:rPr>
        <w:t xml:space="preserve">Комітет </w:t>
      </w:r>
      <w:bookmarkStart w:id="0" w:name="_GoBack"/>
      <w:r w:rsidRPr="004C1BFE">
        <w:rPr>
          <w:sz w:val="28"/>
          <w:szCs w:val="28"/>
          <w:lang w:val="uk-UA"/>
        </w:rPr>
        <w:t xml:space="preserve">Верховної Ради України з питань бюджету на засіданні </w:t>
      </w:r>
      <w:r w:rsidR="00A963DD" w:rsidRPr="00A963DD">
        <w:rPr>
          <w:sz w:val="28"/>
          <w:szCs w:val="28"/>
          <w:lang w:val="uk-UA"/>
        </w:rPr>
        <w:t>30 жовтня 2019 року (протокол № 10)</w:t>
      </w:r>
      <w:r w:rsidRPr="004C1BFE">
        <w:rPr>
          <w:sz w:val="28"/>
          <w:szCs w:val="28"/>
          <w:lang w:val="uk-UA"/>
        </w:rPr>
        <w:t xml:space="preserve"> відповідно до стат</w:t>
      </w:r>
      <w:r w:rsidR="00171851" w:rsidRPr="004C1BFE">
        <w:rPr>
          <w:sz w:val="28"/>
          <w:szCs w:val="28"/>
          <w:lang w:val="uk-UA"/>
        </w:rPr>
        <w:t xml:space="preserve">ей </w:t>
      </w:r>
      <w:r w:rsidRPr="004C1BFE">
        <w:rPr>
          <w:sz w:val="28"/>
          <w:szCs w:val="28"/>
          <w:lang w:val="uk-UA"/>
        </w:rPr>
        <w:t>27</w:t>
      </w:r>
      <w:r w:rsidR="00171851" w:rsidRPr="004C1BFE">
        <w:rPr>
          <w:sz w:val="28"/>
          <w:szCs w:val="28"/>
          <w:lang w:val="uk-UA"/>
        </w:rPr>
        <w:t xml:space="preserve"> і 109</w:t>
      </w:r>
      <w:r w:rsidRPr="004C1BFE">
        <w:rPr>
          <w:sz w:val="28"/>
          <w:szCs w:val="28"/>
          <w:lang w:val="uk-UA"/>
        </w:rPr>
        <w:t xml:space="preserve"> Бюджетного кодексу України та статті 93 Регламенту Верховної Ради України розглянув проект Закону України </w:t>
      </w:r>
      <w:r w:rsidR="00A13FD5" w:rsidRPr="004C1BFE">
        <w:rPr>
          <w:sz w:val="28"/>
          <w:szCs w:val="28"/>
          <w:lang w:val="uk-UA"/>
        </w:rPr>
        <w:t xml:space="preserve">про </w:t>
      </w:r>
      <w:r w:rsidR="00E766D8" w:rsidRPr="004C1BFE">
        <w:rPr>
          <w:sz w:val="28"/>
          <w:szCs w:val="28"/>
          <w:lang w:val="uk-UA"/>
        </w:rPr>
        <w:t xml:space="preserve">внесення </w:t>
      </w:r>
      <w:bookmarkEnd w:id="0"/>
      <w:r w:rsidR="00E766D8" w:rsidRPr="004C1BFE">
        <w:rPr>
          <w:sz w:val="28"/>
          <w:szCs w:val="28"/>
          <w:lang w:val="uk-UA"/>
        </w:rPr>
        <w:t>змін до деяких законів України щодо захисту національних інтересів в управлінні та власності Єдиної газотранспортної системи України</w:t>
      </w:r>
      <w:r w:rsidR="0031513E" w:rsidRPr="004C1BFE">
        <w:rPr>
          <w:sz w:val="28"/>
          <w:szCs w:val="28"/>
          <w:lang w:val="uk-UA"/>
        </w:rPr>
        <w:t xml:space="preserve"> </w:t>
      </w:r>
      <w:r w:rsidR="003F6A7A" w:rsidRPr="004C1BFE">
        <w:rPr>
          <w:sz w:val="28"/>
          <w:szCs w:val="28"/>
          <w:lang w:val="uk-UA"/>
        </w:rPr>
        <w:t>(</w:t>
      </w:r>
      <w:r w:rsidR="0031513E" w:rsidRPr="004C1BFE">
        <w:rPr>
          <w:sz w:val="28"/>
          <w:szCs w:val="28"/>
          <w:lang w:val="uk-UA"/>
        </w:rPr>
        <w:t>реєстр. </w:t>
      </w:r>
      <w:r w:rsidR="004C1BFE" w:rsidRPr="004C1BFE">
        <w:rPr>
          <w:sz w:val="28"/>
          <w:szCs w:val="28"/>
          <w:lang w:val="uk-UA"/>
        </w:rPr>
        <w:t>№ 2</w:t>
      </w:r>
      <w:r w:rsidR="00E766D8" w:rsidRPr="004C1BFE">
        <w:rPr>
          <w:sz w:val="28"/>
          <w:szCs w:val="28"/>
          <w:lang w:val="uk-UA"/>
        </w:rPr>
        <w:t>0</w:t>
      </w:r>
      <w:r w:rsidR="004C1BFE" w:rsidRPr="004C1BFE">
        <w:rPr>
          <w:sz w:val="28"/>
          <w:szCs w:val="28"/>
          <w:lang w:val="uk-UA"/>
        </w:rPr>
        <w:t>1</w:t>
      </w:r>
      <w:r w:rsidR="00E766D8" w:rsidRPr="004C1BFE">
        <w:rPr>
          <w:sz w:val="28"/>
          <w:szCs w:val="28"/>
          <w:lang w:val="uk-UA"/>
        </w:rPr>
        <w:t>9 від 03.09.2019</w:t>
      </w:r>
      <w:r w:rsidR="003F6A7A" w:rsidRPr="004C1BFE">
        <w:rPr>
          <w:sz w:val="28"/>
          <w:szCs w:val="28"/>
          <w:lang w:val="uk-UA"/>
        </w:rPr>
        <w:t>)</w:t>
      </w:r>
      <w:r w:rsidR="00F07387" w:rsidRPr="004C1BFE">
        <w:rPr>
          <w:sz w:val="28"/>
          <w:szCs w:val="28"/>
          <w:lang w:val="uk-UA"/>
        </w:rPr>
        <w:t xml:space="preserve">, </w:t>
      </w:r>
      <w:r w:rsidR="001A6882" w:rsidRPr="004C1BFE">
        <w:rPr>
          <w:sz w:val="28"/>
          <w:szCs w:val="28"/>
          <w:lang w:val="uk-UA"/>
        </w:rPr>
        <w:t xml:space="preserve">поданий народними депутатами України Тимошенко Ю.В., Соболєвим С.В., </w:t>
      </w:r>
      <w:r w:rsidR="00E766D8" w:rsidRPr="004C1BFE">
        <w:rPr>
          <w:sz w:val="28"/>
          <w:szCs w:val="28"/>
          <w:lang w:val="uk-UA"/>
        </w:rPr>
        <w:t>Кучеренком О.Ю.</w:t>
      </w:r>
      <w:r w:rsidR="001A6882" w:rsidRPr="004C1BFE">
        <w:rPr>
          <w:sz w:val="28"/>
          <w:szCs w:val="28"/>
          <w:lang w:val="uk-UA"/>
        </w:rPr>
        <w:t xml:space="preserve"> та іншими.</w:t>
      </w:r>
    </w:p>
    <w:p w:rsidR="00611231" w:rsidRPr="004C1BFE" w:rsidRDefault="00351F96" w:rsidP="00065084">
      <w:pPr>
        <w:spacing w:before="60"/>
        <w:ind w:firstLine="709"/>
        <w:jc w:val="both"/>
        <w:rPr>
          <w:sz w:val="28"/>
          <w:szCs w:val="28"/>
          <w:lang w:val="uk-UA"/>
        </w:rPr>
      </w:pPr>
      <w:r w:rsidRPr="004C1BFE">
        <w:rPr>
          <w:sz w:val="28"/>
          <w:szCs w:val="28"/>
          <w:lang w:val="uk-UA"/>
        </w:rPr>
        <w:t>Законопроект передбачає внесення змін до законів України «</w:t>
      </w:r>
      <w:r w:rsidR="00611231" w:rsidRPr="004C1BFE">
        <w:rPr>
          <w:sz w:val="28"/>
          <w:szCs w:val="28"/>
          <w:lang w:val="uk-UA"/>
        </w:rPr>
        <w:t>Про оренду державного та комунального майна</w:t>
      </w:r>
      <w:r w:rsidRPr="004C1BFE">
        <w:rPr>
          <w:sz w:val="28"/>
          <w:szCs w:val="28"/>
          <w:lang w:val="uk-UA"/>
        </w:rPr>
        <w:t>», «</w:t>
      </w:r>
      <w:r w:rsidR="00611231" w:rsidRPr="004C1BFE">
        <w:rPr>
          <w:sz w:val="28"/>
          <w:szCs w:val="28"/>
          <w:lang w:val="uk-UA"/>
        </w:rPr>
        <w:t>Про нафту і газ</w:t>
      </w:r>
      <w:r w:rsidRPr="004C1BFE">
        <w:rPr>
          <w:sz w:val="28"/>
          <w:szCs w:val="28"/>
          <w:lang w:val="uk-UA"/>
        </w:rPr>
        <w:t xml:space="preserve">», </w:t>
      </w:r>
      <w:r w:rsidR="00611231" w:rsidRPr="004C1BFE">
        <w:rPr>
          <w:sz w:val="28"/>
          <w:szCs w:val="28"/>
          <w:lang w:val="uk-UA"/>
        </w:rPr>
        <w:t>«Про трубопровідний транспорт</w:t>
      </w:r>
      <w:r w:rsidRPr="004C1BFE">
        <w:rPr>
          <w:sz w:val="28"/>
          <w:szCs w:val="28"/>
          <w:lang w:val="uk-UA"/>
        </w:rPr>
        <w:t>» та «</w:t>
      </w:r>
      <w:r w:rsidR="00611231" w:rsidRPr="004C1BFE">
        <w:rPr>
          <w:sz w:val="28"/>
          <w:szCs w:val="28"/>
          <w:lang w:val="uk-UA"/>
        </w:rPr>
        <w:t>Про ринок природного газу</w:t>
      </w:r>
      <w:r w:rsidRPr="004C1BFE">
        <w:rPr>
          <w:sz w:val="28"/>
          <w:szCs w:val="28"/>
          <w:lang w:val="uk-UA"/>
        </w:rPr>
        <w:t>», відповідно до яких, зокрема, пропонується</w:t>
      </w:r>
      <w:r w:rsidR="00611231" w:rsidRPr="004C1BFE">
        <w:rPr>
          <w:sz w:val="28"/>
          <w:szCs w:val="28"/>
          <w:lang w:val="uk-UA"/>
        </w:rPr>
        <w:t>:</w:t>
      </w:r>
    </w:p>
    <w:p w:rsidR="00611231" w:rsidRPr="004C1BFE" w:rsidRDefault="003909AC" w:rsidP="00065084">
      <w:pPr>
        <w:ind w:firstLine="709"/>
        <w:jc w:val="both"/>
        <w:rPr>
          <w:sz w:val="28"/>
          <w:szCs w:val="28"/>
          <w:lang w:val="uk-UA"/>
        </w:rPr>
      </w:pPr>
      <w:r w:rsidRPr="004C1BFE">
        <w:rPr>
          <w:sz w:val="28"/>
          <w:szCs w:val="28"/>
          <w:lang w:val="uk-UA"/>
        </w:rPr>
        <w:t xml:space="preserve">виключити норми щодо </w:t>
      </w:r>
      <w:r w:rsidR="008C4934" w:rsidRPr="004C1BFE">
        <w:rPr>
          <w:sz w:val="28"/>
          <w:szCs w:val="28"/>
          <w:lang w:val="uk-UA"/>
        </w:rPr>
        <w:t xml:space="preserve">можливості </w:t>
      </w:r>
      <w:r w:rsidRPr="004C1BFE">
        <w:rPr>
          <w:sz w:val="28"/>
          <w:szCs w:val="28"/>
          <w:lang w:val="uk-UA"/>
        </w:rPr>
        <w:t>передачі в ор</w:t>
      </w:r>
      <w:r w:rsidR="008C4934" w:rsidRPr="004C1BFE">
        <w:rPr>
          <w:sz w:val="28"/>
          <w:szCs w:val="28"/>
          <w:lang w:val="uk-UA"/>
        </w:rPr>
        <w:t xml:space="preserve">енду державного майна у складі </w:t>
      </w:r>
      <w:r w:rsidRPr="004C1BFE">
        <w:rPr>
          <w:sz w:val="28"/>
          <w:szCs w:val="28"/>
          <w:lang w:val="uk-UA"/>
        </w:rPr>
        <w:t>магістральних газопроводів та підземних сховищ газу, що входять до Єдиної газотранспортної системи України, підприємству або підприємствам на строковій платній основі без права відчуження для здійснення функцій оператора Єдиної газотранспортної системи України та/або оператора підземного сховища газу</w:t>
      </w:r>
      <w:r w:rsidR="008C4934" w:rsidRPr="004C1BFE">
        <w:rPr>
          <w:sz w:val="28"/>
          <w:szCs w:val="28"/>
          <w:lang w:val="uk-UA"/>
        </w:rPr>
        <w:t xml:space="preserve"> з метою та</w:t>
      </w:r>
      <w:r w:rsidRPr="004C1BFE">
        <w:rPr>
          <w:sz w:val="28"/>
          <w:szCs w:val="28"/>
          <w:lang w:val="uk-UA"/>
        </w:rPr>
        <w:t xml:space="preserve"> на виконання зобов’язань, взятих Україною відповідно до Закону України «Про ратифікацію Протоколу про приєднання України до Договору про заснування Енергетичного Співтовариства»;</w:t>
      </w:r>
    </w:p>
    <w:p w:rsidR="00611231" w:rsidRPr="004C1BFE" w:rsidRDefault="00611231" w:rsidP="00065084">
      <w:pPr>
        <w:ind w:firstLine="709"/>
        <w:jc w:val="both"/>
        <w:rPr>
          <w:sz w:val="28"/>
          <w:szCs w:val="28"/>
          <w:lang w:val="uk-UA"/>
        </w:rPr>
      </w:pPr>
      <w:r w:rsidRPr="004C1BFE">
        <w:rPr>
          <w:sz w:val="28"/>
          <w:szCs w:val="28"/>
          <w:lang w:val="uk-UA"/>
        </w:rPr>
        <w:t>встановити, що оператором газотранспортної системи, що перебуває в державній власності і не підлягає приватизації, може бути виключно суб’єкт господарювання, власником корпоративних прав якого є виключно держава чи суб’єкт господарювання, 100% корпоративних прав якого належать державі</w:t>
      </w:r>
      <w:r w:rsidR="003909AC" w:rsidRPr="004C1BFE">
        <w:rPr>
          <w:sz w:val="28"/>
          <w:szCs w:val="28"/>
          <w:lang w:val="uk-UA"/>
        </w:rPr>
        <w:t>.</w:t>
      </w:r>
    </w:p>
    <w:p w:rsidR="00244152" w:rsidRPr="004C1BFE" w:rsidRDefault="00244152" w:rsidP="00065084">
      <w:pPr>
        <w:spacing w:before="60"/>
        <w:ind w:firstLine="709"/>
        <w:jc w:val="both"/>
        <w:rPr>
          <w:sz w:val="28"/>
          <w:szCs w:val="28"/>
          <w:lang w:val="uk-UA"/>
        </w:rPr>
      </w:pPr>
      <w:r w:rsidRPr="004C1BFE">
        <w:rPr>
          <w:sz w:val="28"/>
          <w:szCs w:val="28"/>
          <w:lang w:val="uk-UA"/>
        </w:rPr>
        <w:t xml:space="preserve">Як зазначено у пояснювальній записці, прийняття законопроекту сприятиме підвищенню рівня захисту національних інтересів в управлінні та власності Єдиної газотранспортної системи України, а </w:t>
      </w:r>
      <w:r w:rsidR="00806431" w:rsidRPr="004C1BFE">
        <w:rPr>
          <w:sz w:val="28"/>
          <w:szCs w:val="28"/>
          <w:lang w:val="uk-UA"/>
        </w:rPr>
        <w:t>реалізація</w:t>
      </w:r>
      <w:r w:rsidRPr="004C1BFE">
        <w:rPr>
          <w:sz w:val="28"/>
          <w:szCs w:val="28"/>
          <w:lang w:val="uk-UA"/>
        </w:rPr>
        <w:t xml:space="preserve"> його</w:t>
      </w:r>
      <w:r w:rsidR="00806431" w:rsidRPr="004C1BFE">
        <w:rPr>
          <w:sz w:val="28"/>
          <w:szCs w:val="28"/>
          <w:lang w:val="uk-UA"/>
        </w:rPr>
        <w:t xml:space="preserve"> </w:t>
      </w:r>
      <w:r w:rsidRPr="004C1BFE">
        <w:rPr>
          <w:sz w:val="28"/>
          <w:szCs w:val="28"/>
          <w:lang w:val="uk-UA"/>
        </w:rPr>
        <w:t>положень після прийняття не впливатиме на видаткову частину місцевих та державного бюджетів.</w:t>
      </w:r>
    </w:p>
    <w:p w:rsidR="00342F06" w:rsidRPr="00257729" w:rsidRDefault="00932B3A" w:rsidP="00065084">
      <w:pPr>
        <w:spacing w:before="60"/>
        <w:ind w:firstLine="709"/>
        <w:jc w:val="both"/>
        <w:rPr>
          <w:sz w:val="28"/>
          <w:szCs w:val="28"/>
          <w:lang w:val="uk-UA"/>
        </w:rPr>
      </w:pPr>
      <w:r w:rsidRPr="004C1BFE">
        <w:rPr>
          <w:sz w:val="28"/>
          <w:szCs w:val="28"/>
          <w:lang w:val="uk-UA"/>
        </w:rPr>
        <w:t xml:space="preserve">Міністерство фінансів України у своєму експертному висновку </w:t>
      </w:r>
      <w:r w:rsidR="008C4934" w:rsidRPr="004C1BFE">
        <w:rPr>
          <w:sz w:val="28"/>
          <w:szCs w:val="28"/>
          <w:lang w:val="uk-UA"/>
        </w:rPr>
        <w:t>відмічає</w:t>
      </w:r>
      <w:r w:rsidRPr="004C1BFE">
        <w:rPr>
          <w:sz w:val="28"/>
          <w:szCs w:val="28"/>
          <w:lang w:val="uk-UA"/>
        </w:rPr>
        <w:t xml:space="preserve">, що </w:t>
      </w:r>
      <w:r w:rsidR="00342F06" w:rsidRPr="004C1BFE">
        <w:rPr>
          <w:sz w:val="28"/>
          <w:szCs w:val="28"/>
          <w:lang w:val="uk-UA"/>
        </w:rPr>
        <w:t>положення</w:t>
      </w:r>
      <w:r w:rsidR="00244152" w:rsidRPr="004C1BFE">
        <w:rPr>
          <w:sz w:val="28"/>
          <w:szCs w:val="28"/>
          <w:lang w:val="uk-UA"/>
        </w:rPr>
        <w:t xml:space="preserve"> законопроекту </w:t>
      </w:r>
      <w:r w:rsidR="00342F06" w:rsidRPr="004C1BFE">
        <w:rPr>
          <w:sz w:val="28"/>
          <w:szCs w:val="28"/>
          <w:lang w:val="uk-UA"/>
        </w:rPr>
        <w:t xml:space="preserve">не узгоджуються з вимогами Третього </w:t>
      </w:r>
      <w:r w:rsidR="00342F06" w:rsidRPr="004C1BFE">
        <w:rPr>
          <w:sz w:val="28"/>
          <w:szCs w:val="28"/>
          <w:lang w:val="uk-UA"/>
        </w:rPr>
        <w:lastRenderedPageBreak/>
        <w:t>енергетичного пакету, яким передбачено подальший розподіл продавців енергоресурсів і компаній, які займаються їх транспортуванням, з вимогами Закону України «Про ринок природного газу» щодо відокремлення і незалежності газотранспортної системи, а також положеннями Закону України «Про ратифікацію Протоколу про приєднання України до Договору про заснування Енергетичного</w:t>
      </w:r>
      <w:r w:rsidR="003B13AD" w:rsidRPr="004C1BFE">
        <w:rPr>
          <w:sz w:val="28"/>
          <w:szCs w:val="28"/>
          <w:lang w:val="uk-UA"/>
        </w:rPr>
        <w:t xml:space="preserve"> </w:t>
      </w:r>
      <w:r w:rsidR="00342F06" w:rsidRPr="004C1BFE">
        <w:rPr>
          <w:sz w:val="28"/>
          <w:szCs w:val="28"/>
          <w:lang w:val="uk-UA"/>
        </w:rPr>
        <w:t>Співтовариства»</w:t>
      </w:r>
      <w:r w:rsidR="003B13AD" w:rsidRPr="004C1BFE">
        <w:rPr>
          <w:sz w:val="28"/>
          <w:szCs w:val="28"/>
          <w:lang w:val="uk-UA"/>
        </w:rPr>
        <w:t>.</w:t>
      </w:r>
      <w:r w:rsidR="00257729" w:rsidRPr="00257729">
        <w:rPr>
          <w:sz w:val="28"/>
          <w:szCs w:val="28"/>
        </w:rPr>
        <w:t xml:space="preserve"> </w:t>
      </w:r>
      <w:r w:rsidR="00257729">
        <w:rPr>
          <w:sz w:val="28"/>
          <w:szCs w:val="28"/>
          <w:lang w:val="uk-UA"/>
        </w:rPr>
        <w:t>Загалом Мінфін не підтримує законопроект.</w:t>
      </w:r>
    </w:p>
    <w:p w:rsidR="00065084" w:rsidRPr="004C1BFE" w:rsidRDefault="00065084" w:rsidP="00065084">
      <w:pPr>
        <w:spacing w:before="60"/>
        <w:ind w:firstLine="709"/>
        <w:jc w:val="both"/>
        <w:rPr>
          <w:sz w:val="28"/>
          <w:szCs w:val="28"/>
          <w:lang w:val="uk-UA"/>
        </w:rPr>
      </w:pPr>
      <w:r w:rsidRPr="004C1BFE">
        <w:rPr>
          <w:sz w:val="28"/>
          <w:szCs w:val="28"/>
          <w:lang w:val="uk-UA"/>
        </w:rPr>
        <w:t>Авторами законопроекту не надано фінансово-економічного обґрунтування (включаючи відповідні розрахунки), що не відповідає вимогам частини першої статті 27 Бюджетного кодексу України та частини третьої статті 91 Регламенту Верховної Ради України.</w:t>
      </w:r>
    </w:p>
    <w:p w:rsidR="00B503C6" w:rsidRPr="004C1BFE" w:rsidRDefault="00A3155C" w:rsidP="00065084">
      <w:pPr>
        <w:spacing w:before="60"/>
        <w:ind w:firstLine="709"/>
        <w:jc w:val="both"/>
        <w:rPr>
          <w:sz w:val="28"/>
          <w:szCs w:val="28"/>
          <w:lang w:val="uk-UA"/>
        </w:rPr>
      </w:pPr>
      <w:r w:rsidRPr="004C1BFE">
        <w:rPr>
          <w:sz w:val="28"/>
          <w:szCs w:val="28"/>
          <w:lang w:val="uk-UA"/>
        </w:rPr>
        <w:t xml:space="preserve">За наслідками розгляду Комітет прийняв рішення, що законопроект </w:t>
      </w:r>
      <w:r w:rsidR="00065084" w:rsidRPr="004C1BFE">
        <w:rPr>
          <w:sz w:val="28"/>
          <w:szCs w:val="28"/>
          <w:lang w:val="uk-UA"/>
        </w:rPr>
        <w:t>матиме опосередкований вплив на показники бюджету (може призвести до з</w:t>
      </w:r>
      <w:r w:rsidR="008C4934" w:rsidRPr="004C1BFE">
        <w:rPr>
          <w:sz w:val="28"/>
          <w:szCs w:val="28"/>
          <w:lang w:val="uk-UA"/>
        </w:rPr>
        <w:t>меншення</w:t>
      </w:r>
      <w:r w:rsidR="00065084" w:rsidRPr="004C1BFE">
        <w:rPr>
          <w:sz w:val="28"/>
          <w:szCs w:val="28"/>
          <w:lang w:val="uk-UA"/>
        </w:rPr>
        <w:t xml:space="preserve"> доходів</w:t>
      </w:r>
      <w:r w:rsidR="008C4934" w:rsidRPr="004C1BFE">
        <w:rPr>
          <w:sz w:val="28"/>
          <w:szCs w:val="28"/>
          <w:lang w:val="uk-UA"/>
        </w:rPr>
        <w:t xml:space="preserve"> державного</w:t>
      </w:r>
      <w:r w:rsidR="00065084" w:rsidRPr="004C1BFE">
        <w:rPr>
          <w:sz w:val="28"/>
          <w:szCs w:val="28"/>
          <w:lang w:val="uk-UA"/>
        </w:rPr>
        <w:t xml:space="preserve"> бюджету</w:t>
      </w:r>
      <w:r w:rsidR="008C4934" w:rsidRPr="004C1BFE">
        <w:rPr>
          <w:sz w:val="28"/>
          <w:szCs w:val="28"/>
          <w:lang w:val="uk-UA"/>
        </w:rPr>
        <w:t xml:space="preserve"> від оренди державного майна</w:t>
      </w:r>
      <w:r w:rsidR="00065084" w:rsidRPr="004C1BFE">
        <w:rPr>
          <w:sz w:val="28"/>
          <w:szCs w:val="28"/>
          <w:lang w:val="uk-UA"/>
        </w:rPr>
        <w:t xml:space="preserve"> залежно від практики застосування відповідної законодавчої ініціативи). У разі прийняття відповідного закону він може набирати чинності згідно із законодавством.</w:t>
      </w:r>
    </w:p>
    <w:p w:rsidR="004578B7" w:rsidRPr="004C1BFE" w:rsidRDefault="004578B7" w:rsidP="004578B7">
      <w:pPr>
        <w:ind w:firstLine="720"/>
        <w:jc w:val="both"/>
        <w:rPr>
          <w:rStyle w:val="ad"/>
          <w:rFonts w:ascii="Times New Roman" w:hAnsi="Times New Roman"/>
          <w:b w:val="0"/>
          <w:sz w:val="28"/>
          <w:szCs w:val="28"/>
        </w:rPr>
      </w:pPr>
    </w:p>
    <w:p w:rsidR="00B14535" w:rsidRPr="004C1BFE" w:rsidRDefault="00B14535" w:rsidP="004578B7">
      <w:pPr>
        <w:ind w:firstLine="720"/>
        <w:jc w:val="both"/>
        <w:rPr>
          <w:rStyle w:val="ad"/>
          <w:rFonts w:ascii="Times New Roman" w:hAnsi="Times New Roman"/>
          <w:b w:val="0"/>
          <w:sz w:val="28"/>
          <w:szCs w:val="28"/>
        </w:rPr>
      </w:pPr>
    </w:p>
    <w:p w:rsidR="00B14535" w:rsidRPr="004C1BFE" w:rsidRDefault="00B14535" w:rsidP="004578B7">
      <w:pPr>
        <w:ind w:firstLine="720"/>
        <w:jc w:val="both"/>
        <w:rPr>
          <w:rStyle w:val="ad"/>
          <w:rFonts w:ascii="Times New Roman" w:hAnsi="Times New Roman"/>
          <w:b w:val="0"/>
          <w:sz w:val="28"/>
          <w:szCs w:val="28"/>
        </w:rPr>
      </w:pPr>
    </w:p>
    <w:p w:rsidR="00542056" w:rsidRPr="004C1BFE" w:rsidRDefault="00342F06" w:rsidP="00065084">
      <w:pPr>
        <w:jc w:val="both"/>
        <w:rPr>
          <w:b/>
          <w:sz w:val="28"/>
          <w:szCs w:val="28"/>
          <w:lang w:val="uk-UA"/>
        </w:rPr>
      </w:pPr>
      <w:r w:rsidRPr="004C1BFE">
        <w:rPr>
          <w:b/>
          <w:sz w:val="28"/>
          <w:szCs w:val="28"/>
          <w:lang w:val="uk-UA"/>
        </w:rPr>
        <w:t>Голова Комітету                                                                                          Ю.Ю. Арістов</w:t>
      </w:r>
    </w:p>
    <w:p w:rsidR="000965B2" w:rsidRPr="004C1BFE" w:rsidRDefault="000965B2" w:rsidP="00065084">
      <w:pPr>
        <w:jc w:val="both"/>
        <w:rPr>
          <w:szCs w:val="28"/>
          <w:lang w:val="uk-UA"/>
        </w:rPr>
      </w:pPr>
    </w:p>
    <w:p w:rsidR="00B14535" w:rsidRPr="004C1BFE" w:rsidRDefault="00B14535" w:rsidP="00065084">
      <w:pPr>
        <w:jc w:val="both"/>
        <w:rPr>
          <w:szCs w:val="28"/>
          <w:lang w:val="uk-UA"/>
        </w:rPr>
      </w:pPr>
    </w:p>
    <w:p w:rsidR="00B14535" w:rsidRPr="004C1BFE" w:rsidRDefault="00B14535" w:rsidP="00065084">
      <w:pPr>
        <w:jc w:val="both"/>
        <w:rPr>
          <w:szCs w:val="28"/>
          <w:lang w:val="uk-UA"/>
        </w:rPr>
      </w:pPr>
    </w:p>
    <w:p w:rsidR="00B14535" w:rsidRPr="004C1BFE" w:rsidRDefault="00B14535" w:rsidP="00065084">
      <w:pPr>
        <w:jc w:val="both"/>
        <w:rPr>
          <w:szCs w:val="28"/>
          <w:lang w:val="uk-UA"/>
        </w:rPr>
      </w:pPr>
    </w:p>
    <w:p w:rsidR="00B14535" w:rsidRPr="004C1BFE" w:rsidRDefault="00B14535" w:rsidP="00065084">
      <w:pPr>
        <w:jc w:val="both"/>
        <w:rPr>
          <w:szCs w:val="28"/>
          <w:lang w:val="uk-UA"/>
        </w:rPr>
      </w:pPr>
    </w:p>
    <w:p w:rsidR="00B14535" w:rsidRPr="004C1BFE" w:rsidRDefault="00B14535" w:rsidP="00065084">
      <w:pPr>
        <w:jc w:val="both"/>
        <w:rPr>
          <w:szCs w:val="28"/>
          <w:lang w:val="uk-UA"/>
        </w:rPr>
      </w:pPr>
    </w:p>
    <w:p w:rsidR="00B14535" w:rsidRPr="004C1BFE" w:rsidRDefault="00B14535" w:rsidP="00065084">
      <w:pPr>
        <w:jc w:val="both"/>
        <w:rPr>
          <w:szCs w:val="28"/>
          <w:lang w:val="uk-UA"/>
        </w:rPr>
      </w:pPr>
    </w:p>
    <w:p w:rsidR="00B14535" w:rsidRPr="004C1BFE" w:rsidRDefault="00B14535" w:rsidP="00065084">
      <w:pPr>
        <w:jc w:val="both"/>
        <w:rPr>
          <w:szCs w:val="28"/>
          <w:lang w:val="uk-UA"/>
        </w:rPr>
      </w:pPr>
    </w:p>
    <w:p w:rsidR="00B14535" w:rsidRPr="004C1BFE" w:rsidRDefault="00B14535" w:rsidP="00065084">
      <w:pPr>
        <w:jc w:val="both"/>
        <w:rPr>
          <w:szCs w:val="28"/>
          <w:lang w:val="uk-UA"/>
        </w:rPr>
      </w:pPr>
    </w:p>
    <w:p w:rsidR="00B14535" w:rsidRPr="004C1BFE" w:rsidRDefault="00B14535" w:rsidP="00065084">
      <w:pPr>
        <w:jc w:val="both"/>
        <w:rPr>
          <w:szCs w:val="28"/>
          <w:lang w:val="uk-UA"/>
        </w:rPr>
      </w:pPr>
    </w:p>
    <w:p w:rsidR="00B14535" w:rsidRPr="004C1BFE" w:rsidRDefault="00B14535" w:rsidP="00065084">
      <w:pPr>
        <w:jc w:val="both"/>
        <w:rPr>
          <w:szCs w:val="28"/>
          <w:lang w:val="uk-UA"/>
        </w:rPr>
      </w:pPr>
    </w:p>
    <w:p w:rsidR="00B14535" w:rsidRPr="004C1BFE" w:rsidRDefault="00B14535" w:rsidP="00065084">
      <w:pPr>
        <w:jc w:val="both"/>
        <w:rPr>
          <w:szCs w:val="28"/>
          <w:lang w:val="uk-UA"/>
        </w:rPr>
      </w:pPr>
    </w:p>
    <w:p w:rsidR="00065084" w:rsidRPr="004C1BFE" w:rsidRDefault="00065084" w:rsidP="00065084">
      <w:pPr>
        <w:jc w:val="both"/>
        <w:rPr>
          <w:szCs w:val="28"/>
          <w:lang w:val="uk-UA"/>
        </w:rPr>
      </w:pPr>
    </w:p>
    <w:p w:rsidR="00065084" w:rsidRPr="004C1BFE" w:rsidRDefault="00065084" w:rsidP="00065084">
      <w:pPr>
        <w:jc w:val="both"/>
        <w:rPr>
          <w:szCs w:val="28"/>
          <w:lang w:val="uk-UA"/>
        </w:rPr>
      </w:pPr>
    </w:p>
    <w:p w:rsidR="00065084" w:rsidRPr="004C1BFE" w:rsidRDefault="00065084" w:rsidP="00065084">
      <w:pPr>
        <w:jc w:val="both"/>
        <w:rPr>
          <w:szCs w:val="28"/>
          <w:lang w:val="uk-UA"/>
        </w:rPr>
      </w:pPr>
    </w:p>
    <w:p w:rsidR="00065084" w:rsidRDefault="00065084" w:rsidP="00065084">
      <w:pPr>
        <w:jc w:val="both"/>
        <w:rPr>
          <w:szCs w:val="28"/>
          <w:lang w:val="uk-UA"/>
        </w:rPr>
      </w:pPr>
    </w:p>
    <w:p w:rsidR="004C1BFE" w:rsidRDefault="004C1BFE" w:rsidP="00065084">
      <w:pPr>
        <w:jc w:val="both"/>
        <w:rPr>
          <w:szCs w:val="28"/>
          <w:lang w:val="uk-UA"/>
        </w:rPr>
      </w:pPr>
    </w:p>
    <w:p w:rsidR="004C1BFE" w:rsidRDefault="004C1BFE" w:rsidP="00065084">
      <w:pPr>
        <w:jc w:val="both"/>
        <w:rPr>
          <w:szCs w:val="28"/>
          <w:lang w:val="uk-UA"/>
        </w:rPr>
      </w:pPr>
    </w:p>
    <w:p w:rsidR="004C1BFE" w:rsidRDefault="004C1BFE" w:rsidP="00065084">
      <w:pPr>
        <w:jc w:val="both"/>
        <w:rPr>
          <w:szCs w:val="28"/>
          <w:lang w:val="uk-UA"/>
        </w:rPr>
      </w:pPr>
    </w:p>
    <w:p w:rsidR="00065084" w:rsidRPr="004C1BFE" w:rsidRDefault="00065084" w:rsidP="00065084">
      <w:pPr>
        <w:jc w:val="both"/>
        <w:rPr>
          <w:szCs w:val="28"/>
          <w:lang w:val="uk-UA"/>
        </w:rPr>
      </w:pPr>
    </w:p>
    <w:p w:rsidR="008C4934" w:rsidRPr="004C1BFE" w:rsidRDefault="008C4934" w:rsidP="00065084">
      <w:pPr>
        <w:jc w:val="both"/>
        <w:rPr>
          <w:szCs w:val="28"/>
          <w:lang w:val="uk-UA"/>
        </w:rPr>
      </w:pPr>
    </w:p>
    <w:p w:rsidR="00065084" w:rsidRPr="004C1BFE" w:rsidRDefault="00065084" w:rsidP="00065084">
      <w:pPr>
        <w:jc w:val="both"/>
        <w:rPr>
          <w:szCs w:val="28"/>
          <w:lang w:val="uk-UA"/>
        </w:rPr>
      </w:pPr>
    </w:p>
    <w:p w:rsidR="00B14535" w:rsidRPr="004C1BFE" w:rsidRDefault="00B14535" w:rsidP="00065084">
      <w:pPr>
        <w:jc w:val="both"/>
        <w:rPr>
          <w:szCs w:val="28"/>
          <w:lang w:val="uk-UA"/>
        </w:rPr>
      </w:pPr>
    </w:p>
    <w:p w:rsidR="00B14535" w:rsidRPr="004C1BFE" w:rsidRDefault="00B14535" w:rsidP="00065084">
      <w:pPr>
        <w:jc w:val="both"/>
        <w:rPr>
          <w:szCs w:val="28"/>
          <w:lang w:val="uk-UA"/>
        </w:rPr>
      </w:pPr>
    </w:p>
    <w:p w:rsidR="00B14535" w:rsidRPr="004C1BFE" w:rsidRDefault="00B14535" w:rsidP="00065084">
      <w:pPr>
        <w:jc w:val="both"/>
        <w:rPr>
          <w:szCs w:val="28"/>
          <w:lang w:val="uk-UA"/>
        </w:rPr>
      </w:pPr>
    </w:p>
    <w:p w:rsidR="00B14535" w:rsidRPr="004C1BFE" w:rsidRDefault="000965B2" w:rsidP="00065084">
      <w:pPr>
        <w:jc w:val="both"/>
        <w:rPr>
          <w:bCs/>
          <w:i/>
          <w:sz w:val="16"/>
          <w:szCs w:val="16"/>
          <w:lang w:val="uk-UA"/>
        </w:rPr>
      </w:pPr>
      <w:proofErr w:type="spellStart"/>
      <w:r w:rsidRPr="004C1BFE">
        <w:rPr>
          <w:bCs/>
          <w:i/>
          <w:sz w:val="16"/>
          <w:szCs w:val="16"/>
          <w:lang w:val="uk-UA"/>
        </w:rPr>
        <w:t>Вик</w:t>
      </w:r>
      <w:proofErr w:type="spellEnd"/>
      <w:r w:rsidRPr="004C1BFE">
        <w:rPr>
          <w:bCs/>
          <w:i/>
          <w:sz w:val="16"/>
          <w:szCs w:val="16"/>
          <w:lang w:val="uk-UA"/>
        </w:rPr>
        <w:t xml:space="preserve">. </w:t>
      </w:r>
      <w:r w:rsidR="002516E6" w:rsidRPr="004C1BFE">
        <w:rPr>
          <w:bCs/>
          <w:i/>
          <w:sz w:val="16"/>
          <w:szCs w:val="16"/>
          <w:lang w:val="uk-UA"/>
        </w:rPr>
        <w:t>Шпак В.П.</w:t>
      </w:r>
    </w:p>
    <w:p w:rsidR="00771322" w:rsidRPr="004C1BFE" w:rsidRDefault="00771322" w:rsidP="001C1609">
      <w:pPr>
        <w:jc w:val="both"/>
        <w:rPr>
          <w:bCs/>
          <w:i/>
          <w:sz w:val="16"/>
          <w:szCs w:val="16"/>
          <w:lang w:val="uk-UA"/>
        </w:rPr>
      </w:pPr>
      <w:r w:rsidRPr="004C1BFE">
        <w:rPr>
          <w:bCs/>
          <w:i/>
          <w:sz w:val="16"/>
          <w:szCs w:val="16"/>
          <w:lang w:val="uk-UA"/>
        </w:rPr>
        <w:t>255-47-49</w:t>
      </w:r>
    </w:p>
    <w:sectPr w:rsidR="00771322" w:rsidRPr="004C1BFE" w:rsidSect="00B14535">
      <w:headerReference w:type="even" r:id="rId7"/>
      <w:headerReference w:type="default" r:id="rId8"/>
      <w:footerReference w:type="even" r:id="rId9"/>
      <w:footerReference w:type="default" r:id="rId10"/>
      <w:headerReference w:type="first" r:id="rId11"/>
      <w:pgSz w:w="11906" w:h="16838" w:code="9"/>
      <w:pgMar w:top="1438" w:right="707" w:bottom="993" w:left="156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B97" w:rsidRDefault="00EA5B97">
      <w:r>
        <w:separator/>
      </w:r>
    </w:p>
  </w:endnote>
  <w:endnote w:type="continuationSeparator" w:id="0">
    <w:p w:rsidR="00EA5B97" w:rsidRDefault="00EA5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F16" w:rsidRDefault="00BA0F16" w:rsidP="00296B68">
    <w:pPr>
      <w:pStyle w:val="ae"/>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BA0F16" w:rsidRDefault="00BA0F16" w:rsidP="006413A4">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F16" w:rsidRDefault="00BA0F16" w:rsidP="006413A4">
    <w:pPr>
      <w:pStyle w:val="a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B97" w:rsidRDefault="00EA5B97">
      <w:r>
        <w:separator/>
      </w:r>
    </w:p>
  </w:footnote>
  <w:footnote w:type="continuationSeparator" w:id="0">
    <w:p w:rsidR="00EA5B97" w:rsidRDefault="00EA5B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F16" w:rsidRDefault="00BA0F16" w:rsidP="005E2E36">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A0F16" w:rsidRDefault="00BA0F16">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F16" w:rsidRDefault="00BA0F16" w:rsidP="00F204FD">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A963DD">
      <w:rPr>
        <w:rStyle w:val="ac"/>
        <w:noProof/>
      </w:rPr>
      <w:t>2</w:t>
    </w:r>
    <w:r>
      <w:rPr>
        <w:rStyle w:val="ac"/>
      </w:rPr>
      <w:fldChar w:fldCharType="end"/>
    </w:r>
  </w:p>
  <w:p w:rsidR="00BA0F16" w:rsidRPr="001C1609" w:rsidRDefault="00BA0F16" w:rsidP="00292CE4">
    <w:pPr>
      <w:pStyle w:val="a3"/>
      <w:jc w:val="right"/>
      <w:rPr>
        <w:b w:val="0"/>
        <w:bCs w:val="0"/>
        <w:sz w:val="20"/>
        <w:szCs w:val="20"/>
      </w:rPr>
    </w:pPr>
    <w:r w:rsidRPr="001C1609">
      <w:rPr>
        <w:b w:val="0"/>
        <w:bCs w:val="0"/>
        <w:sz w:val="20"/>
        <w:szCs w:val="20"/>
      </w:rPr>
      <w:t xml:space="preserve">До реєстр. </w:t>
    </w:r>
    <w:r w:rsidR="00E766D8">
      <w:rPr>
        <w:b w:val="0"/>
        <w:bCs w:val="0"/>
        <w:sz w:val="20"/>
      </w:rPr>
      <w:t>№ </w:t>
    </w:r>
    <w:r w:rsidR="00E766D8">
      <w:rPr>
        <w:b w:val="0"/>
        <w:bCs w:val="0"/>
        <w:sz w:val="20"/>
        <w:lang w:val="en-US"/>
      </w:rPr>
      <w:t>2</w:t>
    </w:r>
    <w:r w:rsidR="004C1BFE">
      <w:rPr>
        <w:b w:val="0"/>
        <w:bCs w:val="0"/>
        <w:sz w:val="20"/>
        <w:lang w:val="en-US"/>
      </w:rPr>
      <w:t>0</w:t>
    </w:r>
    <w:r w:rsidR="00E766D8">
      <w:rPr>
        <w:b w:val="0"/>
        <w:bCs w:val="0"/>
        <w:sz w:val="20"/>
        <w:lang w:val="en-US"/>
      </w:rPr>
      <w:t>19</w:t>
    </w:r>
    <w:r w:rsidR="00E766D8" w:rsidRPr="005028F3">
      <w:rPr>
        <w:b w:val="0"/>
        <w:bCs w:val="0"/>
        <w:sz w:val="20"/>
      </w:rPr>
      <w:t xml:space="preserve"> від </w:t>
    </w:r>
    <w:r w:rsidR="00E766D8">
      <w:rPr>
        <w:b w:val="0"/>
        <w:bCs w:val="0"/>
        <w:sz w:val="20"/>
      </w:rPr>
      <w:t>03</w:t>
    </w:r>
    <w:r w:rsidR="00E766D8" w:rsidRPr="005028F3">
      <w:rPr>
        <w:b w:val="0"/>
        <w:bCs w:val="0"/>
        <w:sz w:val="20"/>
      </w:rPr>
      <w:t>.</w:t>
    </w:r>
    <w:r w:rsidR="00E766D8">
      <w:rPr>
        <w:b w:val="0"/>
        <w:bCs w:val="0"/>
        <w:sz w:val="20"/>
      </w:rPr>
      <w:t>0</w:t>
    </w:r>
    <w:r w:rsidR="00E766D8">
      <w:rPr>
        <w:b w:val="0"/>
        <w:bCs w:val="0"/>
        <w:sz w:val="20"/>
        <w:lang w:val="en-US"/>
      </w:rPr>
      <w:t>9</w:t>
    </w:r>
    <w:r w:rsidR="00E766D8" w:rsidRPr="005028F3">
      <w:rPr>
        <w:b w:val="0"/>
        <w:bCs w:val="0"/>
        <w:sz w:val="20"/>
      </w:rPr>
      <w:t>.201</w:t>
    </w:r>
    <w:r w:rsidR="00E766D8">
      <w:rPr>
        <w:b w:val="0"/>
        <w:bCs w:val="0"/>
        <w:sz w:val="20"/>
        <w:lang w:val="en-US"/>
      </w:rPr>
      <w:t>9</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F16" w:rsidRPr="00E766D8" w:rsidRDefault="00BA0F16" w:rsidP="00AE5172">
    <w:pPr>
      <w:pStyle w:val="a3"/>
      <w:jc w:val="right"/>
      <w:rPr>
        <w:b w:val="0"/>
        <w:bCs w:val="0"/>
        <w:sz w:val="20"/>
        <w:lang w:val="en-US"/>
      </w:rPr>
    </w:pPr>
    <w:r w:rsidRPr="005028F3">
      <w:rPr>
        <w:b w:val="0"/>
        <w:bCs w:val="0"/>
        <w:sz w:val="20"/>
      </w:rPr>
      <w:t>Д</w:t>
    </w:r>
    <w:r w:rsidR="001A6882">
      <w:rPr>
        <w:b w:val="0"/>
        <w:bCs w:val="0"/>
        <w:sz w:val="20"/>
      </w:rPr>
      <w:t>о реєстр. № </w:t>
    </w:r>
    <w:r w:rsidR="00E766D8">
      <w:rPr>
        <w:b w:val="0"/>
        <w:bCs w:val="0"/>
        <w:sz w:val="20"/>
        <w:lang w:val="en-US"/>
      </w:rPr>
      <w:t>2</w:t>
    </w:r>
    <w:r w:rsidR="004C1BFE">
      <w:rPr>
        <w:b w:val="0"/>
        <w:bCs w:val="0"/>
        <w:sz w:val="20"/>
        <w:lang w:val="en-US"/>
      </w:rPr>
      <w:t>0</w:t>
    </w:r>
    <w:r w:rsidR="00E766D8">
      <w:rPr>
        <w:b w:val="0"/>
        <w:bCs w:val="0"/>
        <w:sz w:val="20"/>
        <w:lang w:val="en-US"/>
      </w:rPr>
      <w:t>19</w:t>
    </w:r>
    <w:r w:rsidRPr="005028F3">
      <w:rPr>
        <w:b w:val="0"/>
        <w:bCs w:val="0"/>
        <w:sz w:val="20"/>
      </w:rPr>
      <w:t xml:space="preserve"> від </w:t>
    </w:r>
    <w:r w:rsidR="00E766D8">
      <w:rPr>
        <w:b w:val="0"/>
        <w:bCs w:val="0"/>
        <w:sz w:val="20"/>
      </w:rPr>
      <w:t>03</w:t>
    </w:r>
    <w:r w:rsidRPr="005028F3">
      <w:rPr>
        <w:b w:val="0"/>
        <w:bCs w:val="0"/>
        <w:sz w:val="20"/>
      </w:rPr>
      <w:t>.</w:t>
    </w:r>
    <w:r w:rsidR="001A6882">
      <w:rPr>
        <w:b w:val="0"/>
        <w:bCs w:val="0"/>
        <w:sz w:val="20"/>
      </w:rPr>
      <w:t>0</w:t>
    </w:r>
    <w:r w:rsidR="00E766D8">
      <w:rPr>
        <w:b w:val="0"/>
        <w:bCs w:val="0"/>
        <w:sz w:val="20"/>
        <w:lang w:val="en-US"/>
      </w:rPr>
      <w:t>9</w:t>
    </w:r>
    <w:r w:rsidRPr="005028F3">
      <w:rPr>
        <w:b w:val="0"/>
        <w:bCs w:val="0"/>
        <w:sz w:val="20"/>
      </w:rPr>
      <w:t>.201</w:t>
    </w:r>
    <w:r w:rsidR="00E766D8">
      <w:rPr>
        <w:b w:val="0"/>
        <w:bCs w:val="0"/>
        <w:sz w:val="20"/>
        <w:lang w:val="en-US"/>
      </w:rPr>
      <w:t>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6"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8"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0"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2"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6"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1"/>
  </w:num>
  <w:num w:numId="3">
    <w:abstractNumId w:val="14"/>
  </w:num>
  <w:num w:numId="4">
    <w:abstractNumId w:val="5"/>
  </w:num>
  <w:num w:numId="5">
    <w:abstractNumId w:val="2"/>
  </w:num>
  <w:num w:numId="6">
    <w:abstractNumId w:val="15"/>
  </w:num>
  <w:num w:numId="7">
    <w:abstractNumId w:val="9"/>
  </w:num>
  <w:num w:numId="8">
    <w:abstractNumId w:val="8"/>
  </w:num>
  <w:num w:numId="9">
    <w:abstractNumId w:val="7"/>
  </w:num>
  <w:num w:numId="10">
    <w:abstractNumId w:val="4"/>
  </w:num>
  <w:num w:numId="11">
    <w:abstractNumId w:val="13"/>
  </w:num>
  <w:num w:numId="12">
    <w:abstractNumId w:val="12"/>
  </w:num>
  <w:num w:numId="13">
    <w:abstractNumId w:val="6"/>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6"/>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11D70"/>
    <w:rsid w:val="000134EA"/>
    <w:rsid w:val="00013BBA"/>
    <w:rsid w:val="000200FA"/>
    <w:rsid w:val="0002274B"/>
    <w:rsid w:val="000248F6"/>
    <w:rsid w:val="000255E8"/>
    <w:rsid w:val="00026832"/>
    <w:rsid w:val="00027223"/>
    <w:rsid w:val="0004151A"/>
    <w:rsid w:val="00043198"/>
    <w:rsid w:val="000459BC"/>
    <w:rsid w:val="00051044"/>
    <w:rsid w:val="00053F96"/>
    <w:rsid w:val="000544A0"/>
    <w:rsid w:val="00054C52"/>
    <w:rsid w:val="00055C42"/>
    <w:rsid w:val="00065084"/>
    <w:rsid w:val="00071901"/>
    <w:rsid w:val="0007287F"/>
    <w:rsid w:val="0008120F"/>
    <w:rsid w:val="00081668"/>
    <w:rsid w:val="000906F6"/>
    <w:rsid w:val="000913C9"/>
    <w:rsid w:val="00091DBB"/>
    <w:rsid w:val="00092E2B"/>
    <w:rsid w:val="00095769"/>
    <w:rsid w:val="000965B2"/>
    <w:rsid w:val="000966F8"/>
    <w:rsid w:val="000A6DAA"/>
    <w:rsid w:val="000B3B90"/>
    <w:rsid w:val="000B4941"/>
    <w:rsid w:val="000B6B99"/>
    <w:rsid w:val="000B7AB2"/>
    <w:rsid w:val="000B7B91"/>
    <w:rsid w:val="000C1710"/>
    <w:rsid w:val="000C220A"/>
    <w:rsid w:val="000C40FB"/>
    <w:rsid w:val="000C42ED"/>
    <w:rsid w:val="000C5272"/>
    <w:rsid w:val="000C584C"/>
    <w:rsid w:val="000C7A10"/>
    <w:rsid w:val="000D156A"/>
    <w:rsid w:val="000D16C7"/>
    <w:rsid w:val="000D1C29"/>
    <w:rsid w:val="000D55B4"/>
    <w:rsid w:val="000E009D"/>
    <w:rsid w:val="000E0FC3"/>
    <w:rsid w:val="000E5DBC"/>
    <w:rsid w:val="000E6EC7"/>
    <w:rsid w:val="000F58B5"/>
    <w:rsid w:val="000F694D"/>
    <w:rsid w:val="00101855"/>
    <w:rsid w:val="00103D47"/>
    <w:rsid w:val="00104D7F"/>
    <w:rsid w:val="00104E2A"/>
    <w:rsid w:val="00105EE6"/>
    <w:rsid w:val="00106AAE"/>
    <w:rsid w:val="00110D10"/>
    <w:rsid w:val="00111A6A"/>
    <w:rsid w:val="00113124"/>
    <w:rsid w:val="00114A95"/>
    <w:rsid w:val="00114BE8"/>
    <w:rsid w:val="00116790"/>
    <w:rsid w:val="001169A6"/>
    <w:rsid w:val="001210D5"/>
    <w:rsid w:val="0012170B"/>
    <w:rsid w:val="00121C3F"/>
    <w:rsid w:val="00122852"/>
    <w:rsid w:val="00124AF9"/>
    <w:rsid w:val="001374CA"/>
    <w:rsid w:val="00141F12"/>
    <w:rsid w:val="00145F33"/>
    <w:rsid w:val="0015469A"/>
    <w:rsid w:val="00156879"/>
    <w:rsid w:val="001618C8"/>
    <w:rsid w:val="00162EAC"/>
    <w:rsid w:val="001641D7"/>
    <w:rsid w:val="00170616"/>
    <w:rsid w:val="00170F90"/>
    <w:rsid w:val="00171851"/>
    <w:rsid w:val="00182F97"/>
    <w:rsid w:val="00191832"/>
    <w:rsid w:val="0019260D"/>
    <w:rsid w:val="00192E42"/>
    <w:rsid w:val="0019702A"/>
    <w:rsid w:val="001A6882"/>
    <w:rsid w:val="001B0A2B"/>
    <w:rsid w:val="001B19D3"/>
    <w:rsid w:val="001B1D57"/>
    <w:rsid w:val="001B2FCB"/>
    <w:rsid w:val="001B2FF7"/>
    <w:rsid w:val="001B3CE5"/>
    <w:rsid w:val="001B4AB4"/>
    <w:rsid w:val="001C03FC"/>
    <w:rsid w:val="001C0637"/>
    <w:rsid w:val="001C1609"/>
    <w:rsid w:val="001C1634"/>
    <w:rsid w:val="001C448D"/>
    <w:rsid w:val="001D192D"/>
    <w:rsid w:val="001D3DFD"/>
    <w:rsid w:val="001D7CD1"/>
    <w:rsid w:val="001E7436"/>
    <w:rsid w:val="001F5ADD"/>
    <w:rsid w:val="002034B5"/>
    <w:rsid w:val="00204233"/>
    <w:rsid w:val="00204D13"/>
    <w:rsid w:val="0021456F"/>
    <w:rsid w:val="00216C17"/>
    <w:rsid w:val="002219C7"/>
    <w:rsid w:val="002351D3"/>
    <w:rsid w:val="00244152"/>
    <w:rsid w:val="0024557D"/>
    <w:rsid w:val="002463B5"/>
    <w:rsid w:val="0025050C"/>
    <w:rsid w:val="002510BA"/>
    <w:rsid w:val="002516E6"/>
    <w:rsid w:val="0025655C"/>
    <w:rsid w:val="00257729"/>
    <w:rsid w:val="00273AF8"/>
    <w:rsid w:val="00281BDD"/>
    <w:rsid w:val="002864BE"/>
    <w:rsid w:val="00291077"/>
    <w:rsid w:val="00292093"/>
    <w:rsid w:val="00292CE4"/>
    <w:rsid w:val="0029542E"/>
    <w:rsid w:val="00296B68"/>
    <w:rsid w:val="002A1D15"/>
    <w:rsid w:val="002A3550"/>
    <w:rsid w:val="002A7AC5"/>
    <w:rsid w:val="002B6E1B"/>
    <w:rsid w:val="002C2948"/>
    <w:rsid w:val="002C57B0"/>
    <w:rsid w:val="002C73BA"/>
    <w:rsid w:val="002D4A09"/>
    <w:rsid w:val="002D754F"/>
    <w:rsid w:val="002D77B2"/>
    <w:rsid w:val="002E18AC"/>
    <w:rsid w:val="002E43CD"/>
    <w:rsid w:val="002F10B9"/>
    <w:rsid w:val="002F26EF"/>
    <w:rsid w:val="002F6FF8"/>
    <w:rsid w:val="00302052"/>
    <w:rsid w:val="00306BE2"/>
    <w:rsid w:val="0031513E"/>
    <w:rsid w:val="00316158"/>
    <w:rsid w:val="00326307"/>
    <w:rsid w:val="00327FAD"/>
    <w:rsid w:val="00342EC0"/>
    <w:rsid w:val="00342F06"/>
    <w:rsid w:val="0034426A"/>
    <w:rsid w:val="00346DE7"/>
    <w:rsid w:val="00351316"/>
    <w:rsid w:val="00351F96"/>
    <w:rsid w:val="00353F98"/>
    <w:rsid w:val="00357005"/>
    <w:rsid w:val="0035799E"/>
    <w:rsid w:val="00361C6B"/>
    <w:rsid w:val="00362618"/>
    <w:rsid w:val="00372AE2"/>
    <w:rsid w:val="00374823"/>
    <w:rsid w:val="003812DE"/>
    <w:rsid w:val="00381B96"/>
    <w:rsid w:val="00386889"/>
    <w:rsid w:val="00387C14"/>
    <w:rsid w:val="003909AC"/>
    <w:rsid w:val="00390E5D"/>
    <w:rsid w:val="00391F3B"/>
    <w:rsid w:val="00395294"/>
    <w:rsid w:val="003A0773"/>
    <w:rsid w:val="003B13AD"/>
    <w:rsid w:val="003C299C"/>
    <w:rsid w:val="003C2E93"/>
    <w:rsid w:val="003C4223"/>
    <w:rsid w:val="003C7633"/>
    <w:rsid w:val="003D2E79"/>
    <w:rsid w:val="003E05D5"/>
    <w:rsid w:val="003E1858"/>
    <w:rsid w:val="003E2442"/>
    <w:rsid w:val="003E3A89"/>
    <w:rsid w:val="003E4F56"/>
    <w:rsid w:val="003E5219"/>
    <w:rsid w:val="003E55BE"/>
    <w:rsid w:val="003F0742"/>
    <w:rsid w:val="003F25E9"/>
    <w:rsid w:val="003F4CF2"/>
    <w:rsid w:val="003F6A7A"/>
    <w:rsid w:val="0040143D"/>
    <w:rsid w:val="00405B15"/>
    <w:rsid w:val="0041493D"/>
    <w:rsid w:val="004151B1"/>
    <w:rsid w:val="00420FFC"/>
    <w:rsid w:val="00422985"/>
    <w:rsid w:val="00422DA5"/>
    <w:rsid w:val="0042630C"/>
    <w:rsid w:val="00431F4F"/>
    <w:rsid w:val="00433159"/>
    <w:rsid w:val="004374FB"/>
    <w:rsid w:val="0044144B"/>
    <w:rsid w:val="00442661"/>
    <w:rsid w:val="00442931"/>
    <w:rsid w:val="00443CC2"/>
    <w:rsid w:val="00444289"/>
    <w:rsid w:val="00455928"/>
    <w:rsid w:val="004578B7"/>
    <w:rsid w:val="0046651F"/>
    <w:rsid w:val="004713A4"/>
    <w:rsid w:val="00473E6F"/>
    <w:rsid w:val="00474B17"/>
    <w:rsid w:val="00475665"/>
    <w:rsid w:val="00480653"/>
    <w:rsid w:val="00480CF9"/>
    <w:rsid w:val="004860AA"/>
    <w:rsid w:val="004865BA"/>
    <w:rsid w:val="00491AC6"/>
    <w:rsid w:val="004A1318"/>
    <w:rsid w:val="004A2717"/>
    <w:rsid w:val="004A373F"/>
    <w:rsid w:val="004A6FC8"/>
    <w:rsid w:val="004B3B93"/>
    <w:rsid w:val="004B46BD"/>
    <w:rsid w:val="004B767B"/>
    <w:rsid w:val="004B77E4"/>
    <w:rsid w:val="004C1BFE"/>
    <w:rsid w:val="004D0872"/>
    <w:rsid w:val="004D0B0B"/>
    <w:rsid w:val="004D5898"/>
    <w:rsid w:val="004E18C2"/>
    <w:rsid w:val="004E2152"/>
    <w:rsid w:val="004E3D4F"/>
    <w:rsid w:val="004E4343"/>
    <w:rsid w:val="004E63CD"/>
    <w:rsid w:val="004E665B"/>
    <w:rsid w:val="004E79D1"/>
    <w:rsid w:val="004F0D33"/>
    <w:rsid w:val="004F2265"/>
    <w:rsid w:val="00500F30"/>
    <w:rsid w:val="005026EA"/>
    <w:rsid w:val="005028F3"/>
    <w:rsid w:val="00506A67"/>
    <w:rsid w:val="00524BFE"/>
    <w:rsid w:val="00526A75"/>
    <w:rsid w:val="00527DB4"/>
    <w:rsid w:val="0053368E"/>
    <w:rsid w:val="005356F6"/>
    <w:rsid w:val="00540891"/>
    <w:rsid w:val="00542056"/>
    <w:rsid w:val="00543A55"/>
    <w:rsid w:val="005445EA"/>
    <w:rsid w:val="0055777F"/>
    <w:rsid w:val="005609CF"/>
    <w:rsid w:val="00565934"/>
    <w:rsid w:val="00577FD3"/>
    <w:rsid w:val="00581907"/>
    <w:rsid w:val="00582BC3"/>
    <w:rsid w:val="0058635C"/>
    <w:rsid w:val="00587E93"/>
    <w:rsid w:val="00591F3E"/>
    <w:rsid w:val="00592678"/>
    <w:rsid w:val="0059577F"/>
    <w:rsid w:val="00596076"/>
    <w:rsid w:val="005A1E8F"/>
    <w:rsid w:val="005A48E5"/>
    <w:rsid w:val="005A4EA8"/>
    <w:rsid w:val="005A5589"/>
    <w:rsid w:val="005B11BB"/>
    <w:rsid w:val="005B2D8C"/>
    <w:rsid w:val="005B3A98"/>
    <w:rsid w:val="005C29D3"/>
    <w:rsid w:val="005C7150"/>
    <w:rsid w:val="005C7674"/>
    <w:rsid w:val="005C78F9"/>
    <w:rsid w:val="005D68D4"/>
    <w:rsid w:val="005E2E36"/>
    <w:rsid w:val="005E4ADF"/>
    <w:rsid w:val="005E50B0"/>
    <w:rsid w:val="005E651D"/>
    <w:rsid w:val="005E6E05"/>
    <w:rsid w:val="005E7E17"/>
    <w:rsid w:val="005F271D"/>
    <w:rsid w:val="005F7769"/>
    <w:rsid w:val="00600A66"/>
    <w:rsid w:val="00611231"/>
    <w:rsid w:val="00614F0B"/>
    <w:rsid w:val="006164AD"/>
    <w:rsid w:val="00617B0A"/>
    <w:rsid w:val="00620B50"/>
    <w:rsid w:val="00622175"/>
    <w:rsid w:val="0062315F"/>
    <w:rsid w:val="0062396B"/>
    <w:rsid w:val="00624CA9"/>
    <w:rsid w:val="006271A7"/>
    <w:rsid w:val="00632126"/>
    <w:rsid w:val="00633D64"/>
    <w:rsid w:val="0064023C"/>
    <w:rsid w:val="006413A4"/>
    <w:rsid w:val="00644D1B"/>
    <w:rsid w:val="00646863"/>
    <w:rsid w:val="0065368B"/>
    <w:rsid w:val="006561B0"/>
    <w:rsid w:val="006574EB"/>
    <w:rsid w:val="00664424"/>
    <w:rsid w:val="00664D6F"/>
    <w:rsid w:val="0066770F"/>
    <w:rsid w:val="00667AEB"/>
    <w:rsid w:val="0067179A"/>
    <w:rsid w:val="006722AF"/>
    <w:rsid w:val="006726A8"/>
    <w:rsid w:val="006729FE"/>
    <w:rsid w:val="006738F8"/>
    <w:rsid w:val="00681F45"/>
    <w:rsid w:val="00685251"/>
    <w:rsid w:val="006933D2"/>
    <w:rsid w:val="006935A4"/>
    <w:rsid w:val="006941A9"/>
    <w:rsid w:val="006A04F3"/>
    <w:rsid w:val="006A40CE"/>
    <w:rsid w:val="006A45FC"/>
    <w:rsid w:val="006B7082"/>
    <w:rsid w:val="006C1785"/>
    <w:rsid w:val="006C7187"/>
    <w:rsid w:val="006C7759"/>
    <w:rsid w:val="006D0A8F"/>
    <w:rsid w:val="006D1819"/>
    <w:rsid w:val="006D5B94"/>
    <w:rsid w:val="006E23DD"/>
    <w:rsid w:val="006E426B"/>
    <w:rsid w:val="006E6644"/>
    <w:rsid w:val="006F6B05"/>
    <w:rsid w:val="007062EB"/>
    <w:rsid w:val="00710788"/>
    <w:rsid w:val="007121F7"/>
    <w:rsid w:val="007126DE"/>
    <w:rsid w:val="00713DDF"/>
    <w:rsid w:val="007214BB"/>
    <w:rsid w:val="00722FD3"/>
    <w:rsid w:val="007334F2"/>
    <w:rsid w:val="007377A1"/>
    <w:rsid w:val="0075026F"/>
    <w:rsid w:val="00750580"/>
    <w:rsid w:val="00767C6C"/>
    <w:rsid w:val="00771322"/>
    <w:rsid w:val="00772737"/>
    <w:rsid w:val="00776384"/>
    <w:rsid w:val="007769CF"/>
    <w:rsid w:val="00777974"/>
    <w:rsid w:val="0078368D"/>
    <w:rsid w:val="00791559"/>
    <w:rsid w:val="0079321E"/>
    <w:rsid w:val="007A1F85"/>
    <w:rsid w:val="007A45BF"/>
    <w:rsid w:val="007A610D"/>
    <w:rsid w:val="007A758E"/>
    <w:rsid w:val="007A7B8E"/>
    <w:rsid w:val="007B3D61"/>
    <w:rsid w:val="007B4678"/>
    <w:rsid w:val="007C0DE8"/>
    <w:rsid w:val="007C2690"/>
    <w:rsid w:val="007C33D1"/>
    <w:rsid w:val="007C539E"/>
    <w:rsid w:val="007D155F"/>
    <w:rsid w:val="007D348D"/>
    <w:rsid w:val="007D78BB"/>
    <w:rsid w:val="007E0BD9"/>
    <w:rsid w:val="007E576B"/>
    <w:rsid w:val="007E7DEB"/>
    <w:rsid w:val="007F1178"/>
    <w:rsid w:val="007F2236"/>
    <w:rsid w:val="007F3EFD"/>
    <w:rsid w:val="007F4996"/>
    <w:rsid w:val="00806431"/>
    <w:rsid w:val="00807409"/>
    <w:rsid w:val="00812082"/>
    <w:rsid w:val="00813A52"/>
    <w:rsid w:val="00814DA8"/>
    <w:rsid w:val="008155DA"/>
    <w:rsid w:val="00826C8A"/>
    <w:rsid w:val="00831204"/>
    <w:rsid w:val="00837793"/>
    <w:rsid w:val="008423CD"/>
    <w:rsid w:val="00853B00"/>
    <w:rsid w:val="00870A01"/>
    <w:rsid w:val="00871CA9"/>
    <w:rsid w:val="00871E8D"/>
    <w:rsid w:val="008738DF"/>
    <w:rsid w:val="008743D2"/>
    <w:rsid w:val="00880084"/>
    <w:rsid w:val="00881576"/>
    <w:rsid w:val="00881817"/>
    <w:rsid w:val="00883862"/>
    <w:rsid w:val="00887376"/>
    <w:rsid w:val="00887609"/>
    <w:rsid w:val="008877FA"/>
    <w:rsid w:val="00887826"/>
    <w:rsid w:val="00893A69"/>
    <w:rsid w:val="008958D7"/>
    <w:rsid w:val="00897760"/>
    <w:rsid w:val="008A12D0"/>
    <w:rsid w:val="008A1530"/>
    <w:rsid w:val="008B11FB"/>
    <w:rsid w:val="008B181E"/>
    <w:rsid w:val="008B3F87"/>
    <w:rsid w:val="008C4934"/>
    <w:rsid w:val="008D1925"/>
    <w:rsid w:val="008D3939"/>
    <w:rsid w:val="008D3BE2"/>
    <w:rsid w:val="008D741C"/>
    <w:rsid w:val="008D7B60"/>
    <w:rsid w:val="008D7F69"/>
    <w:rsid w:val="008E0242"/>
    <w:rsid w:val="008E02EC"/>
    <w:rsid w:val="008E2A8C"/>
    <w:rsid w:val="008F0370"/>
    <w:rsid w:val="008F24E5"/>
    <w:rsid w:val="008F4E60"/>
    <w:rsid w:val="009016B4"/>
    <w:rsid w:val="00902391"/>
    <w:rsid w:val="00905009"/>
    <w:rsid w:val="00905560"/>
    <w:rsid w:val="00907BC3"/>
    <w:rsid w:val="0091016B"/>
    <w:rsid w:val="0091227C"/>
    <w:rsid w:val="00912F93"/>
    <w:rsid w:val="00914683"/>
    <w:rsid w:val="00914E3B"/>
    <w:rsid w:val="00914ED9"/>
    <w:rsid w:val="00915401"/>
    <w:rsid w:val="00915A1C"/>
    <w:rsid w:val="00917928"/>
    <w:rsid w:val="009210B1"/>
    <w:rsid w:val="00923DE2"/>
    <w:rsid w:val="009273AB"/>
    <w:rsid w:val="00927E6A"/>
    <w:rsid w:val="00930C9D"/>
    <w:rsid w:val="00932465"/>
    <w:rsid w:val="00932B3A"/>
    <w:rsid w:val="00933588"/>
    <w:rsid w:val="009336BD"/>
    <w:rsid w:val="009374C9"/>
    <w:rsid w:val="00940D2A"/>
    <w:rsid w:val="00943E48"/>
    <w:rsid w:val="00947322"/>
    <w:rsid w:val="00956BB9"/>
    <w:rsid w:val="00962C32"/>
    <w:rsid w:val="0096317E"/>
    <w:rsid w:val="009650FE"/>
    <w:rsid w:val="009656C6"/>
    <w:rsid w:val="00965ADB"/>
    <w:rsid w:val="00966D06"/>
    <w:rsid w:val="00972A7A"/>
    <w:rsid w:val="009767C3"/>
    <w:rsid w:val="00984310"/>
    <w:rsid w:val="009845ED"/>
    <w:rsid w:val="00987460"/>
    <w:rsid w:val="00991104"/>
    <w:rsid w:val="00992BEE"/>
    <w:rsid w:val="0099335D"/>
    <w:rsid w:val="00996EB1"/>
    <w:rsid w:val="009A358E"/>
    <w:rsid w:val="009B206D"/>
    <w:rsid w:val="009B4231"/>
    <w:rsid w:val="009B50F3"/>
    <w:rsid w:val="009B6602"/>
    <w:rsid w:val="009B6D1A"/>
    <w:rsid w:val="009B7A68"/>
    <w:rsid w:val="009C08C8"/>
    <w:rsid w:val="009C1008"/>
    <w:rsid w:val="009C7AC3"/>
    <w:rsid w:val="009D6CF9"/>
    <w:rsid w:val="009E2649"/>
    <w:rsid w:val="009E4C25"/>
    <w:rsid w:val="00A0353E"/>
    <w:rsid w:val="00A04440"/>
    <w:rsid w:val="00A13FD5"/>
    <w:rsid w:val="00A15484"/>
    <w:rsid w:val="00A15AFD"/>
    <w:rsid w:val="00A2683A"/>
    <w:rsid w:val="00A3155C"/>
    <w:rsid w:val="00A341ED"/>
    <w:rsid w:val="00A35C65"/>
    <w:rsid w:val="00A36A58"/>
    <w:rsid w:val="00A37514"/>
    <w:rsid w:val="00A41D1F"/>
    <w:rsid w:val="00A50077"/>
    <w:rsid w:val="00A54732"/>
    <w:rsid w:val="00A54CFE"/>
    <w:rsid w:val="00A54DD9"/>
    <w:rsid w:val="00A57E0B"/>
    <w:rsid w:val="00A60271"/>
    <w:rsid w:val="00A6240B"/>
    <w:rsid w:val="00A64409"/>
    <w:rsid w:val="00A66A1D"/>
    <w:rsid w:val="00A67DD8"/>
    <w:rsid w:val="00A7094D"/>
    <w:rsid w:val="00A71329"/>
    <w:rsid w:val="00A74446"/>
    <w:rsid w:val="00A7492F"/>
    <w:rsid w:val="00A7589E"/>
    <w:rsid w:val="00A77A15"/>
    <w:rsid w:val="00A77D2B"/>
    <w:rsid w:val="00A83BD3"/>
    <w:rsid w:val="00A94136"/>
    <w:rsid w:val="00A963DD"/>
    <w:rsid w:val="00A97DA0"/>
    <w:rsid w:val="00AA0B01"/>
    <w:rsid w:val="00AA51A9"/>
    <w:rsid w:val="00AB4A8F"/>
    <w:rsid w:val="00AB6553"/>
    <w:rsid w:val="00AC5389"/>
    <w:rsid w:val="00AD24B2"/>
    <w:rsid w:val="00AD5793"/>
    <w:rsid w:val="00AE4E40"/>
    <w:rsid w:val="00AE5172"/>
    <w:rsid w:val="00AF09D2"/>
    <w:rsid w:val="00B0453C"/>
    <w:rsid w:val="00B12C7D"/>
    <w:rsid w:val="00B14535"/>
    <w:rsid w:val="00B174C9"/>
    <w:rsid w:val="00B25A33"/>
    <w:rsid w:val="00B32040"/>
    <w:rsid w:val="00B3343A"/>
    <w:rsid w:val="00B45A02"/>
    <w:rsid w:val="00B503C6"/>
    <w:rsid w:val="00B50585"/>
    <w:rsid w:val="00B71B13"/>
    <w:rsid w:val="00B81EBC"/>
    <w:rsid w:val="00B865B6"/>
    <w:rsid w:val="00B879AC"/>
    <w:rsid w:val="00B90048"/>
    <w:rsid w:val="00B95DCF"/>
    <w:rsid w:val="00B96265"/>
    <w:rsid w:val="00B97902"/>
    <w:rsid w:val="00BA061C"/>
    <w:rsid w:val="00BA0F16"/>
    <w:rsid w:val="00BA6593"/>
    <w:rsid w:val="00BB43AC"/>
    <w:rsid w:val="00BB5822"/>
    <w:rsid w:val="00BB7696"/>
    <w:rsid w:val="00BC3405"/>
    <w:rsid w:val="00BC3CC9"/>
    <w:rsid w:val="00BC59DA"/>
    <w:rsid w:val="00BD7157"/>
    <w:rsid w:val="00BE113F"/>
    <w:rsid w:val="00BE3B31"/>
    <w:rsid w:val="00BE49B1"/>
    <w:rsid w:val="00BE55DA"/>
    <w:rsid w:val="00BF49D8"/>
    <w:rsid w:val="00BF6EE9"/>
    <w:rsid w:val="00C0131E"/>
    <w:rsid w:val="00C03855"/>
    <w:rsid w:val="00C0598A"/>
    <w:rsid w:val="00C07EC4"/>
    <w:rsid w:val="00C07FF0"/>
    <w:rsid w:val="00C20029"/>
    <w:rsid w:val="00C279B2"/>
    <w:rsid w:val="00C315F5"/>
    <w:rsid w:val="00C31D70"/>
    <w:rsid w:val="00C33D24"/>
    <w:rsid w:val="00C402BA"/>
    <w:rsid w:val="00C40ABB"/>
    <w:rsid w:val="00C46717"/>
    <w:rsid w:val="00C47B42"/>
    <w:rsid w:val="00C47EF6"/>
    <w:rsid w:val="00C50510"/>
    <w:rsid w:val="00C50FB6"/>
    <w:rsid w:val="00C5211E"/>
    <w:rsid w:val="00C539D3"/>
    <w:rsid w:val="00C54B10"/>
    <w:rsid w:val="00C57D8B"/>
    <w:rsid w:val="00C6035D"/>
    <w:rsid w:val="00C6294D"/>
    <w:rsid w:val="00C62A1D"/>
    <w:rsid w:val="00C7136F"/>
    <w:rsid w:val="00C713F2"/>
    <w:rsid w:val="00C714C9"/>
    <w:rsid w:val="00C743B4"/>
    <w:rsid w:val="00C774CB"/>
    <w:rsid w:val="00C77506"/>
    <w:rsid w:val="00C824C5"/>
    <w:rsid w:val="00C926D9"/>
    <w:rsid w:val="00C932F1"/>
    <w:rsid w:val="00C973EF"/>
    <w:rsid w:val="00CA0B6B"/>
    <w:rsid w:val="00CA13FD"/>
    <w:rsid w:val="00CA291E"/>
    <w:rsid w:val="00CA37C1"/>
    <w:rsid w:val="00CA77C4"/>
    <w:rsid w:val="00CB2356"/>
    <w:rsid w:val="00CB23B6"/>
    <w:rsid w:val="00CB44C5"/>
    <w:rsid w:val="00CB5868"/>
    <w:rsid w:val="00CB5D56"/>
    <w:rsid w:val="00CC7318"/>
    <w:rsid w:val="00CC789C"/>
    <w:rsid w:val="00CD3278"/>
    <w:rsid w:val="00CD7FDF"/>
    <w:rsid w:val="00CE36BA"/>
    <w:rsid w:val="00CE7626"/>
    <w:rsid w:val="00CF2274"/>
    <w:rsid w:val="00D007E1"/>
    <w:rsid w:val="00D0307B"/>
    <w:rsid w:val="00D145F4"/>
    <w:rsid w:val="00D1485B"/>
    <w:rsid w:val="00D163ED"/>
    <w:rsid w:val="00D24796"/>
    <w:rsid w:val="00D31599"/>
    <w:rsid w:val="00D32F8F"/>
    <w:rsid w:val="00D3531E"/>
    <w:rsid w:val="00D375D9"/>
    <w:rsid w:val="00D40587"/>
    <w:rsid w:val="00D457CC"/>
    <w:rsid w:val="00D52F88"/>
    <w:rsid w:val="00D57561"/>
    <w:rsid w:val="00D60C94"/>
    <w:rsid w:val="00D61C4F"/>
    <w:rsid w:val="00D72005"/>
    <w:rsid w:val="00D7227D"/>
    <w:rsid w:val="00D726E9"/>
    <w:rsid w:val="00D73D73"/>
    <w:rsid w:val="00D76D4F"/>
    <w:rsid w:val="00D80D03"/>
    <w:rsid w:val="00D83F13"/>
    <w:rsid w:val="00D86BE3"/>
    <w:rsid w:val="00D908DE"/>
    <w:rsid w:val="00D92CE4"/>
    <w:rsid w:val="00D97B5A"/>
    <w:rsid w:val="00DA15F5"/>
    <w:rsid w:val="00DB5343"/>
    <w:rsid w:val="00DB78EE"/>
    <w:rsid w:val="00DC014F"/>
    <w:rsid w:val="00DC77EB"/>
    <w:rsid w:val="00DD4661"/>
    <w:rsid w:val="00DE323D"/>
    <w:rsid w:val="00DE4C48"/>
    <w:rsid w:val="00DE674F"/>
    <w:rsid w:val="00DE77BA"/>
    <w:rsid w:val="00DE7E83"/>
    <w:rsid w:val="00DF7BB0"/>
    <w:rsid w:val="00E125BD"/>
    <w:rsid w:val="00E26111"/>
    <w:rsid w:val="00E26748"/>
    <w:rsid w:val="00E27170"/>
    <w:rsid w:val="00E353F9"/>
    <w:rsid w:val="00E4163A"/>
    <w:rsid w:val="00E45A6D"/>
    <w:rsid w:val="00E55EEB"/>
    <w:rsid w:val="00E561F1"/>
    <w:rsid w:val="00E5628F"/>
    <w:rsid w:val="00E6108E"/>
    <w:rsid w:val="00E666DA"/>
    <w:rsid w:val="00E766D8"/>
    <w:rsid w:val="00E815F7"/>
    <w:rsid w:val="00E83B35"/>
    <w:rsid w:val="00E90A92"/>
    <w:rsid w:val="00E92CC6"/>
    <w:rsid w:val="00E9344A"/>
    <w:rsid w:val="00EA5B97"/>
    <w:rsid w:val="00EB2918"/>
    <w:rsid w:val="00EB390D"/>
    <w:rsid w:val="00EB43CF"/>
    <w:rsid w:val="00EB646D"/>
    <w:rsid w:val="00EC147C"/>
    <w:rsid w:val="00EC36EB"/>
    <w:rsid w:val="00EC472B"/>
    <w:rsid w:val="00ED12B6"/>
    <w:rsid w:val="00ED258B"/>
    <w:rsid w:val="00ED3C32"/>
    <w:rsid w:val="00ED3DCD"/>
    <w:rsid w:val="00ED458E"/>
    <w:rsid w:val="00ED49F9"/>
    <w:rsid w:val="00EE6FD4"/>
    <w:rsid w:val="00EF1B40"/>
    <w:rsid w:val="00EF403D"/>
    <w:rsid w:val="00F005E8"/>
    <w:rsid w:val="00F069E0"/>
    <w:rsid w:val="00F07387"/>
    <w:rsid w:val="00F07B7A"/>
    <w:rsid w:val="00F117CC"/>
    <w:rsid w:val="00F204FD"/>
    <w:rsid w:val="00F24BE0"/>
    <w:rsid w:val="00F24E41"/>
    <w:rsid w:val="00F27504"/>
    <w:rsid w:val="00F30F31"/>
    <w:rsid w:val="00F31043"/>
    <w:rsid w:val="00F32B8E"/>
    <w:rsid w:val="00F3444B"/>
    <w:rsid w:val="00F35F51"/>
    <w:rsid w:val="00F37FB4"/>
    <w:rsid w:val="00F429A4"/>
    <w:rsid w:val="00F44709"/>
    <w:rsid w:val="00F50876"/>
    <w:rsid w:val="00F50A8C"/>
    <w:rsid w:val="00F55143"/>
    <w:rsid w:val="00F560DB"/>
    <w:rsid w:val="00F56DA0"/>
    <w:rsid w:val="00F57152"/>
    <w:rsid w:val="00F57E7D"/>
    <w:rsid w:val="00F63E58"/>
    <w:rsid w:val="00F657D1"/>
    <w:rsid w:val="00F668A8"/>
    <w:rsid w:val="00F67186"/>
    <w:rsid w:val="00F7122D"/>
    <w:rsid w:val="00F753BD"/>
    <w:rsid w:val="00F7651E"/>
    <w:rsid w:val="00F774EB"/>
    <w:rsid w:val="00F7762A"/>
    <w:rsid w:val="00F8224F"/>
    <w:rsid w:val="00F827C3"/>
    <w:rsid w:val="00F85FC7"/>
    <w:rsid w:val="00F8713A"/>
    <w:rsid w:val="00F87731"/>
    <w:rsid w:val="00F90EF2"/>
    <w:rsid w:val="00FA07A2"/>
    <w:rsid w:val="00FA7113"/>
    <w:rsid w:val="00FB0393"/>
    <w:rsid w:val="00FC0F1A"/>
    <w:rsid w:val="00FC50CA"/>
    <w:rsid w:val="00FC67FB"/>
    <w:rsid w:val="00FC7201"/>
    <w:rsid w:val="00FD0446"/>
    <w:rsid w:val="00FD1356"/>
    <w:rsid w:val="00FD616F"/>
    <w:rsid w:val="00FD7ABD"/>
    <w:rsid w:val="00FE2EC3"/>
    <w:rsid w:val="00FE356A"/>
    <w:rsid w:val="00FE4284"/>
    <w:rsid w:val="00FF27D0"/>
    <w:rsid w:val="00FF476F"/>
    <w:rsid w:val="00FF5D96"/>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B3F4BB6-53BA-400A-A0E8-A30166B03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uiPriority w:val="99"/>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d">
    <w:name w:val="Назва документа Знак"/>
    <w:basedOn w:val="a0"/>
    <w:locked/>
    <w:rsid w:val="00F57E7D"/>
    <w:rPr>
      <w:rFonts w:ascii="Antiqua" w:hAnsi="Antiqua"/>
      <w:b/>
      <w:sz w:val="26"/>
      <w:lang w:val="uk-UA" w:eastAsia="ru-RU" w:bidi="ar-SA"/>
    </w:rPr>
  </w:style>
  <w:style w:type="paragraph" w:styleId="ae">
    <w:name w:val="footer"/>
    <w:basedOn w:val="a"/>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rvts0">
    <w:name w:val="rvts0"/>
    <w:rsid w:val="00051044"/>
  </w:style>
  <w:style w:type="paragraph" w:customStyle="1" w:styleId="rvps2">
    <w:name w:val="rvps2"/>
    <w:basedOn w:val="a"/>
    <w:rsid w:val="00A64409"/>
    <w:pPr>
      <w:spacing w:before="100" w:beforeAutospacing="1" w:after="100" w:afterAutospacing="1"/>
    </w:pPr>
    <w:rPr>
      <w:lang w:val="uk-UA" w:eastAsia="uk-UA"/>
    </w:rPr>
  </w:style>
  <w:style w:type="paragraph" w:customStyle="1" w:styleId="13">
    <w:name w:val="Знак Знак1 Знак Знак Знак Знак Знак Знак"/>
    <w:basedOn w:val="a"/>
    <w:uiPriority w:val="99"/>
    <w:rsid w:val="00AE5172"/>
    <w:rPr>
      <w:rFonts w:ascii="Verdana" w:hAnsi="Verdana" w:cs="Verdana"/>
      <w:sz w:val="20"/>
      <w:szCs w:val="20"/>
      <w:lang w:val="en-US" w:eastAsia="en-US"/>
    </w:rPr>
  </w:style>
  <w:style w:type="character" w:customStyle="1" w:styleId="HTML0">
    <w:name w:val="Стандартний HTML Знак"/>
    <w:basedOn w:val="a0"/>
    <w:link w:val="HTML"/>
    <w:uiPriority w:val="99"/>
    <w:rsid w:val="00D80D03"/>
    <w:rPr>
      <w:rFonts w:ascii="Courier New" w:eastAsia="Arial Unicode MS" w:hAnsi="Courier New"/>
      <w:color w:val="000000"/>
      <w:sz w:val="21"/>
      <w:szCs w:val="21"/>
      <w:lang w:val="ru-RU" w:eastAsia="ru-RU"/>
    </w:rPr>
  </w:style>
  <w:style w:type="character" w:styleId="af">
    <w:name w:val="Hyperlink"/>
    <w:basedOn w:val="a0"/>
    <w:uiPriority w:val="99"/>
    <w:unhideWhenUsed/>
    <w:rsid w:val="00B145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309096663">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714811677">
      <w:bodyDiv w:val="1"/>
      <w:marLeft w:val="0"/>
      <w:marRight w:val="0"/>
      <w:marTop w:val="0"/>
      <w:marBottom w:val="0"/>
      <w:divBdr>
        <w:top w:val="none" w:sz="0" w:space="0" w:color="auto"/>
        <w:left w:val="none" w:sz="0" w:space="0" w:color="auto"/>
        <w:bottom w:val="none" w:sz="0" w:space="0" w:color="auto"/>
        <w:right w:val="none" w:sz="0" w:space="0" w:color="auto"/>
      </w:divBdr>
    </w:div>
    <w:div w:id="816919102">
      <w:bodyDiv w:val="1"/>
      <w:marLeft w:val="0"/>
      <w:marRight w:val="0"/>
      <w:marTop w:val="0"/>
      <w:marBottom w:val="0"/>
      <w:divBdr>
        <w:top w:val="none" w:sz="0" w:space="0" w:color="auto"/>
        <w:left w:val="none" w:sz="0" w:space="0" w:color="auto"/>
        <w:bottom w:val="none" w:sz="0" w:space="0" w:color="auto"/>
        <w:right w:val="none" w:sz="0" w:space="0" w:color="auto"/>
      </w:divBdr>
    </w:div>
    <w:div w:id="854346763">
      <w:bodyDiv w:val="1"/>
      <w:marLeft w:val="0"/>
      <w:marRight w:val="0"/>
      <w:marTop w:val="0"/>
      <w:marBottom w:val="0"/>
      <w:divBdr>
        <w:top w:val="none" w:sz="0" w:space="0" w:color="auto"/>
        <w:left w:val="none" w:sz="0" w:space="0" w:color="auto"/>
        <w:bottom w:val="none" w:sz="0" w:space="0" w:color="auto"/>
        <w:right w:val="none" w:sz="0" w:space="0" w:color="auto"/>
      </w:divBdr>
    </w:div>
    <w:div w:id="1066223013">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 w:id="2031249668">
      <w:bodyDiv w:val="1"/>
      <w:marLeft w:val="0"/>
      <w:marRight w:val="0"/>
      <w:marTop w:val="0"/>
      <w:marBottom w:val="0"/>
      <w:divBdr>
        <w:top w:val="none" w:sz="0" w:space="0" w:color="auto"/>
        <w:left w:val="none" w:sz="0" w:space="0" w:color="auto"/>
        <w:bottom w:val="none" w:sz="0" w:space="0" w:color="auto"/>
        <w:right w:val="none" w:sz="0" w:space="0" w:color="auto"/>
      </w:divBdr>
    </w:div>
    <w:div w:id="2122534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2114</Words>
  <Characters>1206</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7</cp:revision>
  <cp:lastPrinted>2015-10-26T11:04:00Z</cp:lastPrinted>
  <dcterms:created xsi:type="dcterms:W3CDTF">2019-10-22T14:21:00Z</dcterms:created>
  <dcterms:modified xsi:type="dcterms:W3CDTF">2019-10-30T16:28:00Z</dcterms:modified>
</cp:coreProperties>
</file>