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"/>
        <w:gridCol w:w="498"/>
        <w:gridCol w:w="61"/>
        <w:gridCol w:w="1242"/>
        <w:gridCol w:w="3011"/>
        <w:gridCol w:w="15"/>
        <w:gridCol w:w="375"/>
        <w:gridCol w:w="3295"/>
        <w:gridCol w:w="16"/>
        <w:gridCol w:w="1969"/>
        <w:gridCol w:w="18"/>
        <w:gridCol w:w="2074"/>
        <w:gridCol w:w="566"/>
        <w:gridCol w:w="2127"/>
        <w:gridCol w:w="460"/>
      </w:tblGrid>
      <w:tr w:rsidR="006D6CF3" w:rsidRPr="00E140E8" w:rsidTr="00EC4BDB">
        <w:trPr>
          <w:gridAfter w:val="1"/>
          <w:wAfter w:w="460" w:type="dxa"/>
        </w:trPr>
        <w:tc>
          <w:tcPr>
            <w:tcW w:w="1809" w:type="dxa"/>
            <w:gridSpan w:val="4"/>
          </w:tcPr>
          <w:p w:rsidR="006D6CF3" w:rsidRDefault="006D6CF3" w:rsidP="00DA7499">
            <w:pPr>
              <w:rPr>
                <w:sz w:val="24"/>
              </w:rPr>
            </w:pPr>
            <w:r w:rsidRPr="00E140E8">
              <w:rPr>
                <w:sz w:val="18"/>
              </w:rPr>
              <w:object w:dxaOrig="2269" w:dyaOrig="17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5pt;height:60pt" o:ole="">
                  <v:imagedata r:id="rId7" o:title=""/>
                </v:shape>
                <o:OLEObject Type="Embed" ProgID="Word.Picture.8" ShapeID="_x0000_i1025" DrawAspect="Content" ObjectID="_1653462288" r:id="rId8"/>
              </w:object>
            </w:r>
          </w:p>
        </w:tc>
        <w:tc>
          <w:tcPr>
            <w:tcW w:w="10773" w:type="dxa"/>
            <w:gridSpan w:val="8"/>
          </w:tcPr>
          <w:p w:rsidR="006D6CF3" w:rsidRDefault="006D6CF3" w:rsidP="00DA749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Порівняльна таблиця до проекту Закону України </w:t>
            </w:r>
          </w:p>
          <w:p w:rsidR="006D6CF3" w:rsidRPr="00F6522B" w:rsidRDefault="006D6CF3" w:rsidP="00DA7499">
            <w:pPr>
              <w:rPr>
                <w:sz w:val="24"/>
              </w:rPr>
            </w:pPr>
            <w:r w:rsidRPr="00515E42">
              <w:rPr>
                <w:sz w:val="24"/>
              </w:rPr>
              <w:t>про внесення зм</w:t>
            </w:r>
            <w:r w:rsidR="00F6522B">
              <w:rPr>
                <w:sz w:val="24"/>
              </w:rPr>
              <w:t>ін до статті 3 Закону України «</w:t>
            </w:r>
            <w:r w:rsidRPr="00515E42">
              <w:rPr>
                <w:sz w:val="24"/>
              </w:rPr>
              <w:t>Про державну соціальну допомогу особам з інвалідністю з дитинства та дітям з інвалідністю</w:t>
            </w:r>
            <w:r w:rsidR="00F6522B">
              <w:rPr>
                <w:sz w:val="24"/>
              </w:rPr>
              <w:t>»</w:t>
            </w:r>
          </w:p>
          <w:p w:rsidR="003276EF" w:rsidRDefault="003276EF" w:rsidP="00DA7499">
            <w:pPr>
              <w:rPr>
                <w:sz w:val="24"/>
              </w:rPr>
            </w:pPr>
          </w:p>
          <w:p w:rsidR="003276EF" w:rsidRDefault="003276EF" w:rsidP="00DA7499">
            <w:pPr>
              <w:rPr>
                <w:sz w:val="24"/>
              </w:rPr>
            </w:pPr>
          </w:p>
        </w:tc>
        <w:tc>
          <w:tcPr>
            <w:tcW w:w="566" w:type="dxa"/>
          </w:tcPr>
          <w:p w:rsidR="006D6CF3" w:rsidRDefault="006D6CF3" w:rsidP="00DA7499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6D6CF3" w:rsidRDefault="006D6CF3" w:rsidP="00DA7499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Реєстраційний</w:t>
            </w:r>
          </w:p>
          <w:p w:rsidR="006D6CF3" w:rsidRDefault="006D6CF3" w:rsidP="00DA7499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№ </w:t>
            </w:r>
            <w:r w:rsidRPr="00515E42">
              <w:rPr>
                <w:b/>
                <w:sz w:val="24"/>
                <w:u w:val="single"/>
              </w:rPr>
              <w:t>2031</w:t>
            </w:r>
          </w:p>
          <w:p w:rsidR="006D6CF3" w:rsidRDefault="006D6CF3" w:rsidP="00DA7499">
            <w:pPr>
              <w:rPr>
                <w:sz w:val="24"/>
              </w:rPr>
            </w:pPr>
          </w:p>
        </w:tc>
      </w:tr>
      <w:tr w:rsidR="006D6CF3" w:rsidRPr="00E140E8" w:rsidTr="00EC4BDB">
        <w:trPr>
          <w:gridAfter w:val="1"/>
          <w:wAfter w:w="460" w:type="dxa"/>
        </w:trPr>
        <w:tc>
          <w:tcPr>
            <w:tcW w:w="1809" w:type="dxa"/>
            <w:gridSpan w:val="4"/>
          </w:tcPr>
          <w:p w:rsidR="006D6CF3" w:rsidRDefault="006D6CF3" w:rsidP="00DA7499">
            <w:pPr>
              <w:rPr>
                <w:sz w:val="24"/>
              </w:rPr>
            </w:pPr>
          </w:p>
        </w:tc>
        <w:tc>
          <w:tcPr>
            <w:tcW w:w="3401" w:type="dxa"/>
            <w:gridSpan w:val="3"/>
          </w:tcPr>
          <w:p w:rsidR="006D6CF3" w:rsidRDefault="006D6CF3" w:rsidP="00DA7499">
            <w:pPr>
              <w:rPr>
                <w:sz w:val="24"/>
              </w:rPr>
            </w:pPr>
            <w:r>
              <w:rPr>
                <w:b/>
                <w:sz w:val="24"/>
              </w:rPr>
              <w:t>Автор</w:t>
            </w:r>
            <w:r w:rsidRPr="00E140E8">
              <w:rPr>
                <w:b/>
                <w:sz w:val="24"/>
                <w:lang w:val="en-US"/>
              </w:rPr>
              <w:t>(</w:t>
            </w:r>
            <w:r>
              <w:rPr>
                <w:b/>
                <w:sz w:val="24"/>
              </w:rPr>
              <w:t>и</w:t>
            </w:r>
            <w:r w:rsidRPr="00E140E8">
              <w:rPr>
                <w:b/>
                <w:sz w:val="24"/>
                <w:lang w:val="en-US"/>
              </w:rPr>
              <w:t>)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7938" w:type="dxa"/>
            <w:gridSpan w:val="6"/>
          </w:tcPr>
          <w:p w:rsidR="006D6CF3" w:rsidRDefault="006D6CF3" w:rsidP="00DA7499">
            <w:pPr>
              <w:rPr>
                <w:sz w:val="24"/>
              </w:rPr>
            </w:pPr>
            <w:r w:rsidRPr="00515E42">
              <w:rPr>
                <w:sz w:val="24"/>
              </w:rPr>
              <w:t>Тимошенко Ю.В., Волинець М.Я. та інші</w:t>
            </w:r>
          </w:p>
        </w:tc>
        <w:tc>
          <w:tcPr>
            <w:tcW w:w="2127" w:type="dxa"/>
          </w:tcPr>
          <w:p w:rsidR="006D6CF3" w:rsidRDefault="006D6CF3" w:rsidP="00DA7499">
            <w:pPr>
              <w:jc w:val="center"/>
              <w:rPr>
                <w:sz w:val="24"/>
              </w:rPr>
            </w:pPr>
            <w:r w:rsidRPr="00515E42">
              <w:rPr>
                <w:b/>
                <w:sz w:val="24"/>
              </w:rPr>
              <w:t>(Друге читання</w:t>
            </w:r>
            <w:r>
              <w:rPr>
                <w:b/>
                <w:sz w:val="24"/>
              </w:rPr>
              <w:t>)</w:t>
            </w:r>
          </w:p>
        </w:tc>
      </w:tr>
      <w:tr w:rsidR="006D6CF3" w:rsidRPr="0067181C" w:rsidTr="00EC4BDB">
        <w:trPr>
          <w:gridAfter w:val="1"/>
          <w:wAfter w:w="460" w:type="dxa"/>
        </w:trPr>
        <w:tc>
          <w:tcPr>
            <w:tcW w:w="1809" w:type="dxa"/>
            <w:gridSpan w:val="4"/>
          </w:tcPr>
          <w:p w:rsidR="006D6CF3" w:rsidRDefault="006D6CF3" w:rsidP="00DA7499">
            <w:pPr>
              <w:rPr>
                <w:sz w:val="24"/>
              </w:rPr>
            </w:pPr>
          </w:p>
        </w:tc>
        <w:tc>
          <w:tcPr>
            <w:tcW w:w="3401" w:type="dxa"/>
            <w:gridSpan w:val="3"/>
          </w:tcPr>
          <w:p w:rsidR="006D6CF3" w:rsidRDefault="006D6CF3" w:rsidP="00DA7499">
            <w:pPr>
              <w:rPr>
                <w:sz w:val="24"/>
              </w:rPr>
            </w:pPr>
            <w:r>
              <w:rPr>
                <w:b/>
                <w:sz w:val="24"/>
              </w:rPr>
              <w:t>Автори остаточної редакції:</w:t>
            </w:r>
          </w:p>
        </w:tc>
        <w:tc>
          <w:tcPr>
            <w:tcW w:w="7938" w:type="dxa"/>
            <w:gridSpan w:val="6"/>
          </w:tcPr>
          <w:p w:rsidR="006D6CF3" w:rsidRDefault="006D6CF3" w:rsidP="00DA7499">
            <w:pPr>
              <w:rPr>
                <w:sz w:val="24"/>
              </w:rPr>
            </w:pPr>
            <w:r w:rsidRPr="00515E42">
              <w:rPr>
                <w:sz w:val="24"/>
              </w:rPr>
              <w:t>Народні депутати України - члени Комітету з питань</w:t>
            </w:r>
            <w:r w:rsidR="00EC4BDB">
              <w:rPr>
                <w:sz w:val="24"/>
              </w:rPr>
              <w:t xml:space="preserve"> соціальної політики та захисту прав ветеранів</w:t>
            </w:r>
          </w:p>
        </w:tc>
        <w:tc>
          <w:tcPr>
            <w:tcW w:w="2127" w:type="dxa"/>
          </w:tcPr>
          <w:p w:rsidR="006D6CF3" w:rsidRDefault="006D6CF3" w:rsidP="00DA7499">
            <w:pPr>
              <w:rPr>
                <w:sz w:val="24"/>
              </w:rPr>
            </w:pPr>
          </w:p>
        </w:tc>
      </w:tr>
      <w:tr w:rsidR="006D6CF3" w:rsidRPr="00E140E8" w:rsidTr="00EC4BDB">
        <w:trPr>
          <w:gridAfter w:val="1"/>
          <w:wAfter w:w="460" w:type="dxa"/>
        </w:trPr>
        <w:tc>
          <w:tcPr>
            <w:tcW w:w="1809" w:type="dxa"/>
            <w:gridSpan w:val="4"/>
          </w:tcPr>
          <w:p w:rsidR="006D6CF3" w:rsidRDefault="006D6CF3" w:rsidP="00DA7499">
            <w:pPr>
              <w:rPr>
                <w:sz w:val="24"/>
              </w:rPr>
            </w:pPr>
          </w:p>
        </w:tc>
        <w:tc>
          <w:tcPr>
            <w:tcW w:w="3401" w:type="dxa"/>
            <w:gridSpan w:val="3"/>
          </w:tcPr>
          <w:p w:rsidR="006D6CF3" w:rsidRDefault="006D6CF3" w:rsidP="00DA749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Дата розгляду в комітеті: </w:t>
            </w:r>
          </w:p>
        </w:tc>
        <w:tc>
          <w:tcPr>
            <w:tcW w:w="7938" w:type="dxa"/>
            <w:gridSpan w:val="6"/>
          </w:tcPr>
          <w:p w:rsidR="006D6CF3" w:rsidRDefault="003276EF" w:rsidP="00DA7499">
            <w:pPr>
              <w:rPr>
                <w:sz w:val="24"/>
              </w:rPr>
            </w:pPr>
            <w:r>
              <w:rPr>
                <w:sz w:val="24"/>
              </w:rPr>
              <w:t>03 червня 2020 року</w:t>
            </w:r>
          </w:p>
        </w:tc>
        <w:tc>
          <w:tcPr>
            <w:tcW w:w="2127" w:type="dxa"/>
          </w:tcPr>
          <w:p w:rsidR="006D6CF3" w:rsidRDefault="006D6CF3" w:rsidP="00DA7499">
            <w:pPr>
              <w:rPr>
                <w:b/>
                <w:sz w:val="24"/>
              </w:rPr>
            </w:pPr>
          </w:p>
        </w:tc>
      </w:tr>
      <w:tr w:rsidR="003276EF" w:rsidRPr="00E140E8" w:rsidTr="00EC4BDB">
        <w:trPr>
          <w:gridAfter w:val="1"/>
          <w:wAfter w:w="460" w:type="dxa"/>
        </w:trPr>
        <w:tc>
          <w:tcPr>
            <w:tcW w:w="1809" w:type="dxa"/>
            <w:gridSpan w:val="4"/>
          </w:tcPr>
          <w:p w:rsidR="003276EF" w:rsidRDefault="003276EF" w:rsidP="00DA7499">
            <w:pPr>
              <w:rPr>
                <w:sz w:val="24"/>
              </w:rPr>
            </w:pPr>
          </w:p>
          <w:p w:rsidR="003276EF" w:rsidRDefault="003276EF" w:rsidP="00DA7499">
            <w:pPr>
              <w:rPr>
                <w:sz w:val="24"/>
              </w:rPr>
            </w:pPr>
          </w:p>
        </w:tc>
        <w:tc>
          <w:tcPr>
            <w:tcW w:w="3401" w:type="dxa"/>
            <w:gridSpan w:val="3"/>
          </w:tcPr>
          <w:p w:rsidR="003276EF" w:rsidRDefault="003276EF" w:rsidP="00DA7499">
            <w:pPr>
              <w:rPr>
                <w:b/>
                <w:sz w:val="24"/>
              </w:rPr>
            </w:pPr>
          </w:p>
        </w:tc>
        <w:tc>
          <w:tcPr>
            <w:tcW w:w="7938" w:type="dxa"/>
            <w:gridSpan w:val="6"/>
          </w:tcPr>
          <w:p w:rsidR="003276EF" w:rsidRDefault="003276EF" w:rsidP="00DA7499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3276EF" w:rsidRDefault="003276EF" w:rsidP="00DA7499">
            <w:pPr>
              <w:rPr>
                <w:b/>
                <w:sz w:val="24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  <w:tblHeader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6CF3" w:rsidRDefault="006D6CF3" w:rsidP="00DA7499">
            <w:pPr>
              <w:pStyle w:val="StyleWisnow"/>
            </w:pPr>
          </w:p>
        </w:tc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6CF3" w:rsidRPr="008E2EBE" w:rsidRDefault="006D6CF3" w:rsidP="00DA7499">
            <w:pPr>
              <w:pStyle w:val="StyleShap"/>
            </w:pPr>
            <w:r>
              <w:t>Редакція, прийнята в першому читанні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6CF3" w:rsidRPr="0021307C" w:rsidRDefault="006D6CF3" w:rsidP="00DA7499">
            <w:pPr>
              <w:pStyle w:val="StyleShap"/>
            </w:pPr>
            <w:r>
              <w:t>Пропозиції та поправки до проекту</w:t>
            </w:r>
            <w:r>
              <w:br/>
              <w:t>внесені народними депутатами України – членами Комітету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6CF3" w:rsidRPr="0021307C" w:rsidRDefault="006D6CF3" w:rsidP="00DA7499">
            <w:pPr>
              <w:pStyle w:val="StyleShap"/>
            </w:pPr>
            <w:r>
              <w:t>Висновки, обґрунтування</w:t>
            </w:r>
          </w:p>
        </w:tc>
        <w:tc>
          <w:tcPr>
            <w:tcW w:w="52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6CF3" w:rsidRPr="0021307C" w:rsidRDefault="006D6CF3" w:rsidP="00DA7499">
            <w:pPr>
              <w:pStyle w:val="StyleShap"/>
            </w:pPr>
            <w:r>
              <w:t>Редакція тексту законопроекту, схвалена робочою групою Комітету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  <w:tcBorders>
              <w:top w:val="single" w:sz="6" w:space="0" w:color="auto"/>
            </w:tcBorders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0" w:name="n0" w:colFirst="0" w:colLast="0"/>
            <w:bookmarkStart w:id="1" w:name="kol_n" w:colFirst="0" w:colLast="0"/>
            <w:bookmarkStart w:id="2" w:name="kol_1" w:colFirst="1" w:colLast="1"/>
            <w:bookmarkStart w:id="3" w:name="kol_2" w:colFirst="2" w:colLast="2"/>
            <w:bookmarkStart w:id="4" w:name="kol_3" w:colFirst="3" w:colLast="3"/>
            <w:bookmarkStart w:id="5" w:name="kol_4" w:colFirst="4" w:colLast="4"/>
            <w:bookmarkStart w:id="6" w:name="tabl"/>
          </w:p>
        </w:tc>
        <w:tc>
          <w:tcPr>
            <w:tcW w:w="4329" w:type="dxa"/>
            <w:gridSpan w:val="4"/>
            <w:tcBorders>
              <w:top w:val="single" w:sz="6" w:space="0" w:color="auto"/>
            </w:tcBorders>
          </w:tcPr>
          <w:p w:rsidR="007E6207" w:rsidRDefault="007E6207" w:rsidP="007E6207">
            <w:pPr>
              <w:pStyle w:val="StyleZakonu"/>
              <w:jc w:val="right"/>
            </w:pPr>
            <w:r>
              <w:t>Проект</w:t>
            </w:r>
          </w:p>
          <w:p w:rsidR="006D6CF3" w:rsidRPr="008E2EBE" w:rsidRDefault="006D6CF3" w:rsidP="006D6CF3">
            <w:pPr>
              <w:pStyle w:val="StyleZakonu"/>
            </w:pPr>
            <w:r w:rsidRPr="008E2EBE">
              <w:t>ЗАКОН УКРАЇНИ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</w:tcBorders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1987" w:type="dxa"/>
            <w:gridSpan w:val="2"/>
            <w:tcBorders>
              <w:top w:val="single" w:sz="6" w:space="0" w:color="auto"/>
            </w:tcBorders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5227" w:type="dxa"/>
            <w:gridSpan w:val="4"/>
            <w:tcBorders>
              <w:top w:val="single" w:sz="6" w:space="0" w:color="auto"/>
            </w:tcBorders>
          </w:tcPr>
          <w:p w:rsidR="007E6207" w:rsidRPr="009572C7" w:rsidRDefault="007E6207" w:rsidP="007E6207">
            <w:pPr>
              <w:pStyle w:val="StyleZakonu"/>
              <w:jc w:val="right"/>
            </w:pPr>
            <w:r w:rsidRPr="009572C7">
              <w:t>Проект</w:t>
            </w:r>
          </w:p>
          <w:p w:rsidR="006D6CF3" w:rsidRPr="009572C7" w:rsidRDefault="006D6CF3" w:rsidP="006D6CF3">
            <w:pPr>
              <w:pStyle w:val="StyleZakonu"/>
            </w:pPr>
            <w:r w:rsidRPr="009572C7">
              <w:t>ЗАКОН УКРАЇНИ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7" w:name="n2" w:colFirst="0" w:colLast="0"/>
            <w:bookmarkEnd w:id="0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  <w:rPr>
                <w:rStyle w:val="90pt"/>
                <w:bCs w:val="0"/>
                <w:sz w:val="28"/>
                <w:szCs w:val="28"/>
                <w:lang w:eastAsia="en-US"/>
              </w:rPr>
            </w:pPr>
            <w:r w:rsidRPr="008E2EBE">
              <w:t>Про внесення змін до статті 3 Закону України «</w:t>
            </w:r>
            <w:r w:rsidRPr="008E2EBE">
              <w:rPr>
                <w:color w:val="292B2C"/>
              </w:rPr>
              <w:t>Про державну</w:t>
            </w:r>
            <w:r w:rsidRPr="008E2EBE">
              <w:t xml:space="preserve"> соціальну допомогу особам з інвалідністю з дитинства та дітям з інвалідністю» </w:t>
            </w:r>
            <w:r w:rsidRPr="0067181C">
              <w:t>щодо підвищення особам з інвалідністю з дитинства надбавки на догляд»</w:t>
            </w:r>
          </w:p>
        </w:tc>
        <w:tc>
          <w:tcPr>
            <w:tcW w:w="3686" w:type="dxa"/>
            <w:gridSpan w:val="3"/>
          </w:tcPr>
          <w:p w:rsidR="006D6CF3" w:rsidRPr="007728B2" w:rsidRDefault="006D6CF3" w:rsidP="006D6CF3">
            <w:pPr>
              <w:pStyle w:val="StyleAwt"/>
            </w:pPr>
            <w:r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1</w:t>
            </w:r>
            <w:r w:rsidR="00064F89">
              <w:rPr>
                <w:noProof/>
              </w:rPr>
              <w:fldChar w:fldCharType="end"/>
            </w:r>
            <w:r>
              <w:t xml:space="preserve">- </w:t>
            </w:r>
            <w:proofErr w:type="spellStart"/>
            <w:r w:rsidRPr="007728B2">
              <w:t>Н.д.Королевська</w:t>
            </w:r>
            <w:proofErr w:type="spellEnd"/>
            <w:r w:rsidRPr="007728B2">
              <w:t xml:space="preserve"> Н.Ю. (</w:t>
            </w:r>
            <w:proofErr w:type="spellStart"/>
            <w:r w:rsidRPr="007728B2">
              <w:t>Реєстр.картка</w:t>
            </w:r>
            <w:proofErr w:type="spellEnd"/>
            <w:r w:rsidRPr="007728B2">
              <w:t xml:space="preserve"> №353)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Н.д.Солод</w:t>
            </w:r>
            <w:proofErr w:type="spellEnd"/>
            <w:r>
              <w:t xml:space="preserve"> Ю.В. (</w:t>
            </w:r>
            <w:proofErr w:type="spellStart"/>
            <w:r>
              <w:t>Реєстр.картка</w:t>
            </w:r>
            <w:proofErr w:type="spellEnd"/>
            <w:r>
              <w:t xml:space="preserve"> №47)</w:t>
            </w:r>
          </w:p>
          <w:p w:rsidR="00EC4BDB" w:rsidRDefault="006D6CF3" w:rsidP="00EC4BDB">
            <w:pPr>
              <w:pStyle w:val="StyleProp"/>
            </w:pPr>
            <w:r w:rsidRPr="00297A2A">
              <w:t xml:space="preserve">В назві проекту закону слово та цифру "статті 3" виключити, а слова </w:t>
            </w:r>
            <w:r w:rsidRPr="005C4A9E">
              <w:t>"</w:t>
            </w:r>
            <w:r w:rsidRPr="007728B2">
              <w:t>щодо підвищення особам з інвалідністю з дитинства надбавки на догляд" замінити словами "</w:t>
            </w:r>
            <w:r w:rsidRPr="00297A2A">
              <w:t>щодо підвищення розміру допомоги"</w:t>
            </w:r>
          </w:p>
          <w:p w:rsidR="003276EF" w:rsidRPr="00EC4BDB" w:rsidRDefault="003276EF" w:rsidP="00EC4BDB">
            <w:pPr>
              <w:pStyle w:val="StyleProp"/>
            </w:pPr>
          </w:p>
        </w:tc>
        <w:tc>
          <w:tcPr>
            <w:tcW w:w="1987" w:type="dxa"/>
            <w:gridSpan w:val="2"/>
          </w:tcPr>
          <w:p w:rsidR="006D6CF3" w:rsidRPr="001A15B0" w:rsidRDefault="007653AA" w:rsidP="007653AA">
            <w:pPr>
              <w:pStyle w:val="StyleProp"/>
            </w:pPr>
            <w:r>
              <w:t>Враховано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rStyle w:val="90pt"/>
                <w:bCs w:val="0"/>
                <w:sz w:val="20"/>
                <w:szCs w:val="20"/>
                <w:lang w:eastAsia="en-US"/>
              </w:rPr>
            </w:pPr>
            <w:r w:rsidRPr="009572C7">
              <w:t>Про внесення змін</w:t>
            </w:r>
            <w:r w:rsidR="007E6207" w:rsidRPr="009572C7">
              <w:t>и</w:t>
            </w:r>
            <w:r w:rsidRPr="009572C7">
              <w:t xml:space="preserve"> до статті 3 Закону України «</w:t>
            </w:r>
            <w:r w:rsidRPr="009572C7">
              <w:rPr>
                <w:color w:val="292B2C"/>
              </w:rPr>
              <w:t>Про державну</w:t>
            </w:r>
            <w:r w:rsidRPr="009572C7">
              <w:t xml:space="preserve"> соціальну допомогу особам з інвалідністю з дитинства та дітям з інвалідністю» щодо підвищення особам з інвалідністю</w:t>
            </w:r>
            <w:r w:rsidR="007E6207" w:rsidRPr="009572C7">
              <w:t xml:space="preserve"> з дитинства надбавки на догляд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8" w:name="n3" w:colFirst="0" w:colLast="0"/>
            <w:bookmarkEnd w:id="7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Верховна Рада України п о с т а н о в л я є: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</w:pPr>
            <w:r w:rsidRPr="009572C7">
              <w:t>Верховна Рада України п о с т а н о в л я є: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9" w:name="n4" w:colFirst="0" w:colLast="0"/>
            <w:bookmarkEnd w:id="8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І. Внести до статті 3 Закону України «</w:t>
            </w:r>
            <w:r w:rsidRPr="008E2EBE">
              <w:rPr>
                <w:color w:val="292B2C"/>
              </w:rPr>
              <w:t>Про державну соціальну допомогу особам з інвалідністю з дитинства та дітям з інвалідністю</w:t>
            </w:r>
            <w:r w:rsidRPr="008E2EBE">
              <w:t>» (Відомості Верховної Ради України, 2001, № 1, ст. 2) такі зміни:</w:t>
            </w:r>
          </w:p>
        </w:tc>
        <w:tc>
          <w:tcPr>
            <w:tcW w:w="3686" w:type="dxa"/>
            <w:gridSpan w:val="3"/>
          </w:tcPr>
          <w:p w:rsidR="006D6CF3" w:rsidRDefault="006D6CF3" w:rsidP="006D6CF3">
            <w:pPr>
              <w:pStyle w:val="StyleAwt"/>
            </w:pPr>
            <w:r>
              <w:rPr>
                <w:szCs w:val="28"/>
              </w:rPr>
              <w:t>-</w:t>
            </w:r>
            <w:r>
              <w:rPr>
                <w:szCs w:val="28"/>
              </w:rPr>
              <w:fldChar w:fldCharType="begin"/>
            </w:r>
            <w:r>
              <w:rPr>
                <w:szCs w:val="28"/>
              </w:rPr>
              <w:instrText xml:space="preserve"> SEQ aa </w:instrText>
            </w:r>
            <w:r>
              <w:rPr>
                <w:szCs w:val="28"/>
              </w:rPr>
              <w:fldChar w:fldCharType="separate"/>
            </w:r>
            <w:r w:rsidR="006A2E35">
              <w:rPr>
                <w:noProof/>
                <w:szCs w:val="28"/>
              </w:rPr>
              <w:t>2</w:t>
            </w:r>
            <w:r>
              <w:rPr>
                <w:szCs w:val="28"/>
              </w:rPr>
              <w:fldChar w:fldCharType="end"/>
            </w:r>
            <w:r>
              <w:rPr>
                <w:szCs w:val="28"/>
              </w:rPr>
              <w:t xml:space="preserve">- </w:t>
            </w:r>
            <w:proofErr w:type="spellStart"/>
            <w:r>
              <w:t>Н.д.Королевська</w:t>
            </w:r>
            <w:proofErr w:type="spellEnd"/>
            <w:r>
              <w:t xml:space="preserve"> Н.Ю. (</w:t>
            </w:r>
            <w:proofErr w:type="spellStart"/>
            <w:r>
              <w:t>Реєстр.картка</w:t>
            </w:r>
            <w:proofErr w:type="spellEnd"/>
            <w:r>
              <w:t xml:space="preserve"> №353)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Н.д.Солод</w:t>
            </w:r>
            <w:proofErr w:type="spellEnd"/>
            <w:r>
              <w:t xml:space="preserve"> Ю.В. (</w:t>
            </w:r>
            <w:proofErr w:type="spellStart"/>
            <w:r>
              <w:t>Реєстр.картка</w:t>
            </w:r>
            <w:proofErr w:type="spellEnd"/>
            <w:r>
              <w:t xml:space="preserve"> №47)</w:t>
            </w:r>
          </w:p>
          <w:p w:rsidR="006D6CF3" w:rsidRPr="004A701D" w:rsidRDefault="006D6CF3" w:rsidP="006D6CF3">
            <w:pPr>
              <w:pStyle w:val="StyleProp"/>
            </w:pPr>
            <w:r w:rsidRPr="00297A2A">
              <w:t>В абзаці першому розділу І слово та цифру "статті 3" виключити.</w:t>
            </w:r>
          </w:p>
        </w:tc>
        <w:tc>
          <w:tcPr>
            <w:tcW w:w="1987" w:type="dxa"/>
            <w:gridSpan w:val="2"/>
          </w:tcPr>
          <w:p w:rsidR="006D6CF3" w:rsidRPr="008E2EBE" w:rsidRDefault="007653AA" w:rsidP="006D6CF3">
            <w:pPr>
              <w:pStyle w:val="StyleProp"/>
              <w:rPr>
                <w:sz w:val="28"/>
                <w:szCs w:val="28"/>
              </w:rPr>
            </w:pPr>
            <w:r>
              <w:t>Відхилено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A2E35">
            <w:pPr>
              <w:pStyle w:val="StyleZakonu"/>
            </w:pPr>
            <w:r w:rsidRPr="009572C7">
              <w:t xml:space="preserve">І. </w:t>
            </w:r>
            <w:r w:rsidR="007E6207" w:rsidRPr="009572C7">
              <w:t>Ч</w:t>
            </w:r>
            <w:r w:rsidR="009572C7">
              <w:t xml:space="preserve">астини першу – </w:t>
            </w:r>
            <w:r w:rsidR="007E6207" w:rsidRPr="009572C7">
              <w:t>третю</w:t>
            </w:r>
            <w:r w:rsidRPr="009572C7">
              <w:t xml:space="preserve"> статті 3 Закону України «</w:t>
            </w:r>
            <w:r w:rsidRPr="009572C7">
              <w:rPr>
                <w:color w:val="292B2C"/>
              </w:rPr>
              <w:t>Про державну соціальну допомогу особам з інвалідністю з дитинства та дітям з інвалідністю</w:t>
            </w:r>
            <w:r w:rsidRPr="009572C7">
              <w:t>» (Відомості Верховної Ради України, 2001</w:t>
            </w:r>
            <w:r w:rsidR="007E6207" w:rsidRPr="009572C7">
              <w:t>р.</w:t>
            </w:r>
            <w:r w:rsidRPr="009572C7">
              <w:t>, № 1, ст. 2</w:t>
            </w:r>
            <w:r w:rsidR="00E646FB">
              <w:t>; 2005 р., № 16, ст. 261; 2011</w:t>
            </w:r>
            <w:r w:rsidR="006A2E35">
              <w:t> </w:t>
            </w:r>
            <w:r w:rsidR="00E646FB">
              <w:t>р., № 39, ст. 389; 2014 р., № 20 – 21, ст. 716; 2018 р., №</w:t>
            </w:r>
            <w:r w:rsidR="006A2E35">
              <w:t> </w:t>
            </w:r>
            <w:r w:rsidR="00E646FB">
              <w:t>6 – 7, ст. 43</w:t>
            </w:r>
            <w:bookmarkStart w:id="10" w:name="_GoBack"/>
            <w:bookmarkEnd w:id="10"/>
            <w:r w:rsidRPr="009572C7">
              <w:t xml:space="preserve">) </w:t>
            </w:r>
            <w:r w:rsidR="007E6207" w:rsidRPr="009572C7">
              <w:t>викласти в такій редакції</w:t>
            </w:r>
            <w:r w:rsidRPr="009572C7">
              <w:t>: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3686" w:type="dxa"/>
            <w:gridSpan w:val="3"/>
          </w:tcPr>
          <w:p w:rsidR="006D6CF3" w:rsidRPr="00751E38" w:rsidRDefault="006D6CF3" w:rsidP="006D6CF3">
            <w:pPr>
              <w:pStyle w:val="StyleAwt"/>
            </w:pPr>
            <w:r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3</w:t>
            </w:r>
            <w:r w:rsidR="00064F89">
              <w:rPr>
                <w:noProof/>
              </w:rPr>
              <w:fldChar w:fldCharType="end"/>
            </w:r>
            <w:r>
              <w:t xml:space="preserve">- </w:t>
            </w:r>
            <w:proofErr w:type="spellStart"/>
            <w:r w:rsidRPr="00751E38">
              <w:t>Н.д.Королевська</w:t>
            </w:r>
            <w:proofErr w:type="spellEnd"/>
            <w:r w:rsidRPr="00751E38">
              <w:t xml:space="preserve"> Н.Ю. (</w:t>
            </w:r>
            <w:proofErr w:type="spellStart"/>
            <w:r w:rsidRPr="00751E38">
              <w:t>Реєстр.картка</w:t>
            </w:r>
            <w:proofErr w:type="spellEnd"/>
            <w:r w:rsidRPr="00751E38">
              <w:t xml:space="preserve"> №353)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Н.д.Солод</w:t>
            </w:r>
            <w:proofErr w:type="spellEnd"/>
            <w:r>
              <w:t xml:space="preserve"> Ю.В. (</w:t>
            </w:r>
            <w:proofErr w:type="spellStart"/>
            <w:r>
              <w:t>Реєстр.картка</w:t>
            </w:r>
            <w:proofErr w:type="spellEnd"/>
            <w:r>
              <w:t xml:space="preserve"> №47)</w:t>
            </w:r>
          </w:p>
          <w:p w:rsidR="006D6CF3" w:rsidRDefault="006D6CF3" w:rsidP="006D6CF3">
            <w:pPr>
              <w:pStyle w:val="StyleProp"/>
            </w:pPr>
            <w:r>
              <w:t>Доповнити розділ І законопроекту новим пунктом такого змісту:</w:t>
            </w:r>
          </w:p>
          <w:p w:rsidR="00EC4BDB" w:rsidRDefault="006D6CF3" w:rsidP="00EC4BDB">
            <w:pPr>
              <w:pStyle w:val="StyleProp"/>
            </w:pPr>
            <w:r>
              <w:t>1. У преамбулі слова "на рівні прожиткового мінімуму" замінити словами "на рівні, не нижчому прожиткового мінімуму"</w:t>
            </w:r>
          </w:p>
          <w:p w:rsidR="003276EF" w:rsidRPr="006D6CF3" w:rsidRDefault="003276EF" w:rsidP="00EC4BDB">
            <w:pPr>
              <w:pStyle w:val="StyleProp"/>
            </w:pPr>
          </w:p>
        </w:tc>
        <w:tc>
          <w:tcPr>
            <w:tcW w:w="1987" w:type="dxa"/>
            <w:gridSpan w:val="2"/>
          </w:tcPr>
          <w:p w:rsidR="006D6CF3" w:rsidRPr="008E2EBE" w:rsidRDefault="007653AA" w:rsidP="006D6CF3">
            <w:pPr>
              <w:pStyle w:val="StyleProp"/>
            </w:pPr>
            <w:r>
              <w:t>Відхилено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3686" w:type="dxa"/>
            <w:gridSpan w:val="3"/>
          </w:tcPr>
          <w:p w:rsidR="006D6CF3" w:rsidRPr="003A1F36" w:rsidRDefault="006D6CF3" w:rsidP="006D6CF3">
            <w:pPr>
              <w:pStyle w:val="StyleAwt"/>
            </w:pPr>
            <w:r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4</w:t>
            </w:r>
            <w:r w:rsidR="00064F89">
              <w:rPr>
                <w:noProof/>
              </w:rPr>
              <w:fldChar w:fldCharType="end"/>
            </w:r>
            <w:r>
              <w:t xml:space="preserve">- </w:t>
            </w:r>
            <w:proofErr w:type="spellStart"/>
            <w:r w:rsidRPr="003A1F36">
              <w:t>Н.д.Королевська</w:t>
            </w:r>
            <w:proofErr w:type="spellEnd"/>
            <w:r w:rsidRPr="003A1F36">
              <w:t xml:space="preserve"> Н.Ю. (</w:t>
            </w:r>
            <w:proofErr w:type="spellStart"/>
            <w:r w:rsidRPr="003A1F36">
              <w:t>Реєстр.картка</w:t>
            </w:r>
            <w:proofErr w:type="spellEnd"/>
            <w:r w:rsidRPr="003A1F36">
              <w:t xml:space="preserve"> №353)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Н.д.Солод</w:t>
            </w:r>
            <w:proofErr w:type="spellEnd"/>
            <w:r>
              <w:t xml:space="preserve"> Ю.В. (</w:t>
            </w:r>
            <w:proofErr w:type="spellStart"/>
            <w:r>
              <w:t>Реєстр.картка</w:t>
            </w:r>
            <w:proofErr w:type="spellEnd"/>
            <w:r>
              <w:t xml:space="preserve"> №47)</w:t>
            </w:r>
          </w:p>
          <w:p w:rsidR="006D6CF3" w:rsidRDefault="006D6CF3" w:rsidP="006D6CF3">
            <w:pPr>
              <w:pStyle w:val="StyleProp"/>
            </w:pPr>
            <w:r w:rsidRPr="007811C0">
              <w:lastRenderedPageBreak/>
              <w:t>"</w:t>
            </w:r>
            <w:r>
              <w:t>Доповнити розділ І законопроекту новим пунктом такого змісту:</w:t>
            </w:r>
          </w:p>
          <w:p w:rsidR="006D6CF3" w:rsidRDefault="006D6CF3" w:rsidP="006D6CF3">
            <w:pPr>
              <w:pStyle w:val="StyleProp"/>
            </w:pPr>
            <w:r>
              <w:t>2. Частину першу статті 2 викласти в такій редакції:</w:t>
            </w:r>
          </w:p>
          <w:p w:rsidR="006D6CF3" w:rsidRDefault="006D6CF3" w:rsidP="006D6CF3">
            <w:pPr>
              <w:pStyle w:val="StyleProp"/>
            </w:pPr>
            <w:r>
              <w:t xml:space="preserve">"Державна соціальна допомога призначається у таких розмірах: </w:t>
            </w:r>
          </w:p>
          <w:p w:rsidR="006D6CF3" w:rsidRDefault="006D6CF3" w:rsidP="006D6CF3">
            <w:pPr>
              <w:pStyle w:val="StyleProp"/>
            </w:pPr>
            <w:r>
              <w:t xml:space="preserve">особам з інвалідністю з дитинства I групи - 200 відсотків прожиткового мінімуму для осіб, які втратили працездатність; </w:t>
            </w:r>
          </w:p>
          <w:p w:rsidR="006D6CF3" w:rsidRDefault="006D6CF3" w:rsidP="006D6CF3">
            <w:pPr>
              <w:pStyle w:val="StyleProp"/>
            </w:pPr>
            <w:r>
              <w:t>особам з інвалідністю з дитинства II групи - 160 відсотків прожиткового мінімуму для осіб, які втратили працездатність;</w:t>
            </w:r>
          </w:p>
          <w:p w:rsidR="006D6CF3" w:rsidRDefault="006D6CF3" w:rsidP="006D6CF3">
            <w:pPr>
              <w:pStyle w:val="StyleProp"/>
            </w:pPr>
            <w:r>
              <w:t xml:space="preserve">особам з інвалідністю з дитинства III групи - 120 відсотків прожиткового мінімуму для осіб, які втратили працездатність; </w:t>
            </w:r>
          </w:p>
          <w:p w:rsidR="00EC4BDB" w:rsidRDefault="006D6CF3" w:rsidP="00EC4BDB">
            <w:pPr>
              <w:pStyle w:val="StyleProp"/>
            </w:pPr>
            <w:r>
              <w:t>на дітей з інвалідністю віком до 18 років - 140 відсотків прожиткового мінімуму для осіб</w:t>
            </w:r>
            <w:r w:rsidR="000C5C7A">
              <w:t>, які втратили працездатність.".</w:t>
            </w:r>
          </w:p>
          <w:p w:rsidR="000C5C7A" w:rsidRDefault="000C5C7A" w:rsidP="00EC4BDB">
            <w:pPr>
              <w:pStyle w:val="StyleProp"/>
            </w:pPr>
          </w:p>
        </w:tc>
        <w:tc>
          <w:tcPr>
            <w:tcW w:w="1987" w:type="dxa"/>
            <w:gridSpan w:val="2"/>
          </w:tcPr>
          <w:p w:rsidR="006D6CF3" w:rsidRPr="008E2EBE" w:rsidRDefault="007653AA" w:rsidP="006D6CF3">
            <w:pPr>
              <w:pStyle w:val="StyleProp"/>
              <w:rPr>
                <w:sz w:val="28"/>
                <w:szCs w:val="28"/>
              </w:rPr>
            </w:pPr>
            <w:r>
              <w:lastRenderedPageBreak/>
              <w:t>Відхилено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1. Частини першу та другу статті 3 викласти у такій редакції:</w:t>
            </w:r>
          </w:p>
        </w:tc>
        <w:tc>
          <w:tcPr>
            <w:tcW w:w="3686" w:type="dxa"/>
            <w:gridSpan w:val="3"/>
          </w:tcPr>
          <w:p w:rsidR="006D6CF3" w:rsidRPr="00D34256" w:rsidRDefault="006D6CF3" w:rsidP="006D6CF3">
            <w:pPr>
              <w:pStyle w:val="StyleAwt"/>
            </w:pPr>
            <w:r w:rsidRPr="00D34256"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5</w:t>
            </w:r>
            <w:r w:rsidR="00064F89">
              <w:rPr>
                <w:noProof/>
              </w:rPr>
              <w:fldChar w:fldCharType="end"/>
            </w:r>
            <w:r w:rsidRPr="00D34256">
              <w:t xml:space="preserve">- </w:t>
            </w:r>
            <w:proofErr w:type="spellStart"/>
            <w:r w:rsidRPr="00D34256">
              <w:t>Н.д.Гривко</w:t>
            </w:r>
            <w:proofErr w:type="spellEnd"/>
            <w:r w:rsidRPr="00D34256">
              <w:t xml:space="preserve"> С.Д. (</w:t>
            </w:r>
            <w:proofErr w:type="spellStart"/>
            <w:r w:rsidRPr="00D34256">
              <w:t>Реєстр.картка</w:t>
            </w:r>
            <w:proofErr w:type="spellEnd"/>
            <w:r w:rsidRPr="00D34256">
              <w:t xml:space="preserve"> №335)</w:t>
            </w:r>
          </w:p>
          <w:p w:rsidR="00D31F2D" w:rsidRPr="00D34256" w:rsidRDefault="00D31F2D" w:rsidP="00D31F2D">
            <w:pPr>
              <w:pStyle w:val="StyleProp"/>
            </w:pPr>
            <w:r w:rsidRPr="00D34256">
              <w:t>Частини першу</w:t>
            </w:r>
            <w:r w:rsidRPr="00D34256">
              <w:rPr>
                <w:b/>
              </w:rPr>
              <w:t>-</w:t>
            </w:r>
            <w:r w:rsidR="007E6207">
              <w:t>третю</w:t>
            </w:r>
            <w:r w:rsidRPr="00D34256">
              <w:t xml:space="preserve"> статті 3 викласти у такій редакції:</w:t>
            </w:r>
          </w:p>
          <w:p w:rsidR="00D31F2D" w:rsidRPr="00D34256" w:rsidRDefault="00D31F2D" w:rsidP="00D31F2D">
            <w:pPr>
              <w:pStyle w:val="StyleProp"/>
            </w:pPr>
            <w:r w:rsidRPr="00D34256">
              <w:t xml:space="preserve">«Особам з інвалідністю з дитинства I групи встановлюється надбавка на догляд за ними в розмірі: </w:t>
            </w:r>
          </w:p>
          <w:p w:rsidR="00D31F2D" w:rsidRPr="00D34256" w:rsidRDefault="00D31F2D" w:rsidP="00D31F2D">
            <w:pPr>
              <w:pStyle w:val="StyleProp"/>
            </w:pPr>
            <w:r w:rsidRPr="00D34256">
              <w:t>особам з інвалідністю з дитинства, віднесеним до підгрупи А I групи:</w:t>
            </w:r>
          </w:p>
          <w:p w:rsidR="00D31F2D" w:rsidRPr="00D34256" w:rsidRDefault="00D31F2D" w:rsidP="00D31F2D">
            <w:pPr>
              <w:pStyle w:val="StyleProp"/>
              <w:rPr>
                <w:b/>
              </w:rPr>
            </w:pPr>
            <w:r w:rsidRPr="00D34256">
              <w:rPr>
                <w:b/>
              </w:rPr>
              <w:t xml:space="preserve"> з 1 січня 2021 року - 150 відсотків прожиткового мінімуму для осіб, які втратили працездатність;</w:t>
            </w:r>
          </w:p>
          <w:p w:rsidR="00D31F2D" w:rsidRPr="00D34256" w:rsidRDefault="00D31F2D" w:rsidP="00D31F2D">
            <w:pPr>
              <w:pStyle w:val="StyleProp"/>
              <w:rPr>
                <w:b/>
              </w:rPr>
            </w:pPr>
            <w:r w:rsidRPr="00D34256">
              <w:rPr>
                <w:b/>
              </w:rPr>
              <w:t>з 1 січня 2022 року - 200 відсотків прожиткового мінімуму для осіб, які втратили працездатність;</w:t>
            </w:r>
          </w:p>
          <w:p w:rsidR="00D31F2D" w:rsidRPr="00D34256" w:rsidRDefault="00D31F2D" w:rsidP="00D31F2D">
            <w:pPr>
              <w:pStyle w:val="StyleProp"/>
            </w:pPr>
            <w:r w:rsidRPr="00D34256">
              <w:t xml:space="preserve">особам з інвалідністю з дитинства, віднесеним до підгрупи Б I групи, - </w:t>
            </w:r>
            <w:r w:rsidRPr="00D34256">
              <w:rPr>
                <w:b/>
              </w:rPr>
              <w:t>100</w:t>
            </w:r>
            <w:r w:rsidRPr="00D34256">
              <w:t xml:space="preserve"> відсотків прожиткового мінімуму для осіб, які втратили працездатність</w:t>
            </w:r>
          </w:p>
          <w:p w:rsidR="00D31F2D" w:rsidRPr="00D34256" w:rsidRDefault="00D31F2D" w:rsidP="00D31F2D">
            <w:pPr>
              <w:pStyle w:val="StyleProp"/>
            </w:pPr>
            <w:r w:rsidRPr="00D34256">
              <w:t xml:space="preserve">Одиноким особам з інвалідністю з дитинства II і III груп, які за висновком лікарсько-консультативної комісії лікувально-профілактичного закладу потребують постійного стороннього догляду, встановлюється надбавка на догляд за ними в розмірі </w:t>
            </w:r>
            <w:r w:rsidRPr="00D34256">
              <w:rPr>
                <w:b/>
              </w:rPr>
              <w:t>75</w:t>
            </w:r>
            <w:r w:rsidRPr="00D34256">
              <w:t xml:space="preserve"> відсотків прожиткового мінімуму для осіб, які втратили працездатність</w:t>
            </w:r>
          </w:p>
          <w:p w:rsidR="00D31F2D" w:rsidRPr="00D34256" w:rsidRDefault="00D31F2D" w:rsidP="00D31F2D">
            <w:pPr>
              <w:pStyle w:val="StyleProp"/>
            </w:pPr>
            <w:r w:rsidRPr="00D34256">
              <w:t>Надбавка на догляд за дитиною з інвалідністю підгрупи А встановлюється в розмірі:</w:t>
            </w:r>
          </w:p>
          <w:p w:rsidR="00D31F2D" w:rsidRPr="00D34256" w:rsidRDefault="00D31F2D" w:rsidP="00D31F2D">
            <w:pPr>
              <w:pStyle w:val="StyleProp"/>
            </w:pPr>
            <w:bookmarkStart w:id="11" w:name="n46"/>
            <w:bookmarkEnd w:id="11"/>
            <w:r w:rsidRPr="00D34256">
              <w:t>на дитину з інвалідністю підгрупи А віком до 6 років:</w:t>
            </w:r>
          </w:p>
          <w:p w:rsidR="00D31F2D" w:rsidRPr="00D34256" w:rsidRDefault="00D31F2D" w:rsidP="00D31F2D">
            <w:pPr>
              <w:pStyle w:val="StyleProp"/>
              <w:rPr>
                <w:b/>
              </w:rPr>
            </w:pPr>
            <w:r w:rsidRPr="00D34256">
              <w:rPr>
                <w:b/>
              </w:rPr>
              <w:lastRenderedPageBreak/>
              <w:t xml:space="preserve"> з 1 січня 2021 року – 150 відсотків прожиткового мінімуму для дітей віком до 6 років;</w:t>
            </w:r>
          </w:p>
          <w:p w:rsidR="00D31F2D" w:rsidRPr="00D34256" w:rsidRDefault="00D31F2D" w:rsidP="00D31F2D">
            <w:pPr>
              <w:pStyle w:val="StyleProp"/>
              <w:rPr>
                <w:b/>
              </w:rPr>
            </w:pPr>
            <w:r w:rsidRPr="00D34256">
              <w:rPr>
                <w:b/>
              </w:rPr>
              <w:t>з 1 січня 2022 року - 200 відсотків прожиткового мінімуму для дітей віком до 6 років;</w:t>
            </w:r>
          </w:p>
          <w:p w:rsidR="00D31F2D" w:rsidRPr="00D34256" w:rsidRDefault="00D31F2D" w:rsidP="00D31F2D">
            <w:pPr>
              <w:pStyle w:val="StyleProp"/>
              <w:rPr>
                <w:b/>
              </w:rPr>
            </w:pPr>
            <w:bookmarkStart w:id="12" w:name="n47"/>
            <w:bookmarkEnd w:id="12"/>
            <w:r w:rsidRPr="00D34256">
              <w:rPr>
                <w:b/>
              </w:rPr>
              <w:t>на дитину з інвалідністю підгрупи А віком від 6 до 18 років:</w:t>
            </w:r>
          </w:p>
          <w:p w:rsidR="00D31F2D" w:rsidRPr="00D34256" w:rsidRDefault="00D31F2D" w:rsidP="00D31F2D">
            <w:pPr>
              <w:pStyle w:val="StyleProp"/>
              <w:rPr>
                <w:b/>
              </w:rPr>
            </w:pPr>
            <w:r w:rsidRPr="00D34256">
              <w:rPr>
                <w:b/>
              </w:rPr>
              <w:t xml:space="preserve"> з 1 січня 2021 року – 150 відсотків прожиткового мінімуму для дітей віком від 6 до 18 років;</w:t>
            </w:r>
          </w:p>
          <w:p w:rsidR="00EC4BDB" w:rsidRDefault="00D31F2D" w:rsidP="007E6207">
            <w:pPr>
              <w:pStyle w:val="StyleProp"/>
              <w:rPr>
                <w:b/>
              </w:rPr>
            </w:pPr>
            <w:r w:rsidRPr="00D34256">
              <w:rPr>
                <w:b/>
              </w:rPr>
              <w:t xml:space="preserve">з 1 січня 2022 року – </w:t>
            </w:r>
            <w:r w:rsidR="00933BF2" w:rsidRPr="00D34256">
              <w:rPr>
                <w:b/>
              </w:rPr>
              <w:t>200</w:t>
            </w:r>
            <w:r w:rsidRPr="00D34256">
              <w:rPr>
                <w:b/>
              </w:rPr>
              <w:t xml:space="preserve"> відсотків прожиткового мінімуму для дітей віком від 6 до 18 років.</w:t>
            </w:r>
          </w:p>
          <w:p w:rsidR="003276EF" w:rsidRPr="00D34256" w:rsidRDefault="003276EF" w:rsidP="007E6207">
            <w:pPr>
              <w:pStyle w:val="StyleProp"/>
              <w:rPr>
                <w:b/>
              </w:rPr>
            </w:pPr>
          </w:p>
        </w:tc>
        <w:tc>
          <w:tcPr>
            <w:tcW w:w="1987" w:type="dxa"/>
            <w:gridSpan w:val="2"/>
          </w:tcPr>
          <w:p w:rsidR="006D6CF3" w:rsidRPr="00D34256" w:rsidRDefault="007653AA" w:rsidP="006D6CF3">
            <w:pPr>
              <w:pStyle w:val="StyleProp"/>
            </w:pPr>
            <w:r>
              <w:lastRenderedPageBreak/>
              <w:t>Враховано</w:t>
            </w:r>
          </w:p>
        </w:tc>
        <w:tc>
          <w:tcPr>
            <w:tcW w:w="5227" w:type="dxa"/>
            <w:gridSpan w:val="4"/>
          </w:tcPr>
          <w:p w:rsidR="00D31F2D" w:rsidRPr="009572C7" w:rsidRDefault="007E6207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 xml:space="preserve"> </w:t>
            </w:r>
            <w:r w:rsidR="00D31F2D" w:rsidRPr="009572C7">
              <w:rPr>
                <w:sz w:val="20"/>
              </w:rPr>
              <w:t xml:space="preserve">«Особам з інвалідністю з дитинства I групи встановлюється надбавка на догляд за ними в розмірі: 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особам з інвалідністю з дитинства, віднесеним до підгрупи А I групи: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 xml:space="preserve"> з 1 січня 2021 року - 150 відсотків прожиткового мінімуму для осіб, які втратили працездатність;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з 1 січня 2022 року - 200 відсотків прожиткового мінімуму для ос</w:t>
            </w:r>
            <w:r w:rsidR="007E6207" w:rsidRPr="009572C7">
              <w:rPr>
                <w:sz w:val="20"/>
              </w:rPr>
              <w:t>іб, які втратили працездатність;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особам з інвалідністю з дитинства, віднесеним до підгрупи Б I групи, - 100 відсотків прожиткового мінімуму для осіб, які втратили працездатність</w:t>
            </w:r>
            <w:r w:rsidR="007E6207" w:rsidRPr="009572C7">
              <w:rPr>
                <w:sz w:val="20"/>
              </w:rPr>
              <w:t>.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Одиноким особам з інвалідністю з дитинства II і III груп, які за висновком лікарсько-консультативної комісії лікувально-профілактичного закладу потребують постійного стороннього догляду, встановлюється надбавка на догляд за ними в розмірі 75 відсотків прожиткового мінімуму для осіб, які втратили працездатність</w:t>
            </w:r>
            <w:r w:rsidR="007E6207" w:rsidRPr="009572C7">
              <w:rPr>
                <w:sz w:val="20"/>
              </w:rPr>
              <w:t>.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Надбавка на догляд за дитиною з інвалідністю підгрупи А встановлюється в розмірі: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на дитину з інвалідністю підгрупи А віком до 6 років: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 xml:space="preserve"> з 1 січня 2021 року – 150 відсотків прожиткового мінімуму для дітей віком до 6 років;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з 1 січня 2022 року - 200 відсотків прожиткового міні</w:t>
            </w:r>
            <w:r w:rsidR="007E6207" w:rsidRPr="009572C7">
              <w:rPr>
                <w:sz w:val="20"/>
              </w:rPr>
              <w:t>муму для дітей віком до 6 років;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на дитину з інвалідністю підгрупи А віком від 6 до 18 років:</w:t>
            </w:r>
          </w:p>
          <w:p w:rsidR="00D31F2D" w:rsidRPr="009572C7" w:rsidRDefault="00D31F2D" w:rsidP="00D31F2D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 xml:space="preserve"> з 1 січня 2021 року – 150 відсотків прожиткового мінімуму для дітей віком від 6 до 18 років;</w:t>
            </w:r>
          </w:p>
          <w:p w:rsidR="006D6CF3" w:rsidRPr="009572C7" w:rsidRDefault="00D31F2D" w:rsidP="009572C7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 xml:space="preserve">з 1 січня 2022 року – </w:t>
            </w:r>
            <w:r w:rsidR="00933BF2" w:rsidRPr="009572C7">
              <w:rPr>
                <w:sz w:val="20"/>
              </w:rPr>
              <w:t>200</w:t>
            </w:r>
            <w:r w:rsidRPr="009572C7">
              <w:rPr>
                <w:sz w:val="20"/>
              </w:rPr>
              <w:t xml:space="preserve"> відсотків прожиткового мінімуму для дітей віком від 6 до 18 років</w:t>
            </w:r>
            <w:r w:rsidR="007E6207" w:rsidRPr="009572C7">
              <w:rPr>
                <w:sz w:val="20"/>
              </w:rPr>
              <w:t>»</w:t>
            </w:r>
            <w:r w:rsidR="009572C7">
              <w:rPr>
                <w:sz w:val="20"/>
              </w:rPr>
              <w:t>.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3" w:name="n5" w:colFirst="0" w:colLast="0"/>
            <w:bookmarkEnd w:id="9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3686" w:type="dxa"/>
            <w:gridSpan w:val="3"/>
          </w:tcPr>
          <w:p w:rsidR="006D6CF3" w:rsidRPr="003A1F36" w:rsidRDefault="006D6CF3" w:rsidP="006D6CF3">
            <w:pPr>
              <w:pStyle w:val="StyleAwt"/>
            </w:pPr>
            <w:r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6</w:t>
            </w:r>
            <w:r w:rsidR="00064F89">
              <w:rPr>
                <w:noProof/>
              </w:rPr>
              <w:fldChar w:fldCharType="end"/>
            </w:r>
            <w:r>
              <w:t xml:space="preserve">- </w:t>
            </w:r>
            <w:proofErr w:type="spellStart"/>
            <w:r w:rsidRPr="003A1F36">
              <w:t>Н.д.Королевська</w:t>
            </w:r>
            <w:proofErr w:type="spellEnd"/>
            <w:r w:rsidRPr="003A1F36">
              <w:t xml:space="preserve"> Н.Ю. (</w:t>
            </w:r>
            <w:proofErr w:type="spellStart"/>
            <w:r w:rsidRPr="003A1F36">
              <w:t>Реєстр.картка</w:t>
            </w:r>
            <w:proofErr w:type="spellEnd"/>
            <w:r w:rsidRPr="003A1F36">
              <w:t xml:space="preserve"> №353)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Н.д.Солод</w:t>
            </w:r>
            <w:proofErr w:type="spellEnd"/>
            <w:r>
              <w:t xml:space="preserve"> Ю.В. (</w:t>
            </w:r>
            <w:proofErr w:type="spellStart"/>
            <w:r>
              <w:t>Реєстр.картка</w:t>
            </w:r>
            <w:proofErr w:type="spellEnd"/>
            <w:r>
              <w:t xml:space="preserve"> №47)</w:t>
            </w:r>
          </w:p>
          <w:p w:rsidR="006D6CF3" w:rsidRDefault="006D6CF3" w:rsidP="006D6CF3">
            <w:pPr>
              <w:pStyle w:val="StyleProp"/>
            </w:pPr>
            <w:r>
              <w:t>Пункт 1 розділу І законопроекту вважати пунктом 3 розділу І та викласти його в такій редакції:</w:t>
            </w:r>
          </w:p>
          <w:p w:rsidR="006D6CF3" w:rsidRPr="006D6CF3" w:rsidRDefault="006D6CF3" w:rsidP="006D6CF3">
            <w:pPr>
              <w:pStyle w:val="StyleProp"/>
            </w:pPr>
            <w:r w:rsidRPr="006D6CF3">
              <w:t>"3. Частини першу-четверту статті 3 викласти в такій редакції:</w:t>
            </w:r>
          </w:p>
          <w:p w:rsidR="006D6CF3" w:rsidRPr="006D6CF3" w:rsidRDefault="006D6CF3" w:rsidP="006D6CF3">
            <w:pPr>
              <w:pStyle w:val="StyleProp"/>
            </w:pPr>
            <w:r w:rsidRPr="006D6CF3">
              <w:t xml:space="preserve">"Особам з інвалідністю з дитинства I групи встановлюється надбавка на догляд за ними в розмірі: </w:t>
            </w:r>
          </w:p>
          <w:p w:rsidR="006D6CF3" w:rsidRPr="006D6CF3" w:rsidRDefault="006D6CF3" w:rsidP="006D6CF3">
            <w:pPr>
              <w:pStyle w:val="StyleProp"/>
            </w:pPr>
            <w:r w:rsidRPr="006D6CF3">
              <w:t xml:space="preserve">особам з інвалідністю з дитинства, віднесеним до підгрупи А I групи, - 150 відсотків прожиткового мінімуму для осіб, які втратили працездатність; </w:t>
            </w:r>
          </w:p>
          <w:p w:rsidR="006D6CF3" w:rsidRPr="006D6CF3" w:rsidRDefault="006D6CF3" w:rsidP="006D6CF3">
            <w:pPr>
              <w:pStyle w:val="StyleProp"/>
            </w:pPr>
            <w:r w:rsidRPr="006D6CF3">
              <w:t>особам з інвалідністю з дитинства, віднесеним до підгрупи Б I групи, - 100 відсотків прожиткового мінімуму для осіб, які втратили працездатність.</w:t>
            </w:r>
          </w:p>
          <w:p w:rsidR="006D6CF3" w:rsidRDefault="006D6CF3" w:rsidP="006D6CF3">
            <w:pPr>
              <w:pStyle w:val="StyleProp"/>
            </w:pPr>
            <w:r w:rsidRPr="006D6CF3">
              <w:t>Одиноким особам з інвалідністю з дитинства II і III груп, які за висновком лікарсько-консультативної комісії лікувально-профілактичного закладу потребують постійного стороннього догляду, встановлюється надбавка на догляд за ними в розмірі 75 відсотків прожиткового мінімуму для осіб, які втратили працездатність.</w:t>
            </w:r>
          </w:p>
          <w:p w:rsidR="006D6CF3" w:rsidRDefault="006D6CF3" w:rsidP="006D6CF3">
            <w:pPr>
              <w:pStyle w:val="StyleProp"/>
            </w:pPr>
            <w:r>
              <w:t xml:space="preserve">Надбавка на догляд за дитиною з інвалідністю підгрупи А встановлюється в розмірі: </w:t>
            </w:r>
          </w:p>
          <w:p w:rsidR="006D6CF3" w:rsidRDefault="006D6CF3" w:rsidP="006D6CF3">
            <w:pPr>
              <w:pStyle w:val="StyleProp"/>
            </w:pPr>
            <w:r>
              <w:t xml:space="preserve">на дитину з інвалідністю підгрупи А віком до 6 років – 200 відсотків прожиткового мінімуму для дітей віком до 6 років; </w:t>
            </w:r>
          </w:p>
          <w:p w:rsidR="006D6CF3" w:rsidRDefault="006D6CF3" w:rsidP="006D6CF3">
            <w:pPr>
              <w:pStyle w:val="StyleProp"/>
            </w:pPr>
            <w:r>
              <w:t>на дитину з інвалідністю підгрупи А віком від 6 до 18 років - 200 відсотків прожиткового мінімуму для дітей віком від 6 до 18 років.</w:t>
            </w:r>
          </w:p>
          <w:p w:rsidR="006D6CF3" w:rsidRDefault="006D6CF3" w:rsidP="006D6CF3">
            <w:pPr>
              <w:pStyle w:val="StyleProp"/>
            </w:pPr>
            <w:r>
              <w:lastRenderedPageBreak/>
              <w:t xml:space="preserve">Надбавка на догляд за іншою дитиною з інвалідністю встановлюється в розмірі: </w:t>
            </w:r>
          </w:p>
          <w:p w:rsidR="006D6CF3" w:rsidRDefault="006D6CF3" w:rsidP="006D6CF3">
            <w:pPr>
              <w:pStyle w:val="StyleProp"/>
            </w:pPr>
            <w:r>
              <w:t xml:space="preserve">на дитину з інвалідністю віком до 6 років - 100 відсотків прожиткового мінімуму для дітей віком до 6 років; </w:t>
            </w:r>
          </w:p>
          <w:p w:rsidR="006D6CF3" w:rsidRDefault="006D6CF3" w:rsidP="006D6CF3">
            <w:pPr>
              <w:pStyle w:val="StyleProp"/>
            </w:pPr>
            <w:r>
              <w:t>на дитину з інвалідністю віком від 6 до 18 років - 100 відсотків прожиткового мінімуму для дітей віком від 6 до 18 років."</w:t>
            </w:r>
          </w:p>
          <w:p w:rsidR="003276EF" w:rsidRPr="00751E38" w:rsidRDefault="003276EF" w:rsidP="006D6CF3">
            <w:pPr>
              <w:pStyle w:val="StyleProp"/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7653AA">
            <w:pPr>
              <w:pStyle w:val="StyleProp"/>
            </w:pPr>
            <w:r>
              <w:lastRenderedPageBreak/>
              <w:t>Врах</w:t>
            </w:r>
            <w:r w:rsidR="007653AA">
              <w:t>овано</w:t>
            </w:r>
            <w:r>
              <w:t xml:space="preserve"> частково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Prop"/>
              <w:rPr>
                <w:sz w:val="20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3686" w:type="dxa"/>
            <w:gridSpan w:val="3"/>
          </w:tcPr>
          <w:p w:rsidR="006D6CF3" w:rsidRPr="007728B2" w:rsidRDefault="006D6CF3" w:rsidP="006D6CF3">
            <w:pPr>
              <w:pStyle w:val="StyleAwt"/>
            </w:pPr>
            <w:r w:rsidRPr="00751E38"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7</w:t>
            </w:r>
            <w:r w:rsidR="00064F89">
              <w:rPr>
                <w:noProof/>
              </w:rPr>
              <w:fldChar w:fldCharType="end"/>
            </w:r>
            <w:r w:rsidRPr="00751E38">
              <w:t>-</w:t>
            </w:r>
            <w:r>
              <w:t xml:space="preserve"> </w:t>
            </w:r>
            <w:proofErr w:type="spellStart"/>
            <w:r w:rsidRPr="007728B2">
              <w:t>Н.д.Батенко</w:t>
            </w:r>
            <w:proofErr w:type="spellEnd"/>
            <w:r w:rsidRPr="007728B2">
              <w:t xml:space="preserve"> Т.І. (</w:t>
            </w:r>
            <w:proofErr w:type="spellStart"/>
            <w:r w:rsidRPr="007728B2">
              <w:t>Реєстр.картка</w:t>
            </w:r>
            <w:proofErr w:type="spellEnd"/>
            <w:r w:rsidRPr="007728B2">
              <w:t xml:space="preserve"> №123)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Н.д.Констанкевич</w:t>
            </w:r>
            <w:proofErr w:type="spellEnd"/>
            <w:r>
              <w:t xml:space="preserve"> І.М. (</w:t>
            </w:r>
            <w:proofErr w:type="spellStart"/>
            <w:r>
              <w:t>Реєстр.картка</w:t>
            </w:r>
            <w:proofErr w:type="spellEnd"/>
            <w:r>
              <w:t xml:space="preserve"> №23)</w:t>
            </w: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  <w:r w:rsidRPr="00344019">
              <w:rPr>
                <w:color w:val="292B2C"/>
                <w:sz w:val="18"/>
                <w:szCs w:val="18"/>
              </w:rPr>
              <w:t xml:space="preserve">Абзаци третій – п’ятий </w:t>
            </w:r>
            <w:r>
              <w:rPr>
                <w:color w:val="292B2C"/>
                <w:sz w:val="18"/>
                <w:szCs w:val="18"/>
              </w:rPr>
              <w:t xml:space="preserve">пункту 1 Розділу 1 викласти у такій редакції: </w:t>
            </w: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  <w:r>
              <w:rPr>
                <w:color w:val="292B2C"/>
                <w:sz w:val="18"/>
                <w:szCs w:val="18"/>
              </w:rPr>
              <w:t>«</w:t>
            </w:r>
            <w:r w:rsidRPr="00344019">
              <w:rPr>
                <w:color w:val="292B2C"/>
                <w:sz w:val="18"/>
                <w:szCs w:val="18"/>
              </w:rPr>
              <w:t>особам з інвалідністю з дитинства, відне</w:t>
            </w:r>
            <w:r>
              <w:rPr>
                <w:color w:val="292B2C"/>
                <w:sz w:val="18"/>
                <w:szCs w:val="18"/>
              </w:rPr>
              <w:t>сеним до підгрупи А I групи, - 300</w:t>
            </w:r>
            <w:r w:rsidRPr="00344019">
              <w:rPr>
                <w:color w:val="292B2C"/>
                <w:sz w:val="18"/>
                <w:szCs w:val="18"/>
              </w:rPr>
              <w:t xml:space="preserve"> відсотків прожиткового мінімуму для осіб, які втратили працездатність;</w:t>
            </w: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  <w:r w:rsidRPr="008C5E94">
              <w:rPr>
                <w:color w:val="292B2C"/>
                <w:sz w:val="18"/>
                <w:szCs w:val="18"/>
              </w:rPr>
              <w:t>особам з інвалідністю з дитинства, відне</w:t>
            </w:r>
            <w:r>
              <w:rPr>
                <w:color w:val="292B2C"/>
                <w:sz w:val="18"/>
                <w:szCs w:val="18"/>
              </w:rPr>
              <w:t>сеним до підгрупи Б I групи, - 2</w:t>
            </w:r>
            <w:r w:rsidRPr="008C5E94">
              <w:rPr>
                <w:color w:val="292B2C"/>
                <w:sz w:val="18"/>
                <w:szCs w:val="18"/>
              </w:rPr>
              <w:t>00 відсотків прожиткового мінімуму для осіб, які втратили працездатність.</w:t>
            </w:r>
          </w:p>
          <w:p w:rsidR="00EC4BDB" w:rsidRDefault="006D6CF3" w:rsidP="00EC4BDB">
            <w:pPr>
              <w:pStyle w:val="StyleZakonu"/>
              <w:rPr>
                <w:color w:val="292B2C"/>
                <w:sz w:val="18"/>
                <w:szCs w:val="18"/>
              </w:rPr>
            </w:pPr>
            <w:r w:rsidRPr="008C5E94">
              <w:rPr>
                <w:color w:val="292B2C"/>
                <w:sz w:val="18"/>
                <w:szCs w:val="18"/>
              </w:rPr>
              <w:t>Одиноким особам з інвалідністю з дитинства II і III груп, які за висновком лікарсько-консультативної комісії лікувально-профілактичного закладу потребують постійного стороннього догляду, встановлюється надбавк</w:t>
            </w:r>
            <w:r>
              <w:rPr>
                <w:color w:val="292B2C"/>
                <w:sz w:val="18"/>
                <w:szCs w:val="18"/>
              </w:rPr>
              <w:t>а на догляд за ними в розмірі 150</w:t>
            </w:r>
            <w:r w:rsidRPr="008C5E94">
              <w:rPr>
                <w:color w:val="292B2C"/>
                <w:sz w:val="18"/>
                <w:szCs w:val="18"/>
              </w:rPr>
              <w:t xml:space="preserve"> відсотків прожиткового мінімуму для осіб, які втратили працездатність»</w:t>
            </w:r>
          </w:p>
          <w:p w:rsidR="003276EF" w:rsidRPr="00751E38" w:rsidRDefault="003276EF" w:rsidP="00EC4BDB">
            <w:pPr>
              <w:pStyle w:val="StyleZakonu"/>
              <w:rPr>
                <w:color w:val="292B2C"/>
                <w:sz w:val="18"/>
                <w:szCs w:val="1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7653AA" w:rsidP="006D6CF3">
            <w:pPr>
              <w:pStyle w:val="StyleProp"/>
              <w:rPr>
                <w:color w:val="292B2C"/>
                <w:sz w:val="28"/>
                <w:szCs w:val="28"/>
              </w:rPr>
            </w:pPr>
            <w:r>
              <w:t>Відхилено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color w:val="292B2C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4" w:name="n6" w:colFirst="0" w:colLast="0"/>
            <w:bookmarkEnd w:id="13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«Особам з інвалідністю з дитинства I групи встановлюється надбавка на догляд за ними в розмірі:</w:t>
            </w:r>
          </w:p>
        </w:tc>
        <w:tc>
          <w:tcPr>
            <w:tcW w:w="3686" w:type="dxa"/>
            <w:gridSpan w:val="3"/>
          </w:tcPr>
          <w:p w:rsidR="006D6CF3" w:rsidRPr="007728B2" w:rsidRDefault="006D6CF3" w:rsidP="006D6CF3">
            <w:pPr>
              <w:pStyle w:val="StyleAwt"/>
              <w:rPr>
                <w:i w:val="0"/>
                <w:color w:val="292B2C"/>
                <w:sz w:val="28"/>
                <w:szCs w:val="28"/>
                <w:lang w:val="ru-RU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color w:val="292B2C"/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color w:val="292B2C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5" w:name="n7" w:colFirst="0" w:colLast="0"/>
            <w:bookmarkEnd w:id="14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особам з інвалідністю з дитинства, віднесеним до підгрупи А I групи, - 150 відсотків прожиткового мінімуму для осіб, які втратили працездатність;</w:t>
            </w:r>
          </w:p>
        </w:tc>
        <w:tc>
          <w:tcPr>
            <w:tcW w:w="3686" w:type="dxa"/>
            <w:gridSpan w:val="3"/>
          </w:tcPr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</w:p>
          <w:p w:rsidR="006D6CF3" w:rsidRPr="00344019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color w:val="292B2C"/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color w:val="292B2C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6" w:name="n8" w:colFirst="0" w:colLast="0"/>
            <w:bookmarkEnd w:id="15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особам з інвалідністю з дитинства, віднесеним до підгрупи Б I групи, - 100 відсотків прожиткового мінімуму для осіб, які втратили працездатність.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color w:val="292B2C"/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color w:val="292B2C"/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color w:val="292B2C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7" w:name="n9" w:colFirst="0" w:colLast="0"/>
            <w:bookmarkEnd w:id="16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 xml:space="preserve">Одиноким особам з інвалідністю з дитинства II і III груп, які за висновком лікарсько-консультативної комісії лікувально-профілактичного закладу потребують постійного </w:t>
            </w:r>
            <w:r w:rsidRPr="008E2EBE">
              <w:lastRenderedPageBreak/>
              <w:t>стороннього догляду, встановлюється надбавка на догляд за ними в розмірі 75 відсотків прожиткового мінімуму для осіб, які втратили працездатність».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color w:val="292B2C"/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color w:val="292B2C"/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color w:val="292B2C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  <w:trHeight w:val="2909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</w:p>
        </w:tc>
        <w:tc>
          <w:tcPr>
            <w:tcW w:w="3686" w:type="dxa"/>
            <w:gridSpan w:val="3"/>
          </w:tcPr>
          <w:p w:rsidR="006D6CF3" w:rsidRPr="007728B2" w:rsidRDefault="006D6CF3" w:rsidP="006D6CF3">
            <w:pPr>
              <w:pStyle w:val="StyleAwt"/>
            </w:pPr>
            <w:r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8</w:t>
            </w:r>
            <w:r w:rsidR="00064F89">
              <w:rPr>
                <w:noProof/>
              </w:rPr>
              <w:fldChar w:fldCharType="end"/>
            </w:r>
            <w:r>
              <w:t xml:space="preserve">- </w:t>
            </w:r>
            <w:proofErr w:type="spellStart"/>
            <w:r w:rsidRPr="007728B2">
              <w:t>Н.д.Батенко</w:t>
            </w:r>
            <w:proofErr w:type="spellEnd"/>
            <w:r w:rsidRPr="007728B2">
              <w:t xml:space="preserve"> Т.І. (</w:t>
            </w:r>
            <w:proofErr w:type="spellStart"/>
            <w:r w:rsidRPr="007728B2">
              <w:t>Реєстр.картка</w:t>
            </w:r>
            <w:proofErr w:type="spellEnd"/>
            <w:r w:rsidRPr="007728B2">
              <w:t xml:space="preserve"> №123)</w:t>
            </w:r>
          </w:p>
          <w:p w:rsidR="006D6CF3" w:rsidRDefault="006D6CF3" w:rsidP="006D6CF3">
            <w:pPr>
              <w:pStyle w:val="StyleAwt"/>
            </w:pPr>
            <w:proofErr w:type="spellStart"/>
            <w:r>
              <w:t>Н.д.Констанкевич</w:t>
            </w:r>
            <w:proofErr w:type="spellEnd"/>
            <w:r>
              <w:t xml:space="preserve"> І.М. (</w:t>
            </w:r>
            <w:proofErr w:type="spellStart"/>
            <w:r>
              <w:t>Реєстр.картка</w:t>
            </w:r>
            <w:proofErr w:type="spellEnd"/>
            <w:r>
              <w:t xml:space="preserve"> №23)</w:t>
            </w: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  <w:r w:rsidRPr="008C5E94">
              <w:rPr>
                <w:color w:val="292B2C"/>
                <w:sz w:val="18"/>
                <w:szCs w:val="18"/>
              </w:rPr>
              <w:t>Розділ 1</w:t>
            </w:r>
            <w:r>
              <w:rPr>
                <w:color w:val="292B2C"/>
                <w:sz w:val="18"/>
                <w:szCs w:val="18"/>
              </w:rPr>
              <w:t xml:space="preserve"> доповнити пунктом 2 такого змісту: </w:t>
            </w: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  <w:r>
              <w:rPr>
                <w:color w:val="292B2C"/>
                <w:sz w:val="18"/>
                <w:szCs w:val="18"/>
              </w:rPr>
              <w:t xml:space="preserve">«2. Статтю 18 «Прикінцеві положення» доповнити пунктом 1-1 такого змісту: </w:t>
            </w:r>
          </w:p>
          <w:p w:rsidR="006D6CF3" w:rsidRDefault="006D6CF3" w:rsidP="006D6CF3">
            <w:pPr>
              <w:pStyle w:val="StyleZakonu"/>
              <w:rPr>
                <w:color w:val="292B2C"/>
                <w:sz w:val="18"/>
                <w:szCs w:val="18"/>
              </w:rPr>
            </w:pPr>
            <w:r>
              <w:rPr>
                <w:color w:val="292B2C"/>
                <w:sz w:val="18"/>
                <w:szCs w:val="18"/>
              </w:rPr>
              <w:t>«1-1. Установити, що надбавка на догляд за особами з інвалідністю з дитинства 1 групи, як виняток з положень частини першої і другої статті 3 цього Закону, встановлюється у 2020 році у розмірі 50 відсотків, у 2020 – у розмірі 75 відсотків»</w:t>
            </w:r>
          </w:p>
          <w:p w:rsidR="003276EF" w:rsidRPr="008C5E94" w:rsidRDefault="003276EF" w:rsidP="006D6CF3">
            <w:pPr>
              <w:pStyle w:val="StyleZakonu"/>
              <w:rPr>
                <w:color w:val="292B2C"/>
                <w:sz w:val="18"/>
                <w:szCs w:val="1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7653AA" w:rsidP="006D6CF3">
            <w:pPr>
              <w:pStyle w:val="StyleProp"/>
              <w:rPr>
                <w:color w:val="292B2C"/>
                <w:sz w:val="28"/>
                <w:szCs w:val="28"/>
              </w:rPr>
            </w:pPr>
            <w:r>
              <w:t>Відхилено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  <w:rPr>
                <w:color w:val="292B2C"/>
              </w:rPr>
            </w:pP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8" w:name="n10" w:colFirst="0" w:colLast="0"/>
            <w:bookmarkEnd w:id="17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ІІ. Прикінцеві положення</w:t>
            </w:r>
          </w:p>
        </w:tc>
        <w:tc>
          <w:tcPr>
            <w:tcW w:w="3686" w:type="dxa"/>
            <w:gridSpan w:val="3"/>
          </w:tcPr>
          <w:p w:rsidR="006D6CF3" w:rsidRPr="008C5E94" w:rsidRDefault="006D6CF3" w:rsidP="006D6CF3">
            <w:pPr>
              <w:pStyle w:val="StyleZakonu"/>
              <w:rPr>
                <w:sz w:val="18"/>
                <w:szCs w:val="1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</w:pPr>
            <w:r w:rsidRPr="009572C7">
              <w:t>ІІ. Прикінцеві положення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19" w:name="n11" w:colFirst="0" w:colLast="0"/>
            <w:bookmarkEnd w:id="18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1. Цей Закон набирає чинності з дня, наступного за днем його офіційного опублікування, та вводиться в дію з 1 січня 2020 року.</w:t>
            </w:r>
          </w:p>
        </w:tc>
        <w:tc>
          <w:tcPr>
            <w:tcW w:w="3686" w:type="dxa"/>
            <w:gridSpan w:val="3"/>
          </w:tcPr>
          <w:p w:rsidR="006D6CF3" w:rsidRDefault="006D6CF3" w:rsidP="006D6CF3">
            <w:pPr>
              <w:pStyle w:val="StyleAwt"/>
            </w:pPr>
            <w:r>
              <w:t>-</w:t>
            </w:r>
            <w:r w:rsidR="00064F89">
              <w:fldChar w:fldCharType="begin"/>
            </w:r>
            <w:r w:rsidR="00064F89">
              <w:instrText xml:space="preserve"> SEQ aa </w:instrText>
            </w:r>
            <w:r w:rsidR="00064F89">
              <w:fldChar w:fldCharType="separate"/>
            </w:r>
            <w:r w:rsidR="006A2E35">
              <w:rPr>
                <w:noProof/>
              </w:rPr>
              <w:t>9</w:t>
            </w:r>
            <w:r w:rsidR="00064F89">
              <w:rPr>
                <w:noProof/>
              </w:rPr>
              <w:fldChar w:fldCharType="end"/>
            </w:r>
            <w:r>
              <w:t xml:space="preserve">- </w:t>
            </w:r>
            <w:proofErr w:type="spellStart"/>
            <w:r w:rsidRPr="001A15B0">
              <w:t>Н.д.Гривко</w:t>
            </w:r>
            <w:proofErr w:type="spellEnd"/>
            <w:r w:rsidRPr="001A15B0">
              <w:t xml:space="preserve"> С.Д. (</w:t>
            </w:r>
            <w:proofErr w:type="spellStart"/>
            <w:r w:rsidRPr="001A15B0">
              <w:t>Реєстр.картка</w:t>
            </w:r>
            <w:proofErr w:type="spellEnd"/>
            <w:r w:rsidRPr="001A15B0">
              <w:t xml:space="preserve"> №335)</w:t>
            </w:r>
          </w:p>
          <w:p w:rsidR="006D6CF3" w:rsidRDefault="003276EF" w:rsidP="003276EF">
            <w:pPr>
              <w:pStyle w:val="StyleProp"/>
            </w:pPr>
            <w:r>
              <w:t>Розділ</w:t>
            </w:r>
            <w:r w:rsidR="006D6CF3">
              <w:t xml:space="preserve"> ІІ Прикінцеві положення </w:t>
            </w:r>
            <w:r>
              <w:t>викласти в такій редакції:</w:t>
            </w:r>
          </w:p>
          <w:p w:rsidR="003276EF" w:rsidRDefault="003276EF" w:rsidP="003276EF">
            <w:pPr>
              <w:pStyle w:val="StyleProp"/>
            </w:pPr>
            <w:r>
              <w:t xml:space="preserve">«1. Цей Закон набирає чинності з дня, наступного за днем його опублікування, та вводиться в дію з </w:t>
            </w:r>
            <w:r w:rsidRPr="003276EF">
              <w:rPr>
                <w:b/>
              </w:rPr>
              <w:t>1 січня 2021</w:t>
            </w:r>
            <w:r>
              <w:t xml:space="preserve"> року.</w:t>
            </w:r>
          </w:p>
          <w:p w:rsidR="003276EF" w:rsidRDefault="003276EF" w:rsidP="003276EF">
            <w:pPr>
              <w:pStyle w:val="StyleProp"/>
            </w:pPr>
            <w:r>
              <w:t>2. Кабінету Міністрів України невідкладно:</w:t>
            </w:r>
          </w:p>
          <w:p w:rsidR="003276EF" w:rsidRPr="003276EF" w:rsidRDefault="003276EF" w:rsidP="003276EF">
            <w:pPr>
              <w:pStyle w:val="StyleProp"/>
              <w:rPr>
                <w:b/>
              </w:rPr>
            </w:pPr>
            <w:r w:rsidRPr="003276EF">
              <w:rPr>
                <w:b/>
              </w:rPr>
              <w:t>затвердити план заходів щодо недопущення ухилення від сплати податків і зборів суб’єктами господарської діяльності та запобігання відмиванню коштів в офшорних зонах;</w:t>
            </w:r>
          </w:p>
          <w:p w:rsidR="003276EF" w:rsidRDefault="003276EF" w:rsidP="003276EF">
            <w:pPr>
              <w:pStyle w:val="StyleProp"/>
            </w:pPr>
            <w:r>
              <w:t>привести свої нормативно-правові акти у відповідність із цим Законом;</w:t>
            </w:r>
          </w:p>
          <w:p w:rsidR="003276EF" w:rsidRDefault="003276EF" w:rsidP="003276EF">
            <w:pPr>
              <w:pStyle w:val="StyleProp"/>
            </w:pPr>
            <w:r>
      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Законом.»</w:t>
            </w:r>
          </w:p>
          <w:p w:rsidR="003276EF" w:rsidRPr="006D6CF3" w:rsidRDefault="003276EF" w:rsidP="003276EF">
            <w:pPr>
              <w:pStyle w:val="StyleProp"/>
            </w:pPr>
          </w:p>
        </w:tc>
        <w:tc>
          <w:tcPr>
            <w:tcW w:w="1987" w:type="dxa"/>
            <w:gridSpan w:val="2"/>
          </w:tcPr>
          <w:p w:rsidR="006D6CF3" w:rsidRPr="008E2EBE" w:rsidRDefault="007653AA" w:rsidP="006D6CF3">
            <w:pPr>
              <w:pStyle w:val="StyleProp"/>
            </w:pPr>
            <w:r>
              <w:t>Враховано</w:t>
            </w:r>
          </w:p>
        </w:tc>
        <w:tc>
          <w:tcPr>
            <w:tcW w:w="5227" w:type="dxa"/>
            <w:gridSpan w:val="4"/>
          </w:tcPr>
          <w:p w:rsidR="006D6CF3" w:rsidRPr="009572C7" w:rsidRDefault="006D6CF3" w:rsidP="007E6207">
            <w:pPr>
              <w:pStyle w:val="StyleProp"/>
              <w:rPr>
                <w:sz w:val="20"/>
              </w:rPr>
            </w:pPr>
            <w:r w:rsidRPr="009572C7">
              <w:rPr>
                <w:sz w:val="20"/>
              </w:rPr>
              <w:t>1. Цей Закон набирає чинності з дня, наступного за днем його опублікування, та вводиться в дію з 1 січня 2021 року.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20" w:name="n12" w:colFirst="0" w:colLast="0"/>
            <w:bookmarkEnd w:id="19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2. Кабінету Міністрів України невідкладно: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9572C7">
            <w:pPr>
              <w:pStyle w:val="StyleZakonu"/>
            </w:pPr>
            <w:r w:rsidRPr="009572C7">
              <w:t>2. Кабінету Міністрів України: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21" w:name="n13" w:colFirst="0" w:colLast="0"/>
            <w:bookmarkEnd w:id="20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затвердити план заходів щодо недопущення укриття податків і зборів у тіньовому секторі економіки та в офшорних зонах;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9572C7" w:rsidP="00C465A3">
            <w:pPr>
              <w:pStyle w:val="StyleZakonu"/>
            </w:pPr>
            <w:r w:rsidRPr="009572C7">
              <w:t xml:space="preserve">невідкладно </w:t>
            </w:r>
            <w:r w:rsidR="006D6CF3" w:rsidRPr="009572C7">
              <w:t xml:space="preserve">затвердити план заходів щодо недопущення </w:t>
            </w:r>
            <w:r w:rsidR="007E6207" w:rsidRPr="009572C7">
              <w:t>ухилення від сплати</w:t>
            </w:r>
            <w:r w:rsidR="006D6CF3" w:rsidRPr="009572C7">
              <w:t xml:space="preserve"> податків і зборів </w:t>
            </w:r>
            <w:r w:rsidR="00DB6735" w:rsidRPr="009572C7">
              <w:t xml:space="preserve">суб’єктами </w:t>
            </w:r>
            <w:r w:rsidR="00C465A3" w:rsidRPr="009572C7">
              <w:t>господарської</w:t>
            </w:r>
            <w:r w:rsidR="00DB6735" w:rsidRPr="009572C7">
              <w:t xml:space="preserve"> діяльності</w:t>
            </w:r>
            <w:r w:rsidR="00C465A3" w:rsidRPr="009572C7">
              <w:t xml:space="preserve"> та запобігання відмиванню коштів в офшорних зонах</w:t>
            </w:r>
            <w:r w:rsidR="006D6CF3" w:rsidRPr="009572C7">
              <w:t>;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22" w:name="n14" w:colFirst="0" w:colLast="0"/>
            <w:bookmarkEnd w:id="21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привести свої нормативно-правові акти у відповідність із цим Законом;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</w:pPr>
            <w:r w:rsidRPr="009572C7">
              <w:t>привести свої нормативно-правові акти у відповідність із цим Законом;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23" w:name="n15" w:colFirst="0" w:colLast="0"/>
            <w:bookmarkEnd w:id="22"/>
          </w:p>
        </w:tc>
        <w:tc>
          <w:tcPr>
            <w:tcW w:w="4329" w:type="dxa"/>
            <w:gridSpan w:val="4"/>
          </w:tcPr>
          <w:p w:rsidR="006D6CF3" w:rsidRPr="008E2EBE" w:rsidRDefault="006D6CF3" w:rsidP="006D6CF3">
            <w:pPr>
              <w:pStyle w:val="StyleZakonu"/>
            </w:pPr>
            <w:r w:rsidRPr="008E2EBE">
      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0C5C7A">
            <w:pPr>
              <w:pStyle w:val="StyleZakonu"/>
            </w:pPr>
            <w:r w:rsidRPr="009572C7">
              <w:t xml:space="preserve">забезпечити перегляд </w:t>
            </w:r>
            <w:r w:rsidR="000C5C7A" w:rsidRPr="009572C7">
              <w:t>і</w:t>
            </w:r>
            <w:r w:rsidRPr="009572C7">
              <w:t xml:space="preserve">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</w:tc>
      </w:tr>
      <w:tr w:rsidR="006D6CF3" w:rsidRPr="008E2EBE" w:rsidTr="00EC4BDB">
        <w:tblPrEx>
          <w:tblCellMar>
            <w:left w:w="72" w:type="dxa"/>
            <w:right w:w="72" w:type="dxa"/>
          </w:tblCellMar>
        </w:tblPrEx>
        <w:trPr>
          <w:gridBefore w:val="1"/>
          <w:wBefore w:w="8" w:type="dxa"/>
        </w:trPr>
        <w:tc>
          <w:tcPr>
            <w:tcW w:w="498" w:type="dxa"/>
          </w:tcPr>
          <w:p w:rsidR="006D6CF3" w:rsidRPr="008E2EBE" w:rsidRDefault="006D6CF3" w:rsidP="006D6CF3">
            <w:pPr>
              <w:pStyle w:val="StyleWisnow"/>
              <w:numPr>
                <w:ilvl w:val="0"/>
                <w:numId w:val="1"/>
              </w:numPr>
              <w:ind w:hanging="720"/>
            </w:pPr>
            <w:bookmarkStart w:id="24" w:name="n16" w:colFirst="0" w:colLast="0"/>
            <w:bookmarkEnd w:id="23"/>
          </w:p>
        </w:tc>
        <w:tc>
          <w:tcPr>
            <w:tcW w:w="4329" w:type="dxa"/>
            <w:gridSpan w:val="4"/>
          </w:tcPr>
          <w:p w:rsidR="006D6CF3" w:rsidRDefault="006D6CF3" w:rsidP="006D6CF3">
            <w:pPr>
              <w:pStyle w:val="StyleZakonu"/>
            </w:pPr>
            <w:r w:rsidRPr="008E2EBE">
              <w:t>Голова Верховної Ради</w:t>
            </w:r>
          </w:p>
          <w:p w:rsidR="006D6CF3" w:rsidRPr="008E2EBE" w:rsidRDefault="006D6CF3" w:rsidP="006D6CF3">
            <w:pPr>
              <w:pStyle w:val="StyleZakonu"/>
            </w:pPr>
            <w:r w:rsidRPr="008E2EBE">
              <w:t>України</w:t>
            </w:r>
          </w:p>
        </w:tc>
        <w:tc>
          <w:tcPr>
            <w:tcW w:w="3686" w:type="dxa"/>
            <w:gridSpan w:val="3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1987" w:type="dxa"/>
            <w:gridSpan w:val="2"/>
          </w:tcPr>
          <w:p w:rsidR="006D6CF3" w:rsidRPr="008E2EBE" w:rsidRDefault="006D6CF3" w:rsidP="006D6CF3">
            <w:pPr>
              <w:pStyle w:val="StyleZakonu"/>
              <w:rPr>
                <w:sz w:val="28"/>
                <w:szCs w:val="28"/>
              </w:rPr>
            </w:pPr>
          </w:p>
        </w:tc>
        <w:tc>
          <w:tcPr>
            <w:tcW w:w="5227" w:type="dxa"/>
            <w:gridSpan w:val="4"/>
          </w:tcPr>
          <w:p w:rsidR="006D6CF3" w:rsidRPr="009572C7" w:rsidRDefault="006D6CF3" w:rsidP="006D6CF3">
            <w:pPr>
              <w:pStyle w:val="StyleZakonu"/>
            </w:pPr>
            <w:r w:rsidRPr="009572C7">
              <w:t>Голова Верховної Ради</w:t>
            </w:r>
          </w:p>
          <w:p w:rsidR="006D6CF3" w:rsidRPr="009572C7" w:rsidRDefault="006D6CF3" w:rsidP="006D6CF3">
            <w:pPr>
              <w:pStyle w:val="StyleZakonu"/>
            </w:pPr>
            <w:r w:rsidRPr="009572C7">
              <w:t>України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24"/>
    </w:tbl>
    <w:p w:rsidR="006D6CF3" w:rsidRPr="004E5696" w:rsidRDefault="006D6CF3" w:rsidP="006D6CF3"/>
    <w:p w:rsidR="006D6CF3" w:rsidRDefault="006D6CF3" w:rsidP="006D6CF3"/>
    <w:p w:rsidR="005204CF" w:rsidRDefault="005204CF"/>
    <w:sectPr w:rsidR="005204CF" w:rsidSect="00515E42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 w:code="9"/>
      <w:pgMar w:top="567" w:right="567" w:bottom="567" w:left="567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F89" w:rsidRDefault="00064F89">
      <w:r>
        <w:separator/>
      </w:r>
    </w:p>
  </w:endnote>
  <w:endnote w:type="continuationSeparator" w:id="0">
    <w:p w:rsidR="00064F89" w:rsidRDefault="00064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E57" w:rsidRDefault="00FE0379" w:rsidP="00515E42">
    <w:pPr>
      <w:pStyle w:val="StyleFooter"/>
    </w:pPr>
    <w:r>
      <w:rPr>
        <w:noProof/>
      </w:rPr>
      <w:t>РІО  13.11.2019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EBE" w:rsidRPr="00515E42" w:rsidRDefault="00FE0379" w:rsidP="008E2EBE">
    <w:pPr>
      <w:pStyle w:val="a3"/>
      <w:rPr>
        <w:sz w:val="16"/>
      </w:rPr>
    </w:pPr>
    <w:r w:rsidRPr="00515E42">
      <w:rPr>
        <w:sz w:val="16"/>
      </w:rPr>
      <w:t xml:space="preserve">  </w:t>
    </w:r>
    <w:r w:rsidRPr="00515E42">
      <w:rPr>
        <w:sz w:val="16"/>
      </w:rPr>
      <w:fldChar w:fldCharType="begin"/>
    </w:r>
    <w:r w:rsidRPr="00515E42">
      <w:rPr>
        <w:sz w:val="16"/>
      </w:rPr>
      <w:instrText xml:space="preserve"> FILENAME \p  \* MERGEFORMAT </w:instrText>
    </w:r>
    <w:r w:rsidRPr="00515E42">
      <w:rPr>
        <w:sz w:val="16"/>
      </w:rPr>
      <w:fldChar w:fldCharType="separate"/>
    </w:r>
    <w:r w:rsidR="006A2E35">
      <w:rPr>
        <w:noProof/>
        <w:sz w:val="16"/>
      </w:rPr>
      <w:t>D:\Osadchuk\Documents\КОМІТЕТ\ІХ скликання\Законопроекти\2031\Порівняльна таблиця до проекту Закону України.docx</w:t>
    </w:r>
    <w:r w:rsidRPr="00515E42">
      <w:rPr>
        <w:sz w:val="16"/>
      </w:rPr>
      <w:fldChar w:fldCharType="end"/>
    </w:r>
    <w:r w:rsidRPr="00515E42">
      <w:rPr>
        <w:sz w:val="16"/>
      </w:rPr>
      <w:fldChar w:fldCharType="begin"/>
    </w:r>
    <w:r w:rsidRPr="00515E42">
      <w:rPr>
        <w:sz w:val="16"/>
      </w:rPr>
      <w:instrText xml:space="preserve"> Set naz"про внесення змін до статті 3 Закону України ''Про державну соціальну допомогу особам з інвалідністю з дитинства та дітям з інвалідністю" </w:instrText>
    </w:r>
    <w:r w:rsidRPr="00515E42">
      <w:rPr>
        <w:sz w:val="16"/>
      </w:rPr>
      <w:fldChar w:fldCharType="separate"/>
    </w:r>
    <w:bookmarkStart w:id="25" w:name="naz"/>
    <w:r w:rsidR="006A2E35" w:rsidRPr="00515E42">
      <w:rPr>
        <w:noProof/>
        <w:sz w:val="16"/>
      </w:rPr>
      <w:t>про внесення змін до статті 3 Закону України ''Про державну соціальну допомогу особам з інвалідністю з дитинства та дітям з інвалідністю</w:t>
    </w:r>
    <w:bookmarkEnd w:id="25"/>
    <w:r w:rsidRPr="00515E42">
      <w:rPr>
        <w:sz w:val="16"/>
      </w:rPr>
      <w:fldChar w:fldCharType="end"/>
    </w:r>
    <w:r w:rsidRPr="00515E42">
      <w:rPr>
        <w:sz w:val="16"/>
      </w:rPr>
      <w:fldChar w:fldCharType="begin"/>
    </w:r>
    <w:r w:rsidRPr="00515E42">
      <w:rPr>
        <w:sz w:val="16"/>
      </w:rPr>
      <w:instrText xml:space="preserve"> Set awt"Тимошенко Ю.В., Волинець М.Я. та інші" </w:instrText>
    </w:r>
    <w:r w:rsidRPr="00515E42">
      <w:rPr>
        <w:sz w:val="16"/>
      </w:rPr>
      <w:fldChar w:fldCharType="separate"/>
    </w:r>
    <w:bookmarkStart w:id="26" w:name="awt"/>
    <w:r w:rsidR="006A2E35" w:rsidRPr="00515E42">
      <w:rPr>
        <w:noProof/>
        <w:sz w:val="16"/>
      </w:rPr>
      <w:t>Тимошенко Ю.В., Волинець М.Я. та інші</w:t>
    </w:r>
    <w:bookmarkEnd w:id="26"/>
    <w:r w:rsidRPr="00515E42">
      <w:rPr>
        <w:sz w:val="16"/>
      </w:rPr>
      <w:fldChar w:fldCharType="end"/>
    </w:r>
    <w:r w:rsidRPr="00515E42">
      <w:rPr>
        <w:sz w:val="16"/>
      </w:rPr>
      <w:fldChar w:fldCharType="begin"/>
    </w:r>
    <w:r w:rsidRPr="00515E42">
      <w:rPr>
        <w:sz w:val="16"/>
      </w:rPr>
      <w:instrText xml:space="preserve"> Set kom"Народні депутати України - члени Комітету з питань" </w:instrText>
    </w:r>
    <w:r w:rsidRPr="00515E42">
      <w:rPr>
        <w:sz w:val="16"/>
      </w:rPr>
      <w:fldChar w:fldCharType="separate"/>
    </w:r>
    <w:bookmarkStart w:id="27" w:name="kom"/>
    <w:r w:rsidR="006A2E35" w:rsidRPr="00515E42">
      <w:rPr>
        <w:noProof/>
        <w:sz w:val="16"/>
      </w:rPr>
      <w:t>Народні депутати України - члени Комітету з питань</w:t>
    </w:r>
    <w:bookmarkEnd w:id="27"/>
    <w:r w:rsidRPr="00515E42">
      <w:rPr>
        <w:sz w:val="16"/>
      </w:rPr>
      <w:fldChar w:fldCharType="end"/>
    </w:r>
    <w:r w:rsidRPr="00515E42">
      <w:rPr>
        <w:sz w:val="16"/>
      </w:rPr>
      <w:fldChar w:fldCharType="begin"/>
    </w:r>
    <w:r w:rsidRPr="00515E42">
      <w:rPr>
        <w:sz w:val="16"/>
      </w:rPr>
      <w:instrText xml:space="preserve"> Set sta"Друге читання" </w:instrText>
    </w:r>
    <w:r w:rsidRPr="00515E42">
      <w:rPr>
        <w:sz w:val="16"/>
      </w:rPr>
      <w:fldChar w:fldCharType="separate"/>
    </w:r>
    <w:bookmarkStart w:id="28" w:name="sta"/>
    <w:r w:rsidR="006A2E35" w:rsidRPr="00515E42">
      <w:rPr>
        <w:noProof/>
        <w:sz w:val="16"/>
      </w:rPr>
      <w:t>Друге читання</w:t>
    </w:r>
    <w:bookmarkEnd w:id="28"/>
    <w:r w:rsidRPr="00515E42">
      <w:rPr>
        <w:sz w:val="16"/>
      </w:rPr>
      <w:fldChar w:fldCharType="end"/>
    </w:r>
    <w:r w:rsidRPr="00515E42">
      <w:rPr>
        <w:sz w:val="16"/>
      </w:rPr>
      <w:fldChar w:fldCharType="begin"/>
    </w:r>
    <w:r w:rsidRPr="00515E42">
      <w:rPr>
        <w:sz w:val="16"/>
      </w:rPr>
      <w:instrText xml:space="preserve"> Set reg"2031" </w:instrText>
    </w:r>
    <w:r w:rsidRPr="00515E42">
      <w:rPr>
        <w:sz w:val="16"/>
      </w:rPr>
      <w:fldChar w:fldCharType="separate"/>
    </w:r>
    <w:bookmarkStart w:id="29" w:name="reg"/>
    <w:r w:rsidR="006A2E35" w:rsidRPr="00515E42">
      <w:rPr>
        <w:noProof/>
        <w:sz w:val="16"/>
      </w:rPr>
      <w:t>2031</w:t>
    </w:r>
    <w:bookmarkEnd w:id="29"/>
    <w:r w:rsidRPr="00515E42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F89" w:rsidRDefault="00064F89">
      <w:r>
        <w:separator/>
      </w:r>
    </w:p>
  </w:footnote>
  <w:footnote w:type="continuationSeparator" w:id="0">
    <w:p w:rsidR="00064F89" w:rsidRDefault="00064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572"/>
      <w:gridCol w:w="1348"/>
    </w:tblGrid>
    <w:tr w:rsidR="00515E42" w:rsidRPr="00515E42" w:rsidTr="00515E42">
      <w:tc>
        <w:tcPr>
          <w:tcW w:w="14572" w:type="dxa"/>
        </w:tcPr>
        <w:p w:rsidR="00515E42" w:rsidRPr="00515E42" w:rsidRDefault="00FE0379" w:rsidP="00515E42">
          <w:pPr>
            <w:pStyle w:val="a5"/>
            <w:rPr>
              <w:sz w:val="12"/>
            </w:rPr>
          </w:pP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USERINITIALS  \* MERGEFORMAT </w:instrText>
          </w:r>
          <w:r>
            <w:rPr>
              <w:sz w:val="12"/>
            </w:rPr>
            <w:fldChar w:fldCharType="separate"/>
          </w:r>
          <w:r w:rsidR="006A2E35">
            <w:rPr>
              <w:noProof/>
              <w:sz w:val="12"/>
            </w:rPr>
            <w:t>АВО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</w:t>
          </w: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FILENAME  \* lower </w:instrText>
          </w:r>
          <w:r>
            <w:rPr>
              <w:sz w:val="12"/>
            </w:rPr>
            <w:fldChar w:fldCharType="separate"/>
          </w:r>
          <w:r w:rsidR="006A2E35">
            <w:rPr>
              <w:noProof/>
              <w:sz w:val="12"/>
            </w:rPr>
            <w:t>порівняльна таблиця до проекту закону україни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</w:t>
          </w: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DATE \@ "dd.MM.yyyy" \* MERGEFORMAT </w:instrText>
          </w:r>
          <w:r>
            <w:rPr>
              <w:sz w:val="12"/>
            </w:rPr>
            <w:fldChar w:fldCharType="separate"/>
          </w:r>
          <w:r w:rsidR="006A2E35">
            <w:rPr>
              <w:noProof/>
              <w:sz w:val="12"/>
            </w:rPr>
            <w:t>12.06.2020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До проекту Закону України "</w:t>
          </w:r>
          <w:r w:rsidRPr="00515E42">
            <w:rPr>
              <w:sz w:val="12"/>
            </w:rPr>
            <w:t>про внесення змін до статті 3 Закону України ''Про державну соціальну допомогу особам з інвалідністю з дитинства та дітям з інвалідністю</w:t>
          </w:r>
          <w:r>
            <w:rPr>
              <w:sz w:val="12"/>
            </w:rPr>
            <w:t>"</w:t>
          </w:r>
        </w:p>
      </w:tc>
      <w:tc>
        <w:tcPr>
          <w:tcW w:w="1348" w:type="dxa"/>
        </w:tcPr>
        <w:p w:rsidR="00515E42" w:rsidRPr="00515E42" w:rsidRDefault="00FE0379" w:rsidP="00515E42">
          <w:pPr>
            <w:pStyle w:val="StyleStorinka"/>
          </w:pPr>
          <w:proofErr w:type="spellStart"/>
          <w:r>
            <w:t>стор</w:t>
          </w:r>
          <w:proofErr w:type="spellEnd"/>
          <w:r>
            <w:t xml:space="preserve">.   </w:t>
          </w:r>
          <w:r>
            <w:rPr>
              <w:rStyle w:val="a7"/>
              <w:sz w:val="20"/>
            </w:rPr>
            <w:fldChar w:fldCharType="begin"/>
          </w:r>
          <w:r>
            <w:rPr>
              <w:rStyle w:val="a7"/>
              <w:sz w:val="20"/>
            </w:rPr>
            <w:instrText xml:space="preserve"> PAGE </w:instrText>
          </w:r>
          <w:r>
            <w:rPr>
              <w:rStyle w:val="a7"/>
              <w:sz w:val="20"/>
            </w:rPr>
            <w:fldChar w:fldCharType="separate"/>
          </w:r>
          <w:r w:rsidR="003605A2">
            <w:rPr>
              <w:rStyle w:val="a7"/>
              <w:noProof/>
              <w:sz w:val="20"/>
            </w:rPr>
            <w:t>6</w:t>
          </w:r>
          <w:r>
            <w:rPr>
              <w:rStyle w:val="a7"/>
              <w:sz w:val="20"/>
            </w:rPr>
            <w:fldChar w:fldCharType="end"/>
          </w:r>
        </w:p>
      </w:tc>
    </w:tr>
  </w:tbl>
  <w:p w:rsidR="00276E57" w:rsidRPr="00515E42" w:rsidRDefault="00064F89" w:rsidP="00515E42">
    <w:pPr>
      <w:pStyle w:val="a5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EBE" w:rsidRDefault="00FE0379" w:rsidP="00276E5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6A2E35">
      <w:rPr>
        <w:rStyle w:val="a7"/>
        <w:noProof/>
      </w:rPr>
      <w:t>1</w:t>
    </w:r>
    <w:r>
      <w:rPr>
        <w:rStyle w:val="a7"/>
      </w:rPr>
      <w:fldChar w:fldCharType="end"/>
    </w:r>
  </w:p>
  <w:p w:rsidR="008E2EBE" w:rsidRDefault="00FE0379" w:rsidP="008E2EBE">
    <w:pPr>
      <w:pStyle w:val="a5"/>
      <w:ind w:right="360"/>
    </w:pPr>
    <w:r>
      <w:rPr>
        <w:sz w:val="12"/>
      </w:rPr>
      <w:fldChar w:fldCharType="begin"/>
    </w:r>
    <w:r>
      <w:rPr>
        <w:sz w:val="12"/>
      </w:rPr>
      <w:instrText xml:space="preserve"> USERINITIALS  \* MERGEFORMAT </w:instrText>
    </w:r>
    <w:r>
      <w:rPr>
        <w:sz w:val="12"/>
      </w:rPr>
      <w:fldChar w:fldCharType="separate"/>
    </w:r>
    <w:r w:rsidR="006A2E35">
      <w:rPr>
        <w:noProof/>
        <w:sz w:val="12"/>
      </w:rPr>
      <w:t>АВО</w:t>
    </w:r>
    <w:r>
      <w:rPr>
        <w:sz w:val="12"/>
      </w:rPr>
      <w:fldChar w:fldCharType="end"/>
    </w:r>
    <w:r>
      <w:rPr>
        <w:sz w:val="12"/>
      </w:rPr>
      <w:t xml:space="preserve">  </w:t>
    </w:r>
    <w:r>
      <w:rPr>
        <w:sz w:val="12"/>
      </w:rPr>
      <w:fldChar w:fldCharType="begin"/>
    </w:r>
    <w:r>
      <w:rPr>
        <w:sz w:val="12"/>
      </w:rPr>
      <w:instrText xml:space="preserve"> FILENAME  \* lower </w:instrText>
    </w:r>
    <w:r>
      <w:rPr>
        <w:sz w:val="12"/>
      </w:rPr>
      <w:fldChar w:fldCharType="separate"/>
    </w:r>
    <w:r w:rsidR="006A2E35">
      <w:rPr>
        <w:noProof/>
        <w:sz w:val="12"/>
      </w:rPr>
      <w:t>порівняльна таблиця до проекту закону україни</w:t>
    </w:r>
    <w:r>
      <w:rPr>
        <w:sz w:val="12"/>
      </w:rPr>
      <w:fldChar w:fldCharType="end"/>
    </w:r>
    <w:r>
      <w:rPr>
        <w:sz w:val="12"/>
      </w:rPr>
      <w:t xml:space="preserve">  </w:t>
    </w:r>
    <w:r>
      <w:rPr>
        <w:sz w:val="12"/>
      </w:rPr>
      <w:fldChar w:fldCharType="begin"/>
    </w:r>
    <w:r>
      <w:rPr>
        <w:sz w:val="12"/>
      </w:rPr>
      <w:instrText xml:space="preserve"> DATE \@ "dd.MM.yyyy" \* MERGEFORMAT </w:instrText>
    </w:r>
    <w:r>
      <w:rPr>
        <w:sz w:val="12"/>
      </w:rPr>
      <w:fldChar w:fldCharType="separate"/>
    </w:r>
    <w:r w:rsidR="006A2E35">
      <w:rPr>
        <w:noProof/>
        <w:sz w:val="12"/>
      </w:rPr>
      <w:t>12.06.2020</w:t>
    </w:r>
    <w:r>
      <w:rPr>
        <w:sz w:val="12"/>
      </w:rPr>
      <w:fldChar w:fldCharType="end"/>
    </w:r>
    <w:r>
      <w:rPr>
        <w:sz w:val="12"/>
      </w:rPr>
      <w:t xml:space="preserve">  До проекту Закону України "про внесення змін до статті 3 Закону України ''Про державну соціальну допомогу особам з інвалідністю з дитинства та дітям з інвалідністю"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887"/>
    <w:multiLevelType w:val="hybridMultilevel"/>
    <w:tmpl w:val="AD9E33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CF3"/>
    <w:rsid w:val="00064F89"/>
    <w:rsid w:val="000C5C7A"/>
    <w:rsid w:val="00246E5B"/>
    <w:rsid w:val="00270990"/>
    <w:rsid w:val="003276EF"/>
    <w:rsid w:val="003605A2"/>
    <w:rsid w:val="005204CF"/>
    <w:rsid w:val="00543F17"/>
    <w:rsid w:val="006518E1"/>
    <w:rsid w:val="006A2E35"/>
    <w:rsid w:val="006D6CF3"/>
    <w:rsid w:val="007653AA"/>
    <w:rsid w:val="007E6207"/>
    <w:rsid w:val="00933BF2"/>
    <w:rsid w:val="009572C7"/>
    <w:rsid w:val="00B658F7"/>
    <w:rsid w:val="00BF4FB3"/>
    <w:rsid w:val="00C1396B"/>
    <w:rsid w:val="00C465A3"/>
    <w:rsid w:val="00D31F2D"/>
    <w:rsid w:val="00D34256"/>
    <w:rsid w:val="00D4329B"/>
    <w:rsid w:val="00DB6735"/>
    <w:rsid w:val="00E646FB"/>
    <w:rsid w:val="00EC4BDB"/>
    <w:rsid w:val="00EF11FB"/>
    <w:rsid w:val="00F6522B"/>
    <w:rsid w:val="00FE0379"/>
    <w:rsid w:val="00FF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724F"/>
  <w15:chartTrackingRefBased/>
  <w15:docId w15:val="{C7D43FA0-E598-41F5-AA78-D1D05648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CF3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Awt">
    <w:name w:val="StyleAwt"/>
    <w:basedOn w:val="a"/>
    <w:rsid w:val="006D6CF3"/>
    <w:pPr>
      <w:spacing w:line="220" w:lineRule="exact"/>
    </w:pPr>
    <w:rPr>
      <w:b/>
      <w:i/>
      <w:sz w:val="18"/>
      <w:u w:val="single"/>
    </w:rPr>
  </w:style>
  <w:style w:type="paragraph" w:customStyle="1" w:styleId="StyleFooter">
    <w:name w:val="StyleFooter"/>
    <w:basedOn w:val="a"/>
    <w:rsid w:val="006D6CF3"/>
    <w:pPr>
      <w:spacing w:line="220" w:lineRule="exact"/>
    </w:pPr>
    <w:rPr>
      <w:sz w:val="10"/>
    </w:rPr>
  </w:style>
  <w:style w:type="paragraph" w:customStyle="1" w:styleId="StyleProp">
    <w:name w:val="StyleProp"/>
    <w:basedOn w:val="a"/>
    <w:rsid w:val="006D6CF3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a"/>
    <w:rsid w:val="006D6CF3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a"/>
    <w:rsid w:val="006D6CF3"/>
    <w:pPr>
      <w:spacing w:after="60" w:line="220" w:lineRule="exact"/>
      <w:ind w:firstLine="284"/>
      <w:jc w:val="both"/>
    </w:pPr>
  </w:style>
  <w:style w:type="paragraph" w:customStyle="1" w:styleId="StyleWisnow">
    <w:name w:val="StyleWisnow"/>
    <w:basedOn w:val="a"/>
    <w:rsid w:val="006D6CF3"/>
    <w:pPr>
      <w:spacing w:line="220" w:lineRule="exact"/>
    </w:pPr>
    <w:rPr>
      <w:sz w:val="18"/>
    </w:rPr>
  </w:style>
  <w:style w:type="paragraph" w:customStyle="1" w:styleId="StyleStorinka">
    <w:name w:val="StyleStorinka"/>
    <w:basedOn w:val="a"/>
    <w:rsid w:val="006D6CF3"/>
    <w:pPr>
      <w:spacing w:line="220" w:lineRule="exact"/>
      <w:jc w:val="right"/>
    </w:pPr>
    <w:rPr>
      <w:sz w:val="18"/>
    </w:rPr>
  </w:style>
  <w:style w:type="paragraph" w:styleId="a3">
    <w:name w:val="footer"/>
    <w:basedOn w:val="a"/>
    <w:link w:val="a4"/>
    <w:rsid w:val="006D6CF3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character" w:customStyle="1" w:styleId="a4">
    <w:name w:val="Нижній колонтитул Знак"/>
    <w:basedOn w:val="a0"/>
    <w:link w:val="a3"/>
    <w:rsid w:val="006D6CF3"/>
    <w:rPr>
      <w:rFonts w:eastAsia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rsid w:val="006D6CF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rsid w:val="006D6CF3"/>
    <w:rPr>
      <w:rFonts w:eastAsia="Times New Roman" w:cs="Times New Roman"/>
      <w:sz w:val="20"/>
      <w:szCs w:val="20"/>
      <w:lang w:eastAsia="ru-RU"/>
    </w:rPr>
  </w:style>
  <w:style w:type="character" w:customStyle="1" w:styleId="90pt">
    <w:name w:val="Основной текст (9) + Интервал 0 pt"/>
    <w:uiPriority w:val="99"/>
    <w:rsid w:val="006D6CF3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styleId="a7">
    <w:name w:val="page number"/>
    <w:uiPriority w:val="99"/>
    <w:rsid w:val="006D6CF3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D6CF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D6CF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yleHeader">
    <w:name w:val="StyleHeader"/>
    <w:basedOn w:val="a"/>
    <w:rsid w:val="00D31F2D"/>
    <w:pPr>
      <w:spacing w:line="220" w:lineRule="exact"/>
    </w:pPr>
    <w:rPr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7468</Words>
  <Characters>4257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Анатолій Володимирович Осадчук</dc:creator>
  <cp:keywords/>
  <dc:description/>
  <cp:lastModifiedBy>Анатолій Володимирович Осадчук</cp:lastModifiedBy>
  <cp:revision>5</cp:revision>
  <cp:lastPrinted>2020-06-12T06:37:00Z</cp:lastPrinted>
  <dcterms:created xsi:type="dcterms:W3CDTF">2020-06-04T09:33:00Z</dcterms:created>
  <dcterms:modified xsi:type="dcterms:W3CDTF">2020-06-12T07:18:00Z</dcterms:modified>
</cp:coreProperties>
</file>