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3375" w:rsidRPr="00AB4040" w:rsidRDefault="0079089C" w:rsidP="008251AE">
      <w:pPr>
        <w:ind w:firstLine="708"/>
        <w:jc w:val="right"/>
        <w:outlineLvl w:val="0"/>
        <w:rPr>
          <w:b/>
          <w:bCs/>
          <w:sz w:val="18"/>
          <w:szCs w:val="18"/>
        </w:rPr>
      </w:pPr>
      <w:r w:rsidRPr="00AB4040">
        <w:rPr>
          <w:b/>
          <w:bCs/>
          <w:sz w:val="18"/>
          <w:szCs w:val="18"/>
        </w:rPr>
        <w:t>До реєстр. №</w:t>
      </w:r>
      <w:r w:rsidR="00243A7E">
        <w:rPr>
          <w:b/>
          <w:bCs/>
          <w:sz w:val="18"/>
          <w:szCs w:val="18"/>
        </w:rPr>
        <w:t>10</w:t>
      </w:r>
      <w:r w:rsidR="000C7996">
        <w:rPr>
          <w:b/>
          <w:bCs/>
          <w:sz w:val="18"/>
          <w:szCs w:val="18"/>
          <w:lang w:val="ru-RU"/>
        </w:rPr>
        <w:t>38</w:t>
      </w:r>
      <w:r w:rsidR="005E7760">
        <w:rPr>
          <w:b/>
          <w:bCs/>
          <w:sz w:val="18"/>
          <w:szCs w:val="18"/>
          <w:lang w:val="ru-RU"/>
        </w:rPr>
        <w:t>-1</w:t>
      </w:r>
      <w:r w:rsidR="00F9471A" w:rsidRPr="00AB4040">
        <w:rPr>
          <w:b/>
          <w:bCs/>
          <w:sz w:val="18"/>
          <w:szCs w:val="18"/>
        </w:rPr>
        <w:t xml:space="preserve"> </w:t>
      </w:r>
    </w:p>
    <w:p w:rsidR="008251AE" w:rsidRPr="009621F6" w:rsidRDefault="00F9471A" w:rsidP="008251AE">
      <w:pPr>
        <w:ind w:firstLine="708"/>
        <w:jc w:val="right"/>
        <w:outlineLvl w:val="0"/>
        <w:rPr>
          <w:b/>
          <w:bCs/>
          <w:sz w:val="18"/>
          <w:szCs w:val="18"/>
        </w:rPr>
      </w:pPr>
      <w:r w:rsidRPr="009621F6">
        <w:rPr>
          <w:b/>
          <w:bCs/>
          <w:sz w:val="18"/>
          <w:szCs w:val="18"/>
        </w:rPr>
        <w:t xml:space="preserve">від </w:t>
      </w:r>
      <w:r w:rsidR="005E7760">
        <w:rPr>
          <w:b/>
          <w:bCs/>
          <w:sz w:val="18"/>
          <w:szCs w:val="18"/>
          <w:lang w:val="ru-RU"/>
        </w:rPr>
        <w:t>06</w:t>
      </w:r>
      <w:r w:rsidRPr="009621F6">
        <w:rPr>
          <w:b/>
          <w:bCs/>
          <w:sz w:val="18"/>
          <w:szCs w:val="18"/>
        </w:rPr>
        <w:t>.</w:t>
      </w:r>
      <w:r w:rsidR="00890ED6" w:rsidRPr="009621F6">
        <w:rPr>
          <w:b/>
          <w:bCs/>
          <w:sz w:val="18"/>
          <w:szCs w:val="18"/>
        </w:rPr>
        <w:t>0</w:t>
      </w:r>
      <w:r w:rsidR="005E7760">
        <w:rPr>
          <w:b/>
          <w:bCs/>
          <w:sz w:val="18"/>
          <w:szCs w:val="18"/>
          <w:lang w:val="ru-RU"/>
        </w:rPr>
        <w:t>9</w:t>
      </w:r>
      <w:r w:rsidRPr="009621F6">
        <w:rPr>
          <w:b/>
          <w:bCs/>
          <w:sz w:val="18"/>
          <w:szCs w:val="18"/>
        </w:rPr>
        <w:t>.201</w:t>
      </w:r>
      <w:r w:rsidR="00243A7E">
        <w:rPr>
          <w:b/>
          <w:bCs/>
          <w:sz w:val="18"/>
          <w:szCs w:val="18"/>
        </w:rPr>
        <w:t>9</w:t>
      </w:r>
    </w:p>
    <w:p w:rsidR="00F75443" w:rsidRPr="00AB4040" w:rsidRDefault="00F75443">
      <w:pPr>
        <w:rPr>
          <w:rFonts w:ascii="Verdana" w:hAnsi="Verdana"/>
          <w:bCs/>
          <w:sz w:val="27"/>
          <w:szCs w:val="27"/>
        </w:rPr>
      </w:pPr>
    </w:p>
    <w:p w:rsidR="00C65A1C" w:rsidRPr="00AB4040" w:rsidRDefault="00C65A1C">
      <w:pPr>
        <w:rPr>
          <w:rFonts w:ascii="Verdana" w:hAnsi="Verdana"/>
          <w:bCs/>
          <w:sz w:val="27"/>
          <w:szCs w:val="27"/>
        </w:rPr>
      </w:pPr>
    </w:p>
    <w:p w:rsidR="00F75443" w:rsidRDefault="00F75443">
      <w:pPr>
        <w:rPr>
          <w:rFonts w:ascii="Verdana" w:hAnsi="Verdana"/>
          <w:b/>
          <w:bCs/>
          <w:sz w:val="27"/>
          <w:szCs w:val="27"/>
        </w:rPr>
      </w:pPr>
    </w:p>
    <w:p w:rsidR="00A918A2" w:rsidRDefault="00A918A2">
      <w:pPr>
        <w:rPr>
          <w:rFonts w:ascii="Verdana" w:hAnsi="Verdana"/>
          <w:b/>
          <w:bCs/>
          <w:sz w:val="27"/>
          <w:szCs w:val="27"/>
        </w:rPr>
      </w:pPr>
    </w:p>
    <w:p w:rsidR="00A918A2" w:rsidRDefault="00A918A2">
      <w:pPr>
        <w:rPr>
          <w:rFonts w:ascii="Verdana" w:hAnsi="Verdana"/>
          <w:b/>
          <w:bCs/>
          <w:sz w:val="27"/>
          <w:szCs w:val="27"/>
        </w:rPr>
      </w:pPr>
    </w:p>
    <w:p w:rsidR="00C2197D" w:rsidRDefault="00C2197D">
      <w:pPr>
        <w:rPr>
          <w:rFonts w:ascii="Verdana" w:hAnsi="Verdana"/>
          <w:b/>
          <w:bCs/>
          <w:sz w:val="27"/>
          <w:szCs w:val="27"/>
        </w:rPr>
      </w:pPr>
    </w:p>
    <w:p w:rsidR="00C2197D" w:rsidRPr="00AB4040" w:rsidRDefault="00C2197D">
      <w:pPr>
        <w:rPr>
          <w:rFonts w:ascii="Verdana" w:hAnsi="Verdana"/>
          <w:b/>
          <w:bCs/>
          <w:sz w:val="27"/>
          <w:szCs w:val="27"/>
        </w:rPr>
      </w:pPr>
    </w:p>
    <w:p w:rsidR="00F75443" w:rsidRPr="00AB4040" w:rsidRDefault="00F75443">
      <w:pPr>
        <w:rPr>
          <w:rFonts w:ascii="Verdana" w:hAnsi="Verdana"/>
          <w:b/>
          <w:bCs/>
          <w:sz w:val="27"/>
          <w:szCs w:val="27"/>
        </w:rPr>
      </w:pPr>
    </w:p>
    <w:p w:rsidR="0079089C" w:rsidRPr="001F219B" w:rsidRDefault="0079089C">
      <w:pPr>
        <w:rPr>
          <w:bCs/>
          <w:szCs w:val="28"/>
        </w:rPr>
      </w:pPr>
    </w:p>
    <w:p w:rsidR="00CF7155" w:rsidRDefault="00CF7155" w:rsidP="00CF7155">
      <w:pPr>
        <w:pStyle w:val="a3"/>
        <w:rPr>
          <w:szCs w:val="28"/>
          <w:shd w:val="clear" w:color="auto" w:fill="FFFFFF"/>
        </w:rPr>
      </w:pPr>
      <w:r>
        <w:rPr>
          <w:szCs w:val="28"/>
          <w:shd w:val="clear" w:color="auto" w:fill="FFFFFF"/>
        </w:rPr>
        <w:t xml:space="preserve">Комітет Верховної Ради України </w:t>
      </w:r>
    </w:p>
    <w:p w:rsidR="00CF7155" w:rsidRDefault="00CF7155" w:rsidP="00CF7155">
      <w:pPr>
        <w:pStyle w:val="a3"/>
        <w:rPr>
          <w:rStyle w:val="apple-converted-space"/>
          <w:lang w:val="uk-UA"/>
        </w:rPr>
      </w:pPr>
      <w:r>
        <w:rPr>
          <w:szCs w:val="28"/>
          <w:shd w:val="clear" w:color="auto" w:fill="FFFFFF"/>
        </w:rPr>
        <w:t xml:space="preserve">з питань </w:t>
      </w:r>
      <w:r>
        <w:rPr>
          <w:rStyle w:val="apple-converted-space"/>
          <w:szCs w:val="28"/>
          <w:shd w:val="clear" w:color="auto" w:fill="FFFFFF"/>
        </w:rPr>
        <w:t> </w:t>
      </w:r>
      <w:r>
        <w:rPr>
          <w:rStyle w:val="apple-converted-space"/>
          <w:szCs w:val="28"/>
          <w:shd w:val="clear" w:color="auto" w:fill="FFFFFF"/>
          <w:lang w:val="uk-UA"/>
        </w:rPr>
        <w:t xml:space="preserve">Регламенту, депутатської етики та організації роботи Верховної Ради України </w:t>
      </w:r>
    </w:p>
    <w:p w:rsidR="00CF7155" w:rsidRDefault="00CF7155" w:rsidP="00B25952">
      <w:pPr>
        <w:pStyle w:val="a3"/>
        <w:spacing w:after="120"/>
        <w:ind w:left="0" w:firstLine="709"/>
        <w:outlineLvl w:val="0"/>
        <w:rPr>
          <w:b w:val="0"/>
          <w:bCs w:val="0"/>
          <w:i/>
          <w:iCs/>
          <w:szCs w:val="28"/>
          <w:lang w:val="uk-UA"/>
        </w:rPr>
      </w:pPr>
    </w:p>
    <w:p w:rsidR="00F75443" w:rsidRDefault="003720C2" w:rsidP="00B25952">
      <w:pPr>
        <w:pStyle w:val="a3"/>
        <w:spacing w:after="120"/>
        <w:ind w:left="0" w:firstLine="709"/>
        <w:outlineLvl w:val="0"/>
        <w:rPr>
          <w:b w:val="0"/>
          <w:bCs w:val="0"/>
          <w:i/>
          <w:iCs/>
          <w:szCs w:val="28"/>
        </w:rPr>
      </w:pPr>
      <w:r w:rsidRPr="00AB4040">
        <w:rPr>
          <w:b w:val="0"/>
          <w:bCs w:val="0"/>
          <w:i/>
          <w:iCs/>
          <w:szCs w:val="28"/>
        </w:rPr>
        <w:t>До</w:t>
      </w:r>
      <w:r w:rsidR="00F75443" w:rsidRPr="00AB4040">
        <w:rPr>
          <w:b w:val="0"/>
          <w:bCs w:val="0"/>
          <w:i/>
          <w:iCs/>
          <w:szCs w:val="28"/>
        </w:rPr>
        <w:t xml:space="preserve"> розгляду законопроекту</w:t>
      </w:r>
    </w:p>
    <w:p w:rsidR="00243A7E" w:rsidRPr="006C6380" w:rsidRDefault="006C6380" w:rsidP="006C6380">
      <w:pPr>
        <w:pStyle w:val="ad"/>
        <w:spacing w:before="0" w:after="0"/>
        <w:ind w:firstLine="851"/>
        <w:jc w:val="both"/>
        <w:rPr>
          <w:rFonts w:ascii="Times New Roman" w:hAnsi="Times New Roman"/>
          <w:b w:val="0"/>
          <w:sz w:val="28"/>
          <w:szCs w:val="28"/>
        </w:rPr>
      </w:pPr>
      <w:r w:rsidRPr="006C6380">
        <w:rPr>
          <w:rFonts w:ascii="Times New Roman" w:hAnsi="Times New Roman"/>
          <w:b w:val="0"/>
          <w:sz w:val="28"/>
          <w:szCs w:val="28"/>
        </w:rPr>
        <w:t xml:space="preserve">Комітет Верховної Ради України з питань бюджету на своєму засіданні               </w:t>
      </w:r>
      <w:r w:rsidRPr="006C6380">
        <w:rPr>
          <w:rFonts w:ascii="Times New Roman" w:hAnsi="Times New Roman"/>
          <w:b w:val="0"/>
          <w:sz w:val="28"/>
          <w:szCs w:val="28"/>
          <w:lang w:val="ru-RU"/>
        </w:rPr>
        <w:t>30</w:t>
      </w:r>
      <w:r w:rsidR="00243A7E" w:rsidRPr="006C6380">
        <w:rPr>
          <w:rFonts w:ascii="Times New Roman" w:hAnsi="Times New Roman"/>
          <w:b w:val="0"/>
          <w:sz w:val="28"/>
          <w:szCs w:val="28"/>
        </w:rPr>
        <w:t> </w:t>
      </w:r>
      <w:r w:rsidR="005E7760" w:rsidRPr="006C6380">
        <w:rPr>
          <w:rFonts w:ascii="Times New Roman" w:hAnsi="Times New Roman"/>
          <w:b w:val="0"/>
          <w:sz w:val="28"/>
          <w:szCs w:val="28"/>
          <w:lang w:val="ru-RU"/>
        </w:rPr>
        <w:t>жовтня</w:t>
      </w:r>
      <w:r w:rsidR="00243A7E" w:rsidRPr="006C6380">
        <w:rPr>
          <w:rFonts w:ascii="Times New Roman" w:hAnsi="Times New Roman"/>
          <w:b w:val="0"/>
          <w:sz w:val="28"/>
          <w:szCs w:val="28"/>
        </w:rPr>
        <w:t xml:space="preserve"> 2019 року (протокол № </w:t>
      </w:r>
      <w:r w:rsidR="009456DA">
        <w:rPr>
          <w:rFonts w:ascii="Times New Roman" w:hAnsi="Times New Roman"/>
          <w:b w:val="0"/>
          <w:sz w:val="28"/>
          <w:szCs w:val="28"/>
          <w:lang w:val="ru-RU"/>
        </w:rPr>
        <w:t>10</w:t>
      </w:r>
      <w:r w:rsidR="00243A7E" w:rsidRPr="006C6380">
        <w:rPr>
          <w:rFonts w:ascii="Times New Roman" w:hAnsi="Times New Roman"/>
          <w:b w:val="0"/>
          <w:sz w:val="28"/>
          <w:szCs w:val="28"/>
        </w:rPr>
        <w:t>)</w:t>
      </w:r>
      <w:r w:rsidR="00243A7E" w:rsidRPr="006C6380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 відповідно до статей 27 і 109 Бюджетного кодексу України та статті 93 Регламенту Верховної Ради України розглянув проект Закону України </w:t>
      </w:r>
      <w:r w:rsidR="000C7996" w:rsidRPr="006C6380">
        <w:rPr>
          <w:rFonts w:ascii="Times New Roman" w:hAnsi="Times New Roman"/>
          <w:b w:val="0"/>
          <w:sz w:val="28"/>
          <w:szCs w:val="28"/>
          <w:shd w:val="clear" w:color="auto" w:fill="FFFFFF"/>
          <w:lang w:val="ru-RU"/>
        </w:rPr>
        <w:t xml:space="preserve">про </w:t>
      </w:r>
      <w:r w:rsidR="005E7760" w:rsidRPr="006C6380">
        <w:rPr>
          <w:rFonts w:ascii="Times New Roman" w:hAnsi="Times New Roman"/>
          <w:b w:val="0"/>
          <w:bCs/>
          <w:sz w:val="28"/>
          <w:szCs w:val="28"/>
        </w:rPr>
        <w:t>внесення змін до Закону України «Про статус народного депутата України» (щодо приведення Закону України «Про статус народного депутата України» у відповідність із Конституцією України)</w:t>
      </w:r>
      <w:r w:rsidR="005E7760" w:rsidRPr="006C6380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 </w:t>
      </w:r>
      <w:r w:rsidR="00243A7E" w:rsidRPr="006C6380">
        <w:rPr>
          <w:rFonts w:ascii="Times New Roman" w:hAnsi="Times New Roman"/>
          <w:b w:val="0"/>
          <w:sz w:val="28"/>
          <w:szCs w:val="28"/>
          <w:shd w:val="clear" w:color="auto" w:fill="FFFFFF"/>
        </w:rPr>
        <w:t>(реєстр. № 10</w:t>
      </w:r>
      <w:r w:rsidR="000C7996" w:rsidRPr="006C6380">
        <w:rPr>
          <w:rFonts w:ascii="Times New Roman" w:hAnsi="Times New Roman"/>
          <w:b w:val="0"/>
          <w:sz w:val="28"/>
          <w:szCs w:val="28"/>
          <w:shd w:val="clear" w:color="auto" w:fill="FFFFFF"/>
          <w:lang w:val="ru-RU"/>
        </w:rPr>
        <w:t>38</w:t>
      </w:r>
      <w:r w:rsidR="005E7760" w:rsidRPr="006C6380">
        <w:rPr>
          <w:rFonts w:ascii="Times New Roman" w:hAnsi="Times New Roman"/>
          <w:b w:val="0"/>
          <w:sz w:val="28"/>
          <w:szCs w:val="28"/>
          <w:shd w:val="clear" w:color="auto" w:fill="FFFFFF"/>
          <w:lang w:val="ru-RU"/>
        </w:rPr>
        <w:t>-1</w:t>
      </w:r>
      <w:r w:rsidR="00243A7E" w:rsidRPr="006C6380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 від </w:t>
      </w:r>
      <w:r w:rsidR="005E7760" w:rsidRPr="006C6380">
        <w:rPr>
          <w:rFonts w:ascii="Times New Roman" w:hAnsi="Times New Roman"/>
          <w:b w:val="0"/>
          <w:sz w:val="28"/>
          <w:szCs w:val="28"/>
          <w:shd w:val="clear" w:color="auto" w:fill="FFFFFF"/>
        </w:rPr>
        <w:t>06</w:t>
      </w:r>
      <w:r w:rsidR="00243A7E" w:rsidRPr="006C6380">
        <w:rPr>
          <w:rFonts w:ascii="Times New Roman" w:hAnsi="Times New Roman"/>
          <w:b w:val="0"/>
          <w:sz w:val="28"/>
          <w:szCs w:val="28"/>
          <w:shd w:val="clear" w:color="auto" w:fill="FFFFFF"/>
        </w:rPr>
        <w:t>.0</w:t>
      </w:r>
      <w:r w:rsidR="005E7760" w:rsidRPr="006C6380">
        <w:rPr>
          <w:rFonts w:ascii="Times New Roman" w:hAnsi="Times New Roman"/>
          <w:b w:val="0"/>
          <w:sz w:val="28"/>
          <w:szCs w:val="28"/>
          <w:shd w:val="clear" w:color="auto" w:fill="FFFFFF"/>
        </w:rPr>
        <w:t>9</w:t>
      </w:r>
      <w:r w:rsidR="00243A7E" w:rsidRPr="006C6380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.2019), </w:t>
      </w:r>
      <w:r w:rsidR="00243A7E" w:rsidRPr="006C6380">
        <w:rPr>
          <w:rFonts w:ascii="Times New Roman" w:hAnsi="Times New Roman"/>
          <w:b w:val="0"/>
          <w:sz w:val="28"/>
          <w:szCs w:val="28"/>
        </w:rPr>
        <w:t>поданий народним депутат</w:t>
      </w:r>
      <w:r w:rsidR="005E7760" w:rsidRPr="006C6380">
        <w:rPr>
          <w:rFonts w:ascii="Times New Roman" w:hAnsi="Times New Roman"/>
          <w:b w:val="0"/>
          <w:sz w:val="28"/>
          <w:szCs w:val="28"/>
        </w:rPr>
        <w:t>о</w:t>
      </w:r>
      <w:r w:rsidR="00243A7E" w:rsidRPr="006C6380">
        <w:rPr>
          <w:rFonts w:ascii="Times New Roman" w:hAnsi="Times New Roman"/>
          <w:b w:val="0"/>
          <w:sz w:val="28"/>
          <w:szCs w:val="28"/>
        </w:rPr>
        <w:t>м України</w:t>
      </w:r>
      <w:r w:rsidR="005E7760" w:rsidRPr="006C6380">
        <w:rPr>
          <w:rFonts w:ascii="Times New Roman" w:hAnsi="Times New Roman"/>
          <w:b w:val="0"/>
          <w:sz w:val="28"/>
          <w:szCs w:val="28"/>
        </w:rPr>
        <w:t xml:space="preserve"> Шкрум А.І.</w:t>
      </w:r>
      <w:r w:rsidR="00243A7E" w:rsidRPr="006C6380">
        <w:rPr>
          <w:rFonts w:ascii="Times New Roman" w:hAnsi="Times New Roman"/>
          <w:b w:val="0"/>
          <w:sz w:val="28"/>
          <w:szCs w:val="28"/>
        </w:rPr>
        <w:t>, і повідомляє наступне.</w:t>
      </w:r>
    </w:p>
    <w:p w:rsidR="005E7760" w:rsidRPr="006C6380" w:rsidRDefault="005E7760" w:rsidP="006C6380">
      <w:pPr>
        <w:ind w:firstLine="851"/>
        <w:jc w:val="both"/>
        <w:rPr>
          <w:szCs w:val="28"/>
        </w:rPr>
      </w:pPr>
      <w:r w:rsidRPr="006C6380">
        <w:rPr>
          <w:szCs w:val="28"/>
        </w:rPr>
        <w:t xml:space="preserve">Законопроектом пропонується внести зміни до Закону України “Про статус народного депутата України”, </w:t>
      </w:r>
      <w:r w:rsidR="006C6380">
        <w:rPr>
          <w:szCs w:val="28"/>
        </w:rPr>
        <w:t>визначивши серед іншого, що</w:t>
      </w:r>
      <w:r w:rsidRPr="006C6380">
        <w:rPr>
          <w:szCs w:val="28"/>
        </w:rPr>
        <w:t xml:space="preserve"> народний депутат України, </w:t>
      </w:r>
      <w:r w:rsidR="006C6380">
        <w:rPr>
          <w:szCs w:val="28"/>
        </w:rPr>
        <w:t>суб’єктом висування якого була</w:t>
      </w:r>
      <w:r w:rsidRPr="006C6380">
        <w:rPr>
          <w:szCs w:val="28"/>
        </w:rPr>
        <w:t xml:space="preserve"> політичн</w:t>
      </w:r>
      <w:r w:rsidR="006C6380">
        <w:rPr>
          <w:szCs w:val="28"/>
        </w:rPr>
        <w:t>а</w:t>
      </w:r>
      <w:r w:rsidRPr="006C6380">
        <w:rPr>
          <w:szCs w:val="28"/>
        </w:rPr>
        <w:t xml:space="preserve"> парті</w:t>
      </w:r>
      <w:r w:rsidR="006C6380">
        <w:rPr>
          <w:szCs w:val="28"/>
        </w:rPr>
        <w:t>я</w:t>
      </w:r>
      <w:r w:rsidRPr="006C6380">
        <w:rPr>
          <w:szCs w:val="28"/>
        </w:rPr>
        <w:t xml:space="preserve"> зобов’язаний увійти до складу депутатської фракції цієї політичної партії.</w:t>
      </w:r>
    </w:p>
    <w:p w:rsidR="00764A97" w:rsidRPr="007F0765" w:rsidRDefault="00BB0A1F" w:rsidP="006C6380">
      <w:pPr>
        <w:ind w:firstLine="851"/>
        <w:jc w:val="both"/>
        <w:rPr>
          <w:szCs w:val="28"/>
        </w:rPr>
      </w:pPr>
      <w:r w:rsidRPr="006C6380">
        <w:rPr>
          <w:szCs w:val="28"/>
        </w:rPr>
        <w:t xml:space="preserve">Згідно з висновком </w:t>
      </w:r>
      <w:r w:rsidR="00764A97" w:rsidRPr="006C6380">
        <w:rPr>
          <w:szCs w:val="28"/>
        </w:rPr>
        <w:t>Міністерств</w:t>
      </w:r>
      <w:r w:rsidRPr="006C6380">
        <w:rPr>
          <w:szCs w:val="28"/>
        </w:rPr>
        <w:t>а</w:t>
      </w:r>
      <w:r w:rsidR="00764A97" w:rsidRPr="006C6380">
        <w:rPr>
          <w:szCs w:val="28"/>
        </w:rPr>
        <w:t xml:space="preserve"> фінансів </w:t>
      </w:r>
      <w:r w:rsidRPr="006C6380">
        <w:rPr>
          <w:szCs w:val="28"/>
        </w:rPr>
        <w:t>України до даного законопроекту</w:t>
      </w:r>
      <w:r w:rsidR="00764A97" w:rsidRPr="006C6380">
        <w:rPr>
          <w:szCs w:val="28"/>
        </w:rPr>
        <w:t xml:space="preserve"> реалізація </w:t>
      </w:r>
      <w:r w:rsidRPr="006C6380">
        <w:rPr>
          <w:szCs w:val="28"/>
        </w:rPr>
        <w:t xml:space="preserve">його </w:t>
      </w:r>
      <w:r w:rsidR="00764A97" w:rsidRPr="006C6380">
        <w:rPr>
          <w:szCs w:val="28"/>
        </w:rPr>
        <w:t xml:space="preserve">положень </w:t>
      </w:r>
      <w:r w:rsidR="000C7996" w:rsidRPr="006C6380">
        <w:rPr>
          <w:szCs w:val="28"/>
        </w:rPr>
        <w:t>не потребуватиме додаткових видатків</w:t>
      </w:r>
      <w:r w:rsidR="000C7996">
        <w:rPr>
          <w:szCs w:val="28"/>
        </w:rPr>
        <w:t xml:space="preserve"> з державного бюджету</w:t>
      </w:r>
      <w:r w:rsidR="00764A97" w:rsidRPr="007F0765">
        <w:rPr>
          <w:szCs w:val="28"/>
        </w:rPr>
        <w:t>.</w:t>
      </w:r>
    </w:p>
    <w:p w:rsidR="00890ED6" w:rsidRPr="001668D4" w:rsidRDefault="00890ED6" w:rsidP="006C6380">
      <w:pPr>
        <w:ind w:firstLine="851"/>
        <w:jc w:val="both"/>
        <w:rPr>
          <w:szCs w:val="28"/>
        </w:rPr>
      </w:pPr>
      <w:r w:rsidRPr="001668D4">
        <w:rPr>
          <w:szCs w:val="28"/>
        </w:rPr>
        <w:t>За наслідками розгляду Комітет ухвалив рішення, що зазначений законопроект не має впливу на показники бюджет</w:t>
      </w:r>
      <w:r>
        <w:rPr>
          <w:szCs w:val="28"/>
        </w:rPr>
        <w:t>ів</w:t>
      </w:r>
      <w:r w:rsidRPr="001668D4">
        <w:rPr>
          <w:szCs w:val="28"/>
        </w:rPr>
        <w:t>. У разі прийняття відповідного закону він може набирати чинності згідно із законодавством.</w:t>
      </w:r>
    </w:p>
    <w:p w:rsidR="00890ED6" w:rsidRDefault="00890ED6" w:rsidP="001668D4">
      <w:pPr>
        <w:ind w:firstLine="900"/>
        <w:jc w:val="both"/>
        <w:rPr>
          <w:szCs w:val="28"/>
        </w:rPr>
      </w:pPr>
    </w:p>
    <w:p w:rsidR="00890ED6" w:rsidRDefault="00890ED6" w:rsidP="001668D4">
      <w:pPr>
        <w:ind w:firstLine="900"/>
        <w:jc w:val="both"/>
        <w:rPr>
          <w:szCs w:val="28"/>
        </w:rPr>
      </w:pPr>
    </w:p>
    <w:p w:rsidR="006C6380" w:rsidRDefault="006C6380" w:rsidP="001668D4">
      <w:pPr>
        <w:ind w:firstLine="900"/>
        <w:jc w:val="both"/>
        <w:rPr>
          <w:szCs w:val="28"/>
        </w:rPr>
      </w:pPr>
    </w:p>
    <w:p w:rsidR="00C669C6" w:rsidRPr="00870416" w:rsidRDefault="00870416" w:rsidP="009621F6">
      <w:pPr>
        <w:tabs>
          <w:tab w:val="left" w:pos="1960"/>
          <w:tab w:val="right" w:pos="10069"/>
        </w:tabs>
        <w:rPr>
          <w:b/>
          <w:sz w:val="12"/>
          <w:szCs w:val="12"/>
        </w:rPr>
      </w:pPr>
      <w:r>
        <w:rPr>
          <w:b/>
          <w:szCs w:val="28"/>
        </w:rPr>
        <w:t>Г</w:t>
      </w:r>
      <w:r w:rsidRPr="003B2EBE">
        <w:rPr>
          <w:b/>
          <w:szCs w:val="28"/>
        </w:rPr>
        <w:t>олов</w:t>
      </w:r>
      <w:r w:rsidR="009621F6">
        <w:rPr>
          <w:b/>
          <w:szCs w:val="28"/>
        </w:rPr>
        <w:t>а</w:t>
      </w:r>
      <w:r>
        <w:rPr>
          <w:b/>
          <w:szCs w:val="28"/>
        </w:rPr>
        <w:t xml:space="preserve"> </w:t>
      </w:r>
      <w:r w:rsidRPr="003B2EBE">
        <w:rPr>
          <w:b/>
          <w:szCs w:val="28"/>
        </w:rPr>
        <w:t xml:space="preserve">Комітету                  </w:t>
      </w:r>
      <w:r>
        <w:rPr>
          <w:b/>
          <w:szCs w:val="28"/>
        </w:rPr>
        <w:t xml:space="preserve">                                               </w:t>
      </w:r>
      <w:r w:rsidR="009456DA">
        <w:rPr>
          <w:b/>
          <w:szCs w:val="28"/>
          <w:lang w:val="ru-RU"/>
        </w:rPr>
        <w:t xml:space="preserve">  </w:t>
      </w:r>
      <w:bookmarkStart w:id="0" w:name="_GoBack"/>
      <w:bookmarkEnd w:id="0"/>
      <w:r>
        <w:rPr>
          <w:b/>
          <w:szCs w:val="28"/>
        </w:rPr>
        <w:t xml:space="preserve"> </w:t>
      </w:r>
      <w:r w:rsidR="005E7760">
        <w:rPr>
          <w:b/>
          <w:szCs w:val="28"/>
        </w:rPr>
        <w:t xml:space="preserve">   </w:t>
      </w:r>
      <w:r>
        <w:rPr>
          <w:b/>
          <w:szCs w:val="28"/>
        </w:rPr>
        <w:t xml:space="preserve">  </w:t>
      </w:r>
      <w:r w:rsidR="000C7996">
        <w:rPr>
          <w:b/>
          <w:szCs w:val="28"/>
        </w:rPr>
        <w:t xml:space="preserve"> </w:t>
      </w:r>
      <w:r w:rsidR="006C6380">
        <w:rPr>
          <w:b/>
          <w:szCs w:val="28"/>
        </w:rPr>
        <w:t xml:space="preserve">   </w:t>
      </w:r>
      <w:r w:rsidR="000C7996">
        <w:rPr>
          <w:b/>
          <w:szCs w:val="28"/>
        </w:rPr>
        <w:t xml:space="preserve">   </w:t>
      </w:r>
      <w:r>
        <w:rPr>
          <w:b/>
          <w:szCs w:val="28"/>
        </w:rPr>
        <w:t xml:space="preserve"> </w:t>
      </w:r>
      <w:r w:rsidR="00CF7155">
        <w:rPr>
          <w:b/>
          <w:szCs w:val="28"/>
        </w:rPr>
        <w:t xml:space="preserve">Ю.Ю. Арістов </w:t>
      </w:r>
    </w:p>
    <w:p w:rsidR="00DA161E" w:rsidRDefault="00DA161E" w:rsidP="00513185">
      <w:pPr>
        <w:pStyle w:val="a3"/>
        <w:ind w:left="0"/>
        <w:rPr>
          <w:b w:val="0"/>
          <w:sz w:val="12"/>
          <w:szCs w:val="12"/>
        </w:rPr>
      </w:pPr>
    </w:p>
    <w:p w:rsidR="00870416" w:rsidRDefault="00870416" w:rsidP="00513185">
      <w:pPr>
        <w:pStyle w:val="a3"/>
        <w:ind w:left="0"/>
        <w:rPr>
          <w:b w:val="0"/>
          <w:sz w:val="12"/>
          <w:szCs w:val="12"/>
        </w:rPr>
      </w:pPr>
    </w:p>
    <w:p w:rsidR="00870416" w:rsidRDefault="00870416" w:rsidP="00513185">
      <w:pPr>
        <w:pStyle w:val="a3"/>
        <w:ind w:left="0"/>
        <w:rPr>
          <w:b w:val="0"/>
          <w:sz w:val="12"/>
          <w:szCs w:val="12"/>
        </w:rPr>
      </w:pPr>
    </w:p>
    <w:p w:rsidR="00870416" w:rsidRDefault="00870416" w:rsidP="00513185">
      <w:pPr>
        <w:pStyle w:val="a3"/>
        <w:ind w:left="0"/>
        <w:rPr>
          <w:b w:val="0"/>
          <w:sz w:val="12"/>
          <w:szCs w:val="12"/>
        </w:rPr>
      </w:pPr>
    </w:p>
    <w:p w:rsidR="00870416" w:rsidRDefault="00870416" w:rsidP="00513185">
      <w:pPr>
        <w:pStyle w:val="a3"/>
        <w:ind w:left="0"/>
        <w:rPr>
          <w:b w:val="0"/>
          <w:sz w:val="12"/>
          <w:szCs w:val="12"/>
        </w:rPr>
      </w:pPr>
    </w:p>
    <w:p w:rsidR="006C6380" w:rsidRDefault="006C6380" w:rsidP="00513185">
      <w:pPr>
        <w:pStyle w:val="a3"/>
        <w:ind w:left="0"/>
        <w:rPr>
          <w:b w:val="0"/>
          <w:sz w:val="12"/>
          <w:szCs w:val="12"/>
        </w:rPr>
      </w:pPr>
    </w:p>
    <w:p w:rsidR="006C6380" w:rsidRDefault="006C6380" w:rsidP="00513185">
      <w:pPr>
        <w:pStyle w:val="a3"/>
        <w:ind w:left="0"/>
        <w:rPr>
          <w:b w:val="0"/>
          <w:sz w:val="12"/>
          <w:szCs w:val="12"/>
        </w:rPr>
      </w:pPr>
    </w:p>
    <w:p w:rsidR="00870416" w:rsidRDefault="00870416" w:rsidP="00513185">
      <w:pPr>
        <w:pStyle w:val="a3"/>
        <w:ind w:left="0"/>
        <w:rPr>
          <w:b w:val="0"/>
          <w:sz w:val="12"/>
          <w:szCs w:val="12"/>
        </w:rPr>
      </w:pPr>
    </w:p>
    <w:p w:rsidR="00870416" w:rsidRDefault="00870416" w:rsidP="00513185">
      <w:pPr>
        <w:pStyle w:val="a3"/>
        <w:ind w:left="0"/>
        <w:rPr>
          <w:b w:val="0"/>
          <w:sz w:val="12"/>
          <w:szCs w:val="12"/>
        </w:rPr>
      </w:pPr>
    </w:p>
    <w:p w:rsidR="00870416" w:rsidRDefault="00870416" w:rsidP="00513185">
      <w:pPr>
        <w:pStyle w:val="a3"/>
        <w:ind w:left="0"/>
        <w:rPr>
          <w:b w:val="0"/>
          <w:sz w:val="12"/>
          <w:szCs w:val="12"/>
        </w:rPr>
      </w:pPr>
    </w:p>
    <w:p w:rsidR="00870416" w:rsidRDefault="00870416" w:rsidP="00513185">
      <w:pPr>
        <w:pStyle w:val="a3"/>
        <w:ind w:left="0"/>
        <w:rPr>
          <w:b w:val="0"/>
          <w:sz w:val="12"/>
          <w:szCs w:val="12"/>
        </w:rPr>
      </w:pPr>
    </w:p>
    <w:p w:rsidR="00A219EE" w:rsidRPr="00AB4040" w:rsidRDefault="00442B2B" w:rsidP="00513185">
      <w:pPr>
        <w:pStyle w:val="a3"/>
        <w:ind w:left="0"/>
        <w:rPr>
          <w:b w:val="0"/>
          <w:sz w:val="12"/>
          <w:szCs w:val="12"/>
        </w:rPr>
      </w:pPr>
      <w:r w:rsidRPr="00AB4040">
        <w:rPr>
          <w:b w:val="0"/>
          <w:sz w:val="12"/>
          <w:szCs w:val="12"/>
        </w:rPr>
        <w:t>В</w:t>
      </w:r>
      <w:r w:rsidR="004075D7" w:rsidRPr="00AB4040">
        <w:rPr>
          <w:b w:val="0"/>
          <w:sz w:val="12"/>
          <w:szCs w:val="12"/>
        </w:rPr>
        <w:t>ик.</w:t>
      </w:r>
      <w:r w:rsidR="002D3C04" w:rsidRPr="00AB4040">
        <w:rPr>
          <w:b w:val="0"/>
          <w:sz w:val="12"/>
          <w:szCs w:val="12"/>
        </w:rPr>
        <w:t xml:space="preserve"> </w:t>
      </w:r>
      <w:r w:rsidR="002D7538">
        <w:rPr>
          <w:b w:val="0"/>
          <w:sz w:val="12"/>
          <w:szCs w:val="12"/>
        </w:rPr>
        <w:t>Сторожук О.В.</w:t>
      </w:r>
    </w:p>
    <w:p w:rsidR="00AC484D" w:rsidRPr="00AB4040" w:rsidRDefault="004075D7" w:rsidP="007D2E3D">
      <w:pPr>
        <w:pStyle w:val="a3"/>
        <w:ind w:left="0"/>
        <w:rPr>
          <w:b w:val="0"/>
          <w:sz w:val="12"/>
          <w:szCs w:val="12"/>
        </w:rPr>
      </w:pPr>
      <w:r w:rsidRPr="00AB4040">
        <w:rPr>
          <w:b w:val="0"/>
          <w:sz w:val="12"/>
          <w:szCs w:val="12"/>
        </w:rPr>
        <w:t>тел.</w:t>
      </w:r>
      <w:r w:rsidR="002D3C04" w:rsidRPr="00AB4040">
        <w:rPr>
          <w:b w:val="0"/>
          <w:sz w:val="12"/>
          <w:szCs w:val="12"/>
        </w:rPr>
        <w:t xml:space="preserve"> </w:t>
      </w:r>
      <w:r w:rsidR="00442B2B" w:rsidRPr="00AB4040">
        <w:rPr>
          <w:b w:val="0"/>
          <w:sz w:val="12"/>
          <w:szCs w:val="12"/>
        </w:rPr>
        <w:t>255-46-27</w:t>
      </w:r>
    </w:p>
    <w:sectPr w:rsidR="00AC484D" w:rsidRPr="00AB4040" w:rsidSect="00336CEB">
      <w:footerReference w:type="even" r:id="rId7"/>
      <w:footerReference w:type="default" r:id="rId8"/>
      <w:pgSz w:w="11906" w:h="16838"/>
      <w:pgMar w:top="567" w:right="748" w:bottom="284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259E" w:rsidRDefault="007D259E">
      <w:r>
        <w:separator/>
      </w:r>
    </w:p>
  </w:endnote>
  <w:endnote w:type="continuationSeparator" w:id="0">
    <w:p w:rsidR="007D259E" w:rsidRDefault="007D25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2670" w:rsidRDefault="00802670" w:rsidP="00094EB5">
    <w:pPr>
      <w:pStyle w:val="a9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166876">
      <w:rPr>
        <w:rStyle w:val="aa"/>
        <w:noProof/>
      </w:rPr>
      <w:t>2</w:t>
    </w:r>
    <w:r>
      <w:rPr>
        <w:rStyle w:val="aa"/>
      </w:rPr>
      <w:fldChar w:fldCharType="end"/>
    </w:r>
  </w:p>
  <w:p w:rsidR="00802670" w:rsidRDefault="00802670" w:rsidP="00BF2BEE">
    <w:pPr>
      <w:pStyle w:val="a9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2670" w:rsidRDefault="00802670" w:rsidP="00094EB5">
    <w:pPr>
      <w:pStyle w:val="a9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166876">
      <w:rPr>
        <w:rStyle w:val="aa"/>
        <w:noProof/>
      </w:rPr>
      <w:t>2</w:t>
    </w:r>
    <w:r>
      <w:rPr>
        <w:rStyle w:val="aa"/>
      </w:rPr>
      <w:fldChar w:fldCharType="end"/>
    </w:r>
  </w:p>
  <w:p w:rsidR="00802670" w:rsidRDefault="00802670" w:rsidP="00BF2BEE">
    <w:pPr>
      <w:pStyle w:val="a9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259E" w:rsidRDefault="007D259E">
      <w:r>
        <w:separator/>
      </w:r>
    </w:p>
  </w:footnote>
  <w:footnote w:type="continuationSeparator" w:id="0">
    <w:p w:rsidR="007D259E" w:rsidRDefault="007D25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F12A7F"/>
    <w:multiLevelType w:val="hybridMultilevel"/>
    <w:tmpl w:val="DE32E886"/>
    <w:lvl w:ilvl="0" w:tplc="81BA1F30">
      <w:start w:val="2"/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22F83"/>
    <w:rsid w:val="00000378"/>
    <w:rsid w:val="00001DB5"/>
    <w:rsid w:val="000052A1"/>
    <w:rsid w:val="00005A79"/>
    <w:rsid w:val="00014269"/>
    <w:rsid w:val="000229B2"/>
    <w:rsid w:val="0003591F"/>
    <w:rsid w:val="000364E0"/>
    <w:rsid w:val="000455B5"/>
    <w:rsid w:val="00053A5D"/>
    <w:rsid w:val="00053AC8"/>
    <w:rsid w:val="00060423"/>
    <w:rsid w:val="00066D46"/>
    <w:rsid w:val="000714F1"/>
    <w:rsid w:val="000822BE"/>
    <w:rsid w:val="00082CD2"/>
    <w:rsid w:val="00083C67"/>
    <w:rsid w:val="0009074A"/>
    <w:rsid w:val="00094EB5"/>
    <w:rsid w:val="00095200"/>
    <w:rsid w:val="000A484E"/>
    <w:rsid w:val="000A7C5A"/>
    <w:rsid w:val="000B7EFA"/>
    <w:rsid w:val="000C5FF2"/>
    <w:rsid w:val="000C7996"/>
    <w:rsid w:val="000D18EC"/>
    <w:rsid w:val="000D2C3A"/>
    <w:rsid w:val="000D3201"/>
    <w:rsid w:val="000D43B4"/>
    <w:rsid w:val="000D79CD"/>
    <w:rsid w:val="000F16A6"/>
    <w:rsid w:val="00101CD3"/>
    <w:rsid w:val="0012054B"/>
    <w:rsid w:val="00122F83"/>
    <w:rsid w:val="001346B9"/>
    <w:rsid w:val="00143170"/>
    <w:rsid w:val="0014344E"/>
    <w:rsid w:val="00156450"/>
    <w:rsid w:val="00165697"/>
    <w:rsid w:val="00166876"/>
    <w:rsid w:val="001668D4"/>
    <w:rsid w:val="001A1BAD"/>
    <w:rsid w:val="001A328F"/>
    <w:rsid w:val="001A6618"/>
    <w:rsid w:val="001A71D4"/>
    <w:rsid w:val="001A7610"/>
    <w:rsid w:val="001B04D2"/>
    <w:rsid w:val="001B3E79"/>
    <w:rsid w:val="001C3AB0"/>
    <w:rsid w:val="001C41AF"/>
    <w:rsid w:val="001D3A2A"/>
    <w:rsid w:val="001D6EE3"/>
    <w:rsid w:val="001F219B"/>
    <w:rsid w:val="002221A1"/>
    <w:rsid w:val="00223922"/>
    <w:rsid w:val="00223AD6"/>
    <w:rsid w:val="0023649E"/>
    <w:rsid w:val="00241293"/>
    <w:rsid w:val="00243A7E"/>
    <w:rsid w:val="00260EAB"/>
    <w:rsid w:val="00264E98"/>
    <w:rsid w:val="00276247"/>
    <w:rsid w:val="00280AB5"/>
    <w:rsid w:val="002852A9"/>
    <w:rsid w:val="002A0EBA"/>
    <w:rsid w:val="002A4C57"/>
    <w:rsid w:val="002A690C"/>
    <w:rsid w:val="002C46AA"/>
    <w:rsid w:val="002D3C04"/>
    <w:rsid w:val="002D7538"/>
    <w:rsid w:val="002E3A49"/>
    <w:rsid w:val="0030175C"/>
    <w:rsid w:val="00301905"/>
    <w:rsid w:val="003043F5"/>
    <w:rsid w:val="00334925"/>
    <w:rsid w:val="00336CEB"/>
    <w:rsid w:val="00337617"/>
    <w:rsid w:val="00337D19"/>
    <w:rsid w:val="00340356"/>
    <w:rsid w:val="00345F78"/>
    <w:rsid w:val="003720C2"/>
    <w:rsid w:val="003804B1"/>
    <w:rsid w:val="00383A9D"/>
    <w:rsid w:val="003A3B7E"/>
    <w:rsid w:val="003B1A35"/>
    <w:rsid w:val="003B2A96"/>
    <w:rsid w:val="003B308F"/>
    <w:rsid w:val="003C21A4"/>
    <w:rsid w:val="003D1F1E"/>
    <w:rsid w:val="003D6234"/>
    <w:rsid w:val="003E37E6"/>
    <w:rsid w:val="00404B91"/>
    <w:rsid w:val="00404E94"/>
    <w:rsid w:val="004075D7"/>
    <w:rsid w:val="00414607"/>
    <w:rsid w:val="004228EE"/>
    <w:rsid w:val="00422FE8"/>
    <w:rsid w:val="00431973"/>
    <w:rsid w:val="0043631F"/>
    <w:rsid w:val="00441594"/>
    <w:rsid w:val="00442B2B"/>
    <w:rsid w:val="004514A1"/>
    <w:rsid w:val="00464B34"/>
    <w:rsid w:val="004650BD"/>
    <w:rsid w:val="00472B76"/>
    <w:rsid w:val="00475428"/>
    <w:rsid w:val="00480618"/>
    <w:rsid w:val="0048065A"/>
    <w:rsid w:val="00484820"/>
    <w:rsid w:val="004A18D2"/>
    <w:rsid w:val="004A7045"/>
    <w:rsid w:val="004B23AD"/>
    <w:rsid w:val="004B5ADE"/>
    <w:rsid w:val="004C5531"/>
    <w:rsid w:val="004E2D27"/>
    <w:rsid w:val="004F5EBB"/>
    <w:rsid w:val="00507B65"/>
    <w:rsid w:val="00510F2D"/>
    <w:rsid w:val="00512AD1"/>
    <w:rsid w:val="00513185"/>
    <w:rsid w:val="00516632"/>
    <w:rsid w:val="00524338"/>
    <w:rsid w:val="00531079"/>
    <w:rsid w:val="00533005"/>
    <w:rsid w:val="00545FF5"/>
    <w:rsid w:val="005524E2"/>
    <w:rsid w:val="00553590"/>
    <w:rsid w:val="005609AA"/>
    <w:rsid w:val="005646FA"/>
    <w:rsid w:val="0057220E"/>
    <w:rsid w:val="00572264"/>
    <w:rsid w:val="005A194B"/>
    <w:rsid w:val="005A3E13"/>
    <w:rsid w:val="005B544A"/>
    <w:rsid w:val="005B55CE"/>
    <w:rsid w:val="005B7EA3"/>
    <w:rsid w:val="005C54A1"/>
    <w:rsid w:val="005D04FF"/>
    <w:rsid w:val="005D1B1F"/>
    <w:rsid w:val="005D3469"/>
    <w:rsid w:val="005E7760"/>
    <w:rsid w:val="006006CD"/>
    <w:rsid w:val="006029A0"/>
    <w:rsid w:val="006073E0"/>
    <w:rsid w:val="006111F6"/>
    <w:rsid w:val="00623E79"/>
    <w:rsid w:val="006322F0"/>
    <w:rsid w:val="00632B16"/>
    <w:rsid w:val="00645060"/>
    <w:rsid w:val="00645F48"/>
    <w:rsid w:val="00646D48"/>
    <w:rsid w:val="00656545"/>
    <w:rsid w:val="00656DFA"/>
    <w:rsid w:val="006625C2"/>
    <w:rsid w:val="00663080"/>
    <w:rsid w:val="00671D82"/>
    <w:rsid w:val="006744BF"/>
    <w:rsid w:val="006768FD"/>
    <w:rsid w:val="00685C8C"/>
    <w:rsid w:val="006941FB"/>
    <w:rsid w:val="006943B1"/>
    <w:rsid w:val="006953FD"/>
    <w:rsid w:val="006976C2"/>
    <w:rsid w:val="006A183D"/>
    <w:rsid w:val="006A39D9"/>
    <w:rsid w:val="006A49BF"/>
    <w:rsid w:val="006C28F6"/>
    <w:rsid w:val="006C4BE9"/>
    <w:rsid w:val="006C6147"/>
    <w:rsid w:val="006C6380"/>
    <w:rsid w:val="006D132E"/>
    <w:rsid w:val="006D3B24"/>
    <w:rsid w:val="006D4801"/>
    <w:rsid w:val="006D6478"/>
    <w:rsid w:val="006D71CD"/>
    <w:rsid w:val="006E14D2"/>
    <w:rsid w:val="006E1BE3"/>
    <w:rsid w:val="006F78CC"/>
    <w:rsid w:val="006F7E16"/>
    <w:rsid w:val="00712F6B"/>
    <w:rsid w:val="00714B03"/>
    <w:rsid w:val="007226D3"/>
    <w:rsid w:val="007328E0"/>
    <w:rsid w:val="0073576F"/>
    <w:rsid w:val="007407F7"/>
    <w:rsid w:val="00743344"/>
    <w:rsid w:val="00764584"/>
    <w:rsid w:val="00764A97"/>
    <w:rsid w:val="00775E04"/>
    <w:rsid w:val="00777962"/>
    <w:rsid w:val="007811C5"/>
    <w:rsid w:val="00786830"/>
    <w:rsid w:val="007879D2"/>
    <w:rsid w:val="0079089C"/>
    <w:rsid w:val="0079453B"/>
    <w:rsid w:val="007A62EA"/>
    <w:rsid w:val="007B002C"/>
    <w:rsid w:val="007B0705"/>
    <w:rsid w:val="007C1152"/>
    <w:rsid w:val="007C36E7"/>
    <w:rsid w:val="007C3DDB"/>
    <w:rsid w:val="007C592E"/>
    <w:rsid w:val="007D1B89"/>
    <w:rsid w:val="007D259E"/>
    <w:rsid w:val="007D2E3D"/>
    <w:rsid w:val="007D4276"/>
    <w:rsid w:val="007D6E6D"/>
    <w:rsid w:val="007D7E65"/>
    <w:rsid w:val="007E16D9"/>
    <w:rsid w:val="007E1DCA"/>
    <w:rsid w:val="007E505C"/>
    <w:rsid w:val="007F0765"/>
    <w:rsid w:val="007F50D3"/>
    <w:rsid w:val="007F6FAC"/>
    <w:rsid w:val="00802670"/>
    <w:rsid w:val="0080446D"/>
    <w:rsid w:val="00811BFB"/>
    <w:rsid w:val="0081568B"/>
    <w:rsid w:val="008208B7"/>
    <w:rsid w:val="00820BA2"/>
    <w:rsid w:val="0082435A"/>
    <w:rsid w:val="008251AE"/>
    <w:rsid w:val="0083557A"/>
    <w:rsid w:val="00837F6B"/>
    <w:rsid w:val="00843787"/>
    <w:rsid w:val="00851FDF"/>
    <w:rsid w:val="00854D7F"/>
    <w:rsid w:val="00860BE1"/>
    <w:rsid w:val="0086203E"/>
    <w:rsid w:val="00863F8A"/>
    <w:rsid w:val="00870416"/>
    <w:rsid w:val="00877758"/>
    <w:rsid w:val="0088097F"/>
    <w:rsid w:val="0088304D"/>
    <w:rsid w:val="008846D5"/>
    <w:rsid w:val="008862C4"/>
    <w:rsid w:val="00890ED6"/>
    <w:rsid w:val="0089323B"/>
    <w:rsid w:val="00893B32"/>
    <w:rsid w:val="00894C9B"/>
    <w:rsid w:val="00897A27"/>
    <w:rsid w:val="008A220B"/>
    <w:rsid w:val="008A2636"/>
    <w:rsid w:val="008A72C3"/>
    <w:rsid w:val="008B1357"/>
    <w:rsid w:val="008B231B"/>
    <w:rsid w:val="008B78BE"/>
    <w:rsid w:val="008B7FE4"/>
    <w:rsid w:val="008C207A"/>
    <w:rsid w:val="008C5F85"/>
    <w:rsid w:val="00900558"/>
    <w:rsid w:val="00902282"/>
    <w:rsid w:val="00903E08"/>
    <w:rsid w:val="00923AFB"/>
    <w:rsid w:val="00930C63"/>
    <w:rsid w:val="00942836"/>
    <w:rsid w:val="0094386A"/>
    <w:rsid w:val="009456DA"/>
    <w:rsid w:val="009576A6"/>
    <w:rsid w:val="00960C5F"/>
    <w:rsid w:val="009621F6"/>
    <w:rsid w:val="0096460A"/>
    <w:rsid w:val="00966A99"/>
    <w:rsid w:val="00971100"/>
    <w:rsid w:val="009769E2"/>
    <w:rsid w:val="00983FF4"/>
    <w:rsid w:val="00984091"/>
    <w:rsid w:val="00995292"/>
    <w:rsid w:val="009B249E"/>
    <w:rsid w:val="009B2747"/>
    <w:rsid w:val="009B549B"/>
    <w:rsid w:val="009D4359"/>
    <w:rsid w:val="009D466B"/>
    <w:rsid w:val="009D5F3C"/>
    <w:rsid w:val="009E0A17"/>
    <w:rsid w:val="009E1BCC"/>
    <w:rsid w:val="009E3B83"/>
    <w:rsid w:val="009E3E55"/>
    <w:rsid w:val="009F1AE8"/>
    <w:rsid w:val="009F3116"/>
    <w:rsid w:val="009F4325"/>
    <w:rsid w:val="00A07950"/>
    <w:rsid w:val="00A14EB9"/>
    <w:rsid w:val="00A219EE"/>
    <w:rsid w:val="00A25178"/>
    <w:rsid w:val="00A33701"/>
    <w:rsid w:val="00A344C9"/>
    <w:rsid w:val="00A5286A"/>
    <w:rsid w:val="00A566BE"/>
    <w:rsid w:val="00A56D59"/>
    <w:rsid w:val="00A6566D"/>
    <w:rsid w:val="00A73511"/>
    <w:rsid w:val="00A80C2A"/>
    <w:rsid w:val="00A8346A"/>
    <w:rsid w:val="00A84691"/>
    <w:rsid w:val="00A9015D"/>
    <w:rsid w:val="00A918A2"/>
    <w:rsid w:val="00AA1513"/>
    <w:rsid w:val="00AA6619"/>
    <w:rsid w:val="00AB3134"/>
    <w:rsid w:val="00AB4040"/>
    <w:rsid w:val="00AB62B3"/>
    <w:rsid w:val="00AC22AC"/>
    <w:rsid w:val="00AC231C"/>
    <w:rsid w:val="00AC484D"/>
    <w:rsid w:val="00AC5B41"/>
    <w:rsid w:val="00AD7904"/>
    <w:rsid w:val="00AE272B"/>
    <w:rsid w:val="00AE3375"/>
    <w:rsid w:val="00AF0141"/>
    <w:rsid w:val="00AF0C00"/>
    <w:rsid w:val="00AF3E7F"/>
    <w:rsid w:val="00B0646A"/>
    <w:rsid w:val="00B11772"/>
    <w:rsid w:val="00B21EFC"/>
    <w:rsid w:val="00B24115"/>
    <w:rsid w:val="00B248D8"/>
    <w:rsid w:val="00B25952"/>
    <w:rsid w:val="00B2607E"/>
    <w:rsid w:val="00B34B9E"/>
    <w:rsid w:val="00B36CE6"/>
    <w:rsid w:val="00B557A3"/>
    <w:rsid w:val="00B57D9E"/>
    <w:rsid w:val="00B62A62"/>
    <w:rsid w:val="00B660E6"/>
    <w:rsid w:val="00B92E11"/>
    <w:rsid w:val="00B93EAE"/>
    <w:rsid w:val="00BA0E84"/>
    <w:rsid w:val="00BA731F"/>
    <w:rsid w:val="00BB0A1F"/>
    <w:rsid w:val="00BB13B1"/>
    <w:rsid w:val="00BC13EE"/>
    <w:rsid w:val="00BC352A"/>
    <w:rsid w:val="00BC4C6A"/>
    <w:rsid w:val="00BD2378"/>
    <w:rsid w:val="00BE06CF"/>
    <w:rsid w:val="00BF0E0F"/>
    <w:rsid w:val="00BF2BEE"/>
    <w:rsid w:val="00BF42BA"/>
    <w:rsid w:val="00BF5921"/>
    <w:rsid w:val="00BF59E1"/>
    <w:rsid w:val="00BF628A"/>
    <w:rsid w:val="00C042A8"/>
    <w:rsid w:val="00C05277"/>
    <w:rsid w:val="00C1444A"/>
    <w:rsid w:val="00C17411"/>
    <w:rsid w:val="00C17AB8"/>
    <w:rsid w:val="00C2197D"/>
    <w:rsid w:val="00C24D68"/>
    <w:rsid w:val="00C33619"/>
    <w:rsid w:val="00C40B42"/>
    <w:rsid w:val="00C43331"/>
    <w:rsid w:val="00C54D17"/>
    <w:rsid w:val="00C6236C"/>
    <w:rsid w:val="00C65A1C"/>
    <w:rsid w:val="00C6676F"/>
    <w:rsid w:val="00C669C6"/>
    <w:rsid w:val="00C67E92"/>
    <w:rsid w:val="00C7009C"/>
    <w:rsid w:val="00C743B4"/>
    <w:rsid w:val="00C77BC0"/>
    <w:rsid w:val="00C83A1E"/>
    <w:rsid w:val="00C84779"/>
    <w:rsid w:val="00C86D4A"/>
    <w:rsid w:val="00CA3EDC"/>
    <w:rsid w:val="00CB4893"/>
    <w:rsid w:val="00CC2A8B"/>
    <w:rsid w:val="00CC3DBF"/>
    <w:rsid w:val="00CD0074"/>
    <w:rsid w:val="00CD7282"/>
    <w:rsid w:val="00CE4D65"/>
    <w:rsid w:val="00CF08B6"/>
    <w:rsid w:val="00CF7155"/>
    <w:rsid w:val="00CF78F4"/>
    <w:rsid w:val="00D000B5"/>
    <w:rsid w:val="00D009C7"/>
    <w:rsid w:val="00D05245"/>
    <w:rsid w:val="00D13C2F"/>
    <w:rsid w:val="00D17DEE"/>
    <w:rsid w:val="00D24011"/>
    <w:rsid w:val="00D24776"/>
    <w:rsid w:val="00D43804"/>
    <w:rsid w:val="00D536C4"/>
    <w:rsid w:val="00D81A2B"/>
    <w:rsid w:val="00D91ECB"/>
    <w:rsid w:val="00D9240D"/>
    <w:rsid w:val="00D92F14"/>
    <w:rsid w:val="00D9693F"/>
    <w:rsid w:val="00DA161E"/>
    <w:rsid w:val="00DA68D5"/>
    <w:rsid w:val="00DA696D"/>
    <w:rsid w:val="00DB554B"/>
    <w:rsid w:val="00DD2763"/>
    <w:rsid w:val="00DE4BB9"/>
    <w:rsid w:val="00DE7E89"/>
    <w:rsid w:val="00DF7F9E"/>
    <w:rsid w:val="00E109A4"/>
    <w:rsid w:val="00E13903"/>
    <w:rsid w:val="00E3013C"/>
    <w:rsid w:val="00E369F0"/>
    <w:rsid w:val="00E37834"/>
    <w:rsid w:val="00E420C2"/>
    <w:rsid w:val="00E423F5"/>
    <w:rsid w:val="00E428ED"/>
    <w:rsid w:val="00E44514"/>
    <w:rsid w:val="00E473EF"/>
    <w:rsid w:val="00E52F0E"/>
    <w:rsid w:val="00E6419D"/>
    <w:rsid w:val="00E64848"/>
    <w:rsid w:val="00E6630D"/>
    <w:rsid w:val="00E74C2B"/>
    <w:rsid w:val="00E75496"/>
    <w:rsid w:val="00E76BB5"/>
    <w:rsid w:val="00E7758C"/>
    <w:rsid w:val="00E77715"/>
    <w:rsid w:val="00E82551"/>
    <w:rsid w:val="00E84C8A"/>
    <w:rsid w:val="00EB7ED5"/>
    <w:rsid w:val="00EC076F"/>
    <w:rsid w:val="00EC56C3"/>
    <w:rsid w:val="00EC656E"/>
    <w:rsid w:val="00ED23EE"/>
    <w:rsid w:val="00ED3694"/>
    <w:rsid w:val="00ED5DDE"/>
    <w:rsid w:val="00ED64FC"/>
    <w:rsid w:val="00EE2ABD"/>
    <w:rsid w:val="00EE4473"/>
    <w:rsid w:val="00EE4623"/>
    <w:rsid w:val="00EE4B0F"/>
    <w:rsid w:val="00EE7E88"/>
    <w:rsid w:val="00EF0747"/>
    <w:rsid w:val="00F01E63"/>
    <w:rsid w:val="00F12573"/>
    <w:rsid w:val="00F1771E"/>
    <w:rsid w:val="00F17923"/>
    <w:rsid w:val="00F17F7F"/>
    <w:rsid w:val="00F218A9"/>
    <w:rsid w:val="00F245B5"/>
    <w:rsid w:val="00F52184"/>
    <w:rsid w:val="00F61A24"/>
    <w:rsid w:val="00F62ADD"/>
    <w:rsid w:val="00F70813"/>
    <w:rsid w:val="00F72858"/>
    <w:rsid w:val="00F75443"/>
    <w:rsid w:val="00F75AFF"/>
    <w:rsid w:val="00F76373"/>
    <w:rsid w:val="00F9471A"/>
    <w:rsid w:val="00F94EDC"/>
    <w:rsid w:val="00F94F75"/>
    <w:rsid w:val="00FA1F52"/>
    <w:rsid w:val="00FA738B"/>
    <w:rsid w:val="00FB1EF8"/>
    <w:rsid w:val="00FB3C83"/>
    <w:rsid w:val="00FB643E"/>
    <w:rsid w:val="00FD09CC"/>
    <w:rsid w:val="00FD1E34"/>
    <w:rsid w:val="00FD6887"/>
    <w:rsid w:val="00FE6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42ECD12"/>
  <w15:chartTrackingRefBased/>
  <w15:docId w15:val="{AA159278-F579-47B1-8977-22E36253C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4"/>
      <w:lang w:eastAsia="ru-RU"/>
    </w:rPr>
  </w:style>
  <w:style w:type="paragraph" w:styleId="3">
    <w:name w:val="heading 3"/>
    <w:basedOn w:val="a"/>
    <w:qFormat/>
    <w:rsid w:val="00FD6887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pPr>
      <w:ind w:left="4956"/>
    </w:pPr>
    <w:rPr>
      <w:b/>
      <w:bCs/>
      <w:szCs w:val="16"/>
      <w:lang w:val="x-none"/>
    </w:rPr>
  </w:style>
  <w:style w:type="paragraph" w:styleId="a5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2">
    <w:name w:val="Body Text Indent 2"/>
    <w:basedOn w:val="a"/>
    <w:pPr>
      <w:spacing w:after="120" w:line="480" w:lineRule="auto"/>
      <w:ind w:left="283"/>
    </w:pPr>
  </w:style>
  <w:style w:type="character" w:customStyle="1" w:styleId="apple-style-span">
    <w:name w:val="apple-style-span"/>
    <w:basedOn w:val="a0"/>
    <w:rsid w:val="00AC484D"/>
  </w:style>
  <w:style w:type="paragraph" w:customStyle="1" w:styleId="1">
    <w:name w:val="Знак1"/>
    <w:basedOn w:val="a"/>
    <w:rsid w:val="00CA3EDC"/>
    <w:rPr>
      <w:rFonts w:ascii="Verdana" w:hAnsi="Verdana" w:cs="Verdana"/>
      <w:sz w:val="20"/>
      <w:szCs w:val="20"/>
      <w:lang w:val="en-US" w:eastAsia="en-US"/>
    </w:rPr>
  </w:style>
  <w:style w:type="paragraph" w:styleId="a6">
    <w:name w:val="Body Text"/>
    <w:basedOn w:val="a"/>
    <w:rsid w:val="00BA731F"/>
    <w:pPr>
      <w:spacing w:after="120"/>
    </w:pPr>
  </w:style>
  <w:style w:type="paragraph" w:styleId="20">
    <w:name w:val="Body Text 2"/>
    <w:basedOn w:val="a"/>
    <w:rsid w:val="00BC4C6A"/>
    <w:pPr>
      <w:spacing w:after="120" w:line="480" w:lineRule="auto"/>
    </w:pPr>
    <w:rPr>
      <w:sz w:val="24"/>
      <w:lang w:val="ru-RU"/>
    </w:rPr>
  </w:style>
  <w:style w:type="table" w:styleId="a7">
    <w:name w:val="Table Grid"/>
    <w:basedOn w:val="a1"/>
    <w:rsid w:val="00D240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8">
    <w:name w:val="Стиль"/>
    <w:basedOn w:val="a"/>
    <w:rsid w:val="00475428"/>
    <w:rPr>
      <w:rFonts w:ascii="Verdana" w:hAnsi="Verdana" w:cs="Verdana"/>
      <w:sz w:val="20"/>
      <w:szCs w:val="20"/>
      <w:lang w:val="en-US" w:eastAsia="en-US"/>
    </w:rPr>
  </w:style>
  <w:style w:type="character" w:customStyle="1" w:styleId="HTML">
    <w:name w:val="Стандартний HTML Знак"/>
    <w:link w:val="HTML0"/>
    <w:semiHidden/>
    <w:locked/>
    <w:rsid w:val="00BF2BEE"/>
    <w:rPr>
      <w:rFonts w:ascii="Courier New" w:hAnsi="Courier New" w:cs="Courier New"/>
      <w:color w:val="000000"/>
      <w:lang w:val="uk-UA" w:eastAsia="uk-UA" w:bidi="ar-SA"/>
    </w:rPr>
  </w:style>
  <w:style w:type="paragraph" w:styleId="HTML0">
    <w:name w:val="HTML Preformatted"/>
    <w:basedOn w:val="a"/>
    <w:link w:val="HTML"/>
    <w:rsid w:val="00BF2B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720"/>
      <w:jc w:val="both"/>
    </w:pPr>
    <w:rPr>
      <w:rFonts w:ascii="Courier New" w:hAnsi="Courier New" w:cs="Courier New"/>
      <w:color w:val="000000"/>
      <w:sz w:val="20"/>
      <w:szCs w:val="20"/>
      <w:lang w:eastAsia="uk-UA"/>
    </w:rPr>
  </w:style>
  <w:style w:type="paragraph" w:styleId="a9">
    <w:name w:val="footer"/>
    <w:basedOn w:val="a"/>
    <w:rsid w:val="00BF2BEE"/>
    <w:pPr>
      <w:tabs>
        <w:tab w:val="center" w:pos="4677"/>
        <w:tab w:val="right" w:pos="9355"/>
      </w:tabs>
    </w:pPr>
  </w:style>
  <w:style w:type="character" w:styleId="aa">
    <w:name w:val="page number"/>
    <w:basedOn w:val="a0"/>
    <w:rsid w:val="00BF2BEE"/>
  </w:style>
  <w:style w:type="paragraph" w:styleId="ab">
    <w:name w:val="Document Map"/>
    <w:basedOn w:val="a"/>
    <w:semiHidden/>
    <w:rsid w:val="00CB489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ac">
    <w:name w:val="Знак Знак Знак Знак Знак Знак Знак Знак Знак Знак Знак Знак"/>
    <w:basedOn w:val="a"/>
    <w:rsid w:val="000B7EFA"/>
    <w:rPr>
      <w:rFonts w:ascii="Verdana" w:hAnsi="Verdana" w:cs="Verdana"/>
      <w:color w:val="000000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5B544A"/>
  </w:style>
  <w:style w:type="paragraph" w:customStyle="1" w:styleId="rvps6">
    <w:name w:val="rvps6"/>
    <w:basedOn w:val="a"/>
    <w:rsid w:val="00AC5B41"/>
    <w:pPr>
      <w:spacing w:before="100" w:beforeAutospacing="1" w:after="100" w:afterAutospacing="1"/>
    </w:pPr>
    <w:rPr>
      <w:sz w:val="24"/>
      <w:lang w:val="en-US" w:eastAsia="en-US"/>
    </w:rPr>
  </w:style>
  <w:style w:type="character" w:customStyle="1" w:styleId="rvts9">
    <w:name w:val="rvts9"/>
    <w:rsid w:val="00B557A3"/>
    <w:rPr>
      <w:rFonts w:cs="Times New Roman"/>
    </w:rPr>
  </w:style>
  <w:style w:type="character" w:customStyle="1" w:styleId="a4">
    <w:name w:val="Основний текст з відступом Знак"/>
    <w:link w:val="a3"/>
    <w:rsid w:val="008A2636"/>
    <w:rPr>
      <w:b/>
      <w:bCs/>
      <w:sz w:val="28"/>
      <w:szCs w:val="16"/>
      <w:lang w:eastAsia="ru-RU"/>
    </w:rPr>
  </w:style>
  <w:style w:type="paragraph" w:customStyle="1" w:styleId="StyleZakonu">
    <w:name w:val="StyleZakonu"/>
    <w:basedOn w:val="a"/>
    <w:link w:val="StyleZakonu0"/>
    <w:uiPriority w:val="99"/>
    <w:rsid w:val="00D92F14"/>
    <w:pPr>
      <w:spacing w:after="60" w:line="220" w:lineRule="exact"/>
      <w:ind w:firstLine="284"/>
      <w:jc w:val="both"/>
    </w:pPr>
    <w:rPr>
      <w:sz w:val="20"/>
      <w:szCs w:val="20"/>
      <w:lang w:val="x-none"/>
    </w:rPr>
  </w:style>
  <w:style w:type="character" w:customStyle="1" w:styleId="StyleZakonu0">
    <w:name w:val="StyleZakonu Знак"/>
    <w:link w:val="StyleZakonu"/>
    <w:uiPriority w:val="99"/>
    <w:locked/>
    <w:rsid w:val="00D92F14"/>
    <w:rPr>
      <w:lang w:eastAsia="ru-RU"/>
    </w:rPr>
  </w:style>
  <w:style w:type="paragraph" w:customStyle="1" w:styleId="ad">
    <w:name w:val="Назва документа"/>
    <w:basedOn w:val="a"/>
    <w:next w:val="a"/>
    <w:uiPriority w:val="99"/>
    <w:rsid w:val="00243A7E"/>
    <w:pPr>
      <w:keepNext/>
      <w:keepLines/>
      <w:spacing w:before="360" w:after="360"/>
      <w:jc w:val="center"/>
    </w:pPr>
    <w:rPr>
      <w:rFonts w:ascii="Antiqua" w:hAnsi="Antiqua"/>
      <w:b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1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4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5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1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0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70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5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9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8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93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2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4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1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8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35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9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975</Words>
  <Characters>557</Characters>
  <Application>Microsoft Office Word</Application>
  <DocSecurity>0</DocSecurity>
  <Lines>4</Lines>
  <Paragraphs>3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Заголовки</vt:lpstr>
      </vt:variant>
      <vt:variant>
        <vt:i4>4</vt:i4>
      </vt:variant>
      <vt:variant>
        <vt:lpstr>Название</vt:lpstr>
      </vt:variant>
      <vt:variant>
        <vt:i4>1</vt:i4>
      </vt:variant>
    </vt:vector>
  </HeadingPairs>
  <TitlesOfParts>
    <vt:vector size="6" baseType="lpstr">
      <vt:lpstr>Комітет з питань державного будівництва, регіональної політики та місцевого самоврядування</vt:lpstr>
      <vt:lpstr>До реєстр. №1038 </vt:lpstr>
      <vt:lpstr>від 29.08.2019</vt:lpstr>
      <vt:lpstr/>
      <vt:lpstr>До розгляду законопроекту</vt:lpstr>
      <vt:lpstr>Комітет з питань державного будівництва, регіональної політики та місцевого самоврядування</vt:lpstr>
    </vt:vector>
  </TitlesOfParts>
  <Company>VRU</Company>
  <LinksUpToDate>false</LinksUpToDate>
  <CharactersWithSpaces>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з питань державного будівництва, регіональної політики та місцевого самоврядування</dc:title>
  <dc:subject/>
  <dc:creator>Moskalenko</dc:creator>
  <cp:keywords/>
  <cp:lastModifiedBy>Олександр Володимирович Сторожук</cp:lastModifiedBy>
  <cp:revision>5</cp:revision>
  <cp:lastPrinted>2019-09-06T05:22:00Z</cp:lastPrinted>
  <dcterms:created xsi:type="dcterms:W3CDTF">2019-10-09T08:42:00Z</dcterms:created>
  <dcterms:modified xsi:type="dcterms:W3CDTF">2019-10-30T16:57:00Z</dcterms:modified>
</cp:coreProperties>
</file>