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17C" w:rsidRPr="0063017D" w:rsidRDefault="00A2317C" w:rsidP="00A2317C">
      <w:pPr>
        <w:ind w:left="5940"/>
        <w:rPr>
          <w:b/>
          <w:szCs w:val="28"/>
        </w:rPr>
      </w:pPr>
      <w:r w:rsidRPr="0063017D">
        <w:rPr>
          <w:b/>
          <w:szCs w:val="28"/>
        </w:rPr>
        <w:t xml:space="preserve">Проект </w:t>
      </w:r>
    </w:p>
    <w:p w:rsidR="00A2317C" w:rsidRPr="0063017D" w:rsidRDefault="00A2317C" w:rsidP="00A2317C">
      <w:pPr>
        <w:ind w:left="5940"/>
        <w:rPr>
          <w:b/>
          <w:szCs w:val="28"/>
        </w:rPr>
      </w:pPr>
    </w:p>
    <w:p w:rsidR="00A2317C" w:rsidRPr="0063017D" w:rsidRDefault="00A2317C" w:rsidP="00A2317C">
      <w:pPr>
        <w:ind w:left="5940"/>
        <w:rPr>
          <w:szCs w:val="28"/>
        </w:rPr>
      </w:pPr>
      <w:r w:rsidRPr="0063017D">
        <w:rPr>
          <w:szCs w:val="28"/>
        </w:rPr>
        <w:t>вноситься</w:t>
      </w:r>
    </w:p>
    <w:p w:rsidR="00A2317C" w:rsidRPr="0063017D" w:rsidRDefault="00A2317C" w:rsidP="00A2317C">
      <w:pPr>
        <w:ind w:left="5940"/>
        <w:rPr>
          <w:szCs w:val="28"/>
        </w:rPr>
      </w:pPr>
      <w:r w:rsidRPr="0063017D">
        <w:rPr>
          <w:szCs w:val="28"/>
        </w:rPr>
        <w:t xml:space="preserve">народним депутатом України                                               </w:t>
      </w:r>
      <w:proofErr w:type="spellStart"/>
      <w:r w:rsidRPr="0063017D">
        <w:rPr>
          <w:szCs w:val="28"/>
        </w:rPr>
        <w:t>Папієвим</w:t>
      </w:r>
      <w:proofErr w:type="spellEnd"/>
      <w:r w:rsidRPr="0063017D">
        <w:rPr>
          <w:szCs w:val="28"/>
        </w:rPr>
        <w:t xml:space="preserve"> М.М.</w:t>
      </w:r>
    </w:p>
    <w:p w:rsidR="00A2317C" w:rsidRPr="0063017D" w:rsidRDefault="00A2317C" w:rsidP="00A2317C">
      <w:pPr>
        <w:ind w:left="5940"/>
        <w:rPr>
          <w:szCs w:val="28"/>
        </w:rPr>
      </w:pPr>
    </w:p>
    <w:p w:rsidR="00A2317C" w:rsidRPr="0063017D" w:rsidRDefault="00A2317C" w:rsidP="00A2317C">
      <w:pPr>
        <w:ind w:left="5940"/>
        <w:rPr>
          <w:szCs w:val="28"/>
        </w:rPr>
      </w:pPr>
    </w:p>
    <w:p w:rsidR="00A2317C" w:rsidRPr="0063017D" w:rsidRDefault="00A2317C" w:rsidP="00A2317C">
      <w:pPr>
        <w:ind w:left="5940"/>
        <w:rPr>
          <w:szCs w:val="28"/>
        </w:rPr>
      </w:pPr>
    </w:p>
    <w:p w:rsidR="0063017D" w:rsidRDefault="00A2317C" w:rsidP="006301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/>
          <w:bCs/>
          <w:color w:val="000000"/>
          <w:szCs w:val="28"/>
        </w:rPr>
      </w:pPr>
      <w:r w:rsidRPr="0063017D">
        <w:rPr>
          <w:b/>
          <w:bCs/>
          <w:color w:val="000000"/>
          <w:szCs w:val="28"/>
        </w:rPr>
        <w:t>ПОСТАНОВА</w:t>
      </w:r>
    </w:p>
    <w:p w:rsidR="00A2317C" w:rsidRPr="0063017D" w:rsidRDefault="00A2317C" w:rsidP="006301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/>
          <w:bCs/>
          <w:color w:val="000000"/>
          <w:szCs w:val="28"/>
        </w:rPr>
      </w:pPr>
      <w:r w:rsidRPr="0063017D">
        <w:rPr>
          <w:b/>
          <w:bCs/>
          <w:color w:val="000000"/>
          <w:szCs w:val="28"/>
        </w:rPr>
        <w:t>ВЕРХОВНОЇ РАДИ УКРАЇНИ</w:t>
      </w:r>
    </w:p>
    <w:p w:rsidR="00A2317C" w:rsidRPr="0063017D" w:rsidRDefault="00A2317C" w:rsidP="006301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/>
          <w:color w:val="000000"/>
          <w:szCs w:val="28"/>
        </w:rPr>
      </w:pPr>
    </w:p>
    <w:p w:rsidR="00A2317C" w:rsidRPr="0063017D" w:rsidRDefault="00A2317C" w:rsidP="0063017D">
      <w:pPr>
        <w:pBdr>
          <w:bottom w:val="single" w:sz="4" w:space="1" w:color="auto"/>
        </w:pBdr>
        <w:tabs>
          <w:tab w:val="left" w:pos="-84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980" w:right="958"/>
        <w:jc w:val="center"/>
        <w:rPr>
          <w:color w:val="000000"/>
          <w:szCs w:val="28"/>
        </w:rPr>
      </w:pPr>
      <w:bookmarkStart w:id="0" w:name="2"/>
      <w:bookmarkEnd w:id="0"/>
      <w:r w:rsidRPr="0063017D">
        <w:rPr>
          <w:color w:val="000000"/>
          <w:szCs w:val="28"/>
        </w:rPr>
        <w:t xml:space="preserve">Про прийняття до розгляду рекомендацій до проекту </w:t>
      </w:r>
      <w:bookmarkStart w:id="1" w:name="_GoBack"/>
      <w:r w:rsidRPr="0063017D">
        <w:rPr>
          <w:color w:val="000000"/>
          <w:szCs w:val="28"/>
        </w:rPr>
        <w:t>Зако</w:t>
      </w:r>
      <w:bookmarkEnd w:id="1"/>
      <w:r w:rsidRPr="0063017D">
        <w:rPr>
          <w:color w:val="000000"/>
          <w:szCs w:val="28"/>
        </w:rPr>
        <w:t xml:space="preserve">ну України «Про Державний бюджет України на 2020 рік» щодо розмірів прожиткового мінімуму </w:t>
      </w:r>
    </w:p>
    <w:p w:rsidR="00A2317C" w:rsidRPr="0063017D" w:rsidRDefault="00A2317C" w:rsidP="00A231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60"/>
        <w:ind w:firstLine="560"/>
        <w:jc w:val="both"/>
        <w:rPr>
          <w:szCs w:val="28"/>
        </w:rPr>
      </w:pPr>
      <w:bookmarkStart w:id="2" w:name="3"/>
      <w:bookmarkEnd w:id="2"/>
    </w:p>
    <w:p w:rsidR="00A2317C" w:rsidRPr="0063017D" w:rsidRDefault="00A2317C" w:rsidP="006301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60" w:line="360" w:lineRule="auto"/>
        <w:ind w:firstLine="560"/>
        <w:jc w:val="both"/>
        <w:rPr>
          <w:color w:val="000000"/>
          <w:szCs w:val="28"/>
        </w:rPr>
      </w:pPr>
      <w:r w:rsidRPr="0063017D">
        <w:rPr>
          <w:szCs w:val="28"/>
        </w:rPr>
        <w:t xml:space="preserve">Враховуючи стрімке погіршення рівня життя та купівельної спроможності населення, суттєве зменшення розміру основних базових соціальних стандартів та гарантій громадян, яке сьогодні склалося у зв’язку із непрофесійними діями уряду, у тому числі і внаслідок формування державного бюджету на нереалістичних </w:t>
      </w:r>
      <w:proofErr w:type="spellStart"/>
      <w:r w:rsidRPr="0063017D">
        <w:rPr>
          <w:szCs w:val="28"/>
        </w:rPr>
        <w:t>макропоказниках</w:t>
      </w:r>
      <w:proofErr w:type="spellEnd"/>
      <w:r w:rsidRPr="0063017D">
        <w:rPr>
          <w:szCs w:val="28"/>
        </w:rPr>
        <w:t xml:space="preserve"> економічного і соціального розвитку, свідомого приховування розрахунків надходжень до бюджету і витрат бюджету, порушення правил та </w:t>
      </w:r>
      <w:proofErr w:type="spellStart"/>
      <w:r w:rsidRPr="0063017D">
        <w:rPr>
          <w:szCs w:val="28"/>
        </w:rPr>
        <w:t>методик</w:t>
      </w:r>
      <w:proofErr w:type="spellEnd"/>
      <w:r w:rsidRPr="0063017D">
        <w:rPr>
          <w:szCs w:val="28"/>
        </w:rPr>
        <w:t>, основних засад і принципів бюджетної системи України,</w:t>
      </w:r>
      <w:r w:rsidRPr="0063017D">
        <w:rPr>
          <w:color w:val="000000"/>
          <w:szCs w:val="28"/>
        </w:rPr>
        <w:t xml:space="preserve"> Верховна Рада України  </w:t>
      </w:r>
      <w:r w:rsidRPr="0063017D">
        <w:rPr>
          <w:b/>
          <w:bCs/>
          <w:color w:val="000000"/>
          <w:szCs w:val="28"/>
        </w:rPr>
        <w:t>п о с т а н о в л я є</w:t>
      </w:r>
      <w:r w:rsidRPr="0063017D">
        <w:rPr>
          <w:b/>
          <w:color w:val="000000"/>
          <w:szCs w:val="28"/>
        </w:rPr>
        <w:t>:</w:t>
      </w:r>
    </w:p>
    <w:p w:rsidR="00A2317C" w:rsidRPr="0063017D" w:rsidRDefault="00A2317C" w:rsidP="006301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60" w:line="360" w:lineRule="auto"/>
        <w:ind w:firstLine="560"/>
        <w:jc w:val="both"/>
        <w:rPr>
          <w:color w:val="000000"/>
          <w:szCs w:val="28"/>
        </w:rPr>
      </w:pPr>
      <w:bookmarkStart w:id="3" w:name="4"/>
      <w:bookmarkEnd w:id="3"/>
      <w:r w:rsidRPr="0063017D">
        <w:rPr>
          <w:color w:val="000000"/>
          <w:szCs w:val="28"/>
        </w:rPr>
        <w:t>1. Прийняти до розгляду та рекомендувати Кабінету Міністрів України під час підготовки, схвалення та подання до Верховної Ради України проекту Закону України «Про Державний бюджет України на 2020 рік» передбачити встановлення у 2020 році наступних розмірів прожиткового мінімуму:</w:t>
      </w:r>
    </w:p>
    <w:p w:rsidR="00A2317C" w:rsidRPr="0063017D" w:rsidRDefault="00A2317C" w:rsidP="006301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0"/>
        <w:rPr>
          <w:color w:val="000000"/>
          <w:szCs w:val="28"/>
        </w:rPr>
      </w:pPr>
    </w:p>
    <w:p w:rsidR="00A2317C" w:rsidRPr="0063017D" w:rsidRDefault="00A2317C" w:rsidP="006301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0"/>
        <w:jc w:val="both"/>
        <w:rPr>
          <w:color w:val="000000"/>
          <w:szCs w:val="28"/>
        </w:rPr>
      </w:pPr>
      <w:r w:rsidRPr="0063017D">
        <w:rPr>
          <w:color w:val="000000"/>
          <w:szCs w:val="28"/>
        </w:rPr>
        <w:t xml:space="preserve">прожитковий мінімум на одну особу в  розрахунку на місяць у розмірі з                     1 січня - 4378 гривень, з 1 липня - 4597 гривень та для тих, хто відноситься до основних соціальних і демографічних груп населення: </w:t>
      </w:r>
    </w:p>
    <w:p w:rsidR="00A2317C" w:rsidRPr="0063017D" w:rsidRDefault="00A2317C" w:rsidP="006301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0"/>
        <w:rPr>
          <w:color w:val="000000"/>
          <w:szCs w:val="28"/>
        </w:rPr>
      </w:pPr>
      <w:bookmarkStart w:id="4" w:name="400"/>
      <w:bookmarkEnd w:id="4"/>
    </w:p>
    <w:p w:rsidR="0063017D" w:rsidRPr="0063017D" w:rsidRDefault="0063017D" w:rsidP="0063017D">
      <w:pPr>
        <w:spacing w:line="360" w:lineRule="auto"/>
        <w:ind w:firstLine="560"/>
        <w:jc w:val="both"/>
        <w:rPr>
          <w:color w:val="000000"/>
          <w:szCs w:val="28"/>
        </w:rPr>
      </w:pPr>
      <w:bookmarkStart w:id="5" w:name="7"/>
      <w:bookmarkEnd w:id="5"/>
      <w:r w:rsidRPr="0063017D">
        <w:rPr>
          <w:color w:val="000000"/>
          <w:szCs w:val="28"/>
        </w:rPr>
        <w:lastRenderedPageBreak/>
        <w:t>дітей віком до 6 років: з 1 січня 20</w:t>
      </w:r>
      <w:r w:rsidR="009026DE" w:rsidRPr="009026DE">
        <w:rPr>
          <w:color w:val="000000"/>
          <w:szCs w:val="28"/>
          <w:lang w:val="ru-RU"/>
        </w:rPr>
        <w:t>20</w:t>
      </w:r>
      <w:r w:rsidRPr="0063017D">
        <w:rPr>
          <w:color w:val="000000"/>
          <w:szCs w:val="28"/>
        </w:rPr>
        <w:t xml:space="preserve"> року - 3574 гривень, з 1 липня - 3753 гривень;</w:t>
      </w:r>
    </w:p>
    <w:p w:rsidR="0063017D" w:rsidRPr="0063017D" w:rsidRDefault="0063017D" w:rsidP="0063017D">
      <w:pPr>
        <w:spacing w:line="360" w:lineRule="auto"/>
        <w:ind w:firstLine="560"/>
        <w:jc w:val="both"/>
        <w:rPr>
          <w:color w:val="000000"/>
          <w:szCs w:val="28"/>
        </w:rPr>
      </w:pPr>
      <w:r w:rsidRPr="0063017D">
        <w:rPr>
          <w:color w:val="000000"/>
          <w:szCs w:val="28"/>
        </w:rPr>
        <w:t>дітей віком від 6 до 18 років: з 1 січня 20</w:t>
      </w:r>
      <w:r w:rsidR="009026DE" w:rsidRPr="009026DE">
        <w:rPr>
          <w:color w:val="000000"/>
          <w:szCs w:val="28"/>
          <w:lang w:val="ru-RU"/>
        </w:rPr>
        <w:t>20</w:t>
      </w:r>
      <w:r w:rsidRPr="0063017D">
        <w:rPr>
          <w:color w:val="000000"/>
          <w:szCs w:val="28"/>
        </w:rPr>
        <w:t xml:space="preserve"> року - 4919 гривень, з 1 липня - 5165 гривень;</w:t>
      </w:r>
    </w:p>
    <w:p w:rsidR="0063017D" w:rsidRPr="0063017D" w:rsidRDefault="0063017D" w:rsidP="0063017D">
      <w:pPr>
        <w:spacing w:line="360" w:lineRule="auto"/>
        <w:ind w:firstLine="560"/>
        <w:jc w:val="both"/>
        <w:rPr>
          <w:color w:val="000000"/>
          <w:szCs w:val="28"/>
        </w:rPr>
      </w:pPr>
      <w:r w:rsidRPr="0063017D">
        <w:rPr>
          <w:color w:val="000000"/>
          <w:szCs w:val="28"/>
        </w:rPr>
        <w:t>працездатних осіб: з 1 січня 20</w:t>
      </w:r>
      <w:r w:rsidR="009026DE" w:rsidRPr="009026DE">
        <w:rPr>
          <w:color w:val="000000"/>
          <w:szCs w:val="28"/>
          <w:lang w:val="ru-RU"/>
        </w:rPr>
        <w:t>20</w:t>
      </w:r>
      <w:r w:rsidRPr="0063017D">
        <w:rPr>
          <w:color w:val="000000"/>
          <w:szCs w:val="28"/>
        </w:rPr>
        <w:t xml:space="preserve"> року - 4919 гривень, з 1 липня - 5165 гривень;</w:t>
      </w:r>
    </w:p>
    <w:p w:rsidR="00A2317C" w:rsidRPr="0063017D" w:rsidRDefault="0063017D" w:rsidP="0063017D">
      <w:pPr>
        <w:spacing w:line="360" w:lineRule="auto"/>
        <w:ind w:firstLine="560"/>
        <w:jc w:val="both"/>
        <w:rPr>
          <w:szCs w:val="28"/>
        </w:rPr>
      </w:pPr>
      <w:r w:rsidRPr="0063017D">
        <w:rPr>
          <w:color w:val="000000"/>
          <w:szCs w:val="28"/>
        </w:rPr>
        <w:t>осіб, які втратили працездатність: з 1 січня 20</w:t>
      </w:r>
      <w:r w:rsidR="009026DE" w:rsidRPr="009026DE">
        <w:rPr>
          <w:color w:val="000000"/>
          <w:szCs w:val="28"/>
          <w:lang w:val="ru-RU"/>
        </w:rPr>
        <w:t>20</w:t>
      </w:r>
      <w:r w:rsidRPr="0063017D">
        <w:rPr>
          <w:color w:val="000000"/>
          <w:szCs w:val="28"/>
        </w:rPr>
        <w:t xml:space="preserve"> року - 3229 гривень, з 1 липня - 3390 гривень.</w:t>
      </w:r>
    </w:p>
    <w:p w:rsidR="00A2317C" w:rsidRPr="0063017D" w:rsidRDefault="00A2317C" w:rsidP="0063017D">
      <w:pPr>
        <w:spacing w:line="360" w:lineRule="auto"/>
        <w:ind w:firstLine="560"/>
        <w:jc w:val="both"/>
        <w:rPr>
          <w:szCs w:val="28"/>
        </w:rPr>
      </w:pPr>
      <w:r w:rsidRPr="0063017D">
        <w:rPr>
          <w:szCs w:val="28"/>
        </w:rPr>
        <w:t>2. Ця Постанова набирає чинності з дня її прийняття.</w:t>
      </w:r>
    </w:p>
    <w:p w:rsidR="00A2317C" w:rsidRDefault="00A2317C" w:rsidP="0063017D">
      <w:pPr>
        <w:spacing w:line="360" w:lineRule="auto"/>
        <w:ind w:firstLine="560"/>
        <w:jc w:val="both"/>
        <w:rPr>
          <w:b/>
          <w:szCs w:val="28"/>
        </w:rPr>
      </w:pPr>
      <w:bookmarkStart w:id="6" w:name="8"/>
      <w:bookmarkEnd w:id="6"/>
    </w:p>
    <w:p w:rsidR="0063017D" w:rsidRDefault="0063017D" w:rsidP="0063017D">
      <w:pPr>
        <w:spacing w:line="360" w:lineRule="auto"/>
        <w:ind w:firstLine="560"/>
        <w:jc w:val="both"/>
        <w:rPr>
          <w:b/>
          <w:szCs w:val="28"/>
        </w:rPr>
      </w:pPr>
    </w:p>
    <w:p w:rsidR="0063017D" w:rsidRPr="0063017D" w:rsidRDefault="0063017D" w:rsidP="0063017D">
      <w:pPr>
        <w:spacing w:line="360" w:lineRule="auto"/>
        <w:ind w:firstLine="560"/>
        <w:jc w:val="both"/>
        <w:rPr>
          <w:b/>
          <w:szCs w:val="28"/>
        </w:rPr>
      </w:pPr>
    </w:p>
    <w:p w:rsidR="00A2317C" w:rsidRPr="0063017D" w:rsidRDefault="00A2317C" w:rsidP="0063017D">
      <w:pPr>
        <w:spacing w:line="360" w:lineRule="auto"/>
        <w:ind w:firstLine="560"/>
        <w:jc w:val="both"/>
        <w:rPr>
          <w:szCs w:val="28"/>
        </w:rPr>
      </w:pPr>
      <w:r w:rsidRPr="0063017D">
        <w:rPr>
          <w:b/>
          <w:szCs w:val="28"/>
        </w:rPr>
        <w:t>Голова Верховної Ради України</w:t>
      </w:r>
      <w:bookmarkStart w:id="7" w:name="5"/>
      <w:bookmarkStart w:id="8" w:name="6"/>
      <w:bookmarkEnd w:id="7"/>
      <w:bookmarkEnd w:id="8"/>
    </w:p>
    <w:p w:rsidR="00D92EE7" w:rsidRPr="0063017D" w:rsidRDefault="00D92EE7"/>
    <w:sectPr w:rsidR="00D92EE7" w:rsidRPr="0063017D" w:rsidSect="003258FC">
      <w:pgSz w:w="11906" w:h="16838"/>
      <w:pgMar w:top="761" w:right="850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B89"/>
    <w:rsid w:val="001D5CF1"/>
    <w:rsid w:val="0063017D"/>
    <w:rsid w:val="009026DE"/>
    <w:rsid w:val="00A2317C"/>
    <w:rsid w:val="00D92EE7"/>
    <w:rsid w:val="00F8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1805DF-AC91-43EB-9F85-4E39FD344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17C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6DE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026D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1145</Words>
  <Characters>654</Characters>
  <Application>Microsoft Office Word</Application>
  <DocSecurity>0</DocSecurity>
  <Lines>5</Lines>
  <Paragraphs>3</Paragraphs>
  <ScaleCrop>false</ScaleCrop>
  <Company/>
  <LinksUpToDate>false</LinksUpToDate>
  <CharactersWithSpaces>1796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Папієв Михайло Миколайович</dc:creator>
  <cp:keywords/>
  <dc:description/>
  <cp:lastModifiedBy>Папієв Михайло Миколайович</cp:lastModifiedBy>
  <cp:revision>5</cp:revision>
  <cp:lastPrinted>2019-09-06T08:40:00Z</cp:lastPrinted>
  <dcterms:created xsi:type="dcterms:W3CDTF">2019-09-05T07:03:00Z</dcterms:created>
  <dcterms:modified xsi:type="dcterms:W3CDTF">2019-09-06T08:41:00Z</dcterms:modified>
</cp:coreProperties>
</file>