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A34" w:rsidRPr="00E706F7" w:rsidRDefault="00F74539" w:rsidP="00B23E7F">
      <w:pPr>
        <w:spacing w:line="360" w:lineRule="auto"/>
        <w:jc w:val="center"/>
        <w:rPr>
          <w:b/>
          <w:bCs/>
        </w:rPr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449580" cy="6553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A34" w:rsidRPr="00FC018D" w:rsidRDefault="00726A34" w:rsidP="00B23E7F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FC018D">
        <w:rPr>
          <w:rFonts w:ascii="Times New Roman" w:hAnsi="Times New Roman" w:cs="Times New Roman"/>
          <w:b/>
          <w:bCs/>
          <w:sz w:val="48"/>
          <w:szCs w:val="48"/>
        </w:rPr>
        <w:t>НАРОДНИЙ ДЕПУТАТ УКРАЇНИ</w:t>
      </w:r>
    </w:p>
    <w:p w:rsidR="00726A34" w:rsidRPr="00E706F7" w:rsidRDefault="00726A34" w:rsidP="00B23E7F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706F7">
        <w:rPr>
          <w:rFonts w:ascii="Times New Roman" w:hAnsi="Times New Roman" w:cs="Times New Roman"/>
          <w:sz w:val="20"/>
          <w:szCs w:val="20"/>
        </w:rPr>
        <w:t>01008, Україна, м. Київ, вул. М.Грушевського, 5</w:t>
      </w:r>
    </w:p>
    <w:p w:rsidR="00726A34" w:rsidRPr="00E706F7" w:rsidRDefault="00726A34" w:rsidP="00B23E7F">
      <w:pPr>
        <w:spacing w:line="360" w:lineRule="auto"/>
        <w:rPr>
          <w:rFonts w:ascii="Times New Roman" w:hAnsi="Times New Roman" w:cs="Times New Roman"/>
          <w:u w:val="single"/>
        </w:rPr>
      </w:pPr>
      <w:r w:rsidRPr="00E706F7">
        <w:rPr>
          <w:rFonts w:ascii="Times New Roman" w:hAnsi="Times New Roman" w:cs="Times New Roman"/>
          <w:u w:val="single"/>
        </w:rPr>
        <w:t>__________________________________________________________________</w:t>
      </w:r>
    </w:p>
    <w:p w:rsidR="00726A34" w:rsidRPr="00E706F7" w:rsidRDefault="00726A34" w:rsidP="00B23E7F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E706F7">
        <w:rPr>
          <w:rFonts w:ascii="Times New Roman" w:hAnsi="Times New Roman" w:cs="Times New Roman"/>
          <w:i/>
          <w:iCs/>
          <w:sz w:val="24"/>
          <w:szCs w:val="24"/>
        </w:rPr>
        <w:t>Вих. №____________ від ____________________</w:t>
      </w:r>
    </w:p>
    <w:p w:rsidR="00726A34" w:rsidRPr="00E706F7" w:rsidRDefault="00726A34" w:rsidP="00B23E7F">
      <w:pPr>
        <w:rPr>
          <w:rFonts w:ascii="Times New Roman" w:hAnsi="Times New Roman" w:cs="Times New Roman"/>
        </w:rPr>
      </w:pPr>
    </w:p>
    <w:p w:rsidR="00726A34" w:rsidRPr="00E706F7" w:rsidRDefault="00726A34" w:rsidP="00B23E7F">
      <w:pPr>
        <w:pStyle w:val="1"/>
        <w:jc w:val="right"/>
        <w:rPr>
          <w:rFonts w:ascii="Times New Roman" w:hAnsi="Times New Roman" w:cs="Times New Roman"/>
        </w:rPr>
      </w:pPr>
      <w:r w:rsidRPr="00E706F7">
        <w:rPr>
          <w:rFonts w:ascii="Times New Roman" w:hAnsi="Times New Roman" w:cs="Times New Roman"/>
        </w:rPr>
        <w:t>Верховна Рада України</w:t>
      </w:r>
    </w:p>
    <w:p w:rsidR="00726A34" w:rsidRPr="00E706F7" w:rsidRDefault="00726A34" w:rsidP="004623D0">
      <w:pPr>
        <w:ind w:firstLine="737"/>
        <w:jc w:val="both"/>
        <w:rPr>
          <w:rFonts w:ascii="Times New Roman" w:hAnsi="Times New Roman" w:cs="Times New Roman"/>
        </w:rPr>
      </w:pPr>
    </w:p>
    <w:p w:rsidR="00726A34" w:rsidRPr="00E706F7" w:rsidRDefault="00726A34" w:rsidP="0007016B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706F7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Pr="00831D16">
        <w:rPr>
          <w:rFonts w:ascii="Times New Roman" w:hAnsi="Times New Roman" w:cs="Times New Roman"/>
        </w:rPr>
        <w:t xml:space="preserve">доопрацьований </w:t>
      </w:r>
      <w:r w:rsidRPr="00E706F7">
        <w:rPr>
          <w:rFonts w:ascii="Times New Roman" w:hAnsi="Times New Roman" w:cs="Times New Roman"/>
          <w:spacing w:val="-2"/>
        </w:rPr>
        <w:t xml:space="preserve">проект Закону України </w:t>
      </w:r>
      <w:r w:rsidRPr="00E706F7">
        <w:rPr>
          <w:color w:val="000000"/>
          <w:bdr w:val="none" w:sz="0" w:space="0" w:color="auto" w:frame="1"/>
        </w:rPr>
        <w:t>"</w:t>
      </w:r>
      <w:r w:rsidRPr="00E706F7">
        <w:rPr>
          <w:rFonts w:ascii="Times New Roman" w:hAnsi="Times New Roman" w:cs="Times New Roman"/>
        </w:rPr>
        <w:t xml:space="preserve">Про внесення змін до Бюджетного кодексу України щодо встановлення прожиткового мінімуму на рівень, не нижчий рівня фактичного прожиткового </w:t>
      </w:r>
      <w:r w:rsidRPr="00831D16">
        <w:rPr>
          <w:rFonts w:ascii="Times New Roman" w:hAnsi="Times New Roman" w:cs="Times New Roman"/>
        </w:rPr>
        <w:t>мінімуму</w:t>
      </w:r>
      <w:r w:rsidRPr="00831D16">
        <w:rPr>
          <w:rFonts w:ascii="Times New Roman" w:hAnsi="Times New Roman" w:cs="Times New Roman"/>
          <w:color w:val="000000"/>
          <w:shd w:val="clear" w:color="auto" w:fill="FFFFFF"/>
        </w:rPr>
        <w:t>"</w:t>
      </w:r>
      <w:r>
        <w:rPr>
          <w:rFonts w:ascii="Times New Roman" w:hAnsi="Times New Roman" w:cs="Times New Roman"/>
        </w:rPr>
        <w:t xml:space="preserve"> (</w:t>
      </w:r>
      <w:r w:rsidRPr="00831D16">
        <w:rPr>
          <w:rFonts w:ascii="Times New Roman" w:hAnsi="Times New Roman" w:cs="Times New Roman"/>
        </w:rPr>
        <w:t xml:space="preserve">реєстр. № </w:t>
      </w:r>
      <w:r w:rsidRPr="00831D16">
        <w:rPr>
          <w:rFonts w:ascii="Times New Roman" w:hAnsi="Times New Roman" w:cs="Times New Roman"/>
          <w:shd w:val="clear" w:color="auto" w:fill="FFFFFF"/>
        </w:rPr>
        <w:t>2</w:t>
      </w:r>
      <w:r w:rsidRPr="00FC018D">
        <w:rPr>
          <w:rFonts w:ascii="Times New Roman" w:hAnsi="Times New Roman" w:cs="Times New Roman"/>
          <w:shd w:val="clear" w:color="auto" w:fill="FFFFFF"/>
          <w:lang w:val="ru-RU"/>
        </w:rPr>
        <w:t>147</w:t>
      </w:r>
      <w:r>
        <w:rPr>
          <w:rFonts w:ascii="Times New Roman" w:hAnsi="Times New Roman" w:cs="Times New Roman"/>
          <w:shd w:val="clear" w:color="auto" w:fill="FFFFFF"/>
          <w:lang w:val="ru-RU"/>
        </w:rPr>
        <w:t>)</w:t>
      </w:r>
      <w:r w:rsidRPr="00831D16">
        <w:rPr>
          <w:rFonts w:ascii="Times New Roman" w:hAnsi="Times New Roman" w:cs="Times New Roman"/>
          <w:spacing w:val="-2"/>
        </w:rPr>
        <w:t>.</w:t>
      </w:r>
    </w:p>
    <w:p w:rsidR="00726A34" w:rsidRPr="00E706F7" w:rsidRDefault="00726A34" w:rsidP="00B23E7F">
      <w:pPr>
        <w:ind w:firstLine="737"/>
        <w:jc w:val="both"/>
        <w:rPr>
          <w:rFonts w:ascii="Times New Roman" w:hAnsi="Times New Roman" w:cs="Times New Roman"/>
        </w:rPr>
      </w:pPr>
      <w:r w:rsidRPr="00E706F7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E706F7">
        <w:rPr>
          <w:rFonts w:ascii="Times New Roman" w:hAnsi="Times New Roman" w:cs="Times New Roman"/>
          <w:spacing w:val="-3"/>
        </w:rPr>
        <w:t>засіданні Верховної Ради України буде народний депутат України Королевська Н.Ю. – з</w:t>
      </w:r>
      <w:r w:rsidRPr="00E706F7">
        <w:rPr>
          <w:rFonts w:ascii="Times New Roman" w:hAnsi="Times New Roman" w:cs="Times New Roman"/>
          <w:shd w:val="clear" w:color="auto" w:fill="FFFFFF"/>
        </w:rPr>
        <w:t>аступник голови Комітету Верховної Ради України з питань соціальної політики та захисту прав ветеранів</w:t>
      </w:r>
      <w:r w:rsidRPr="00E706F7">
        <w:rPr>
          <w:rFonts w:ascii="Times New Roman" w:hAnsi="Times New Roman" w:cs="Times New Roman"/>
          <w:spacing w:val="-3"/>
        </w:rPr>
        <w:t>.</w:t>
      </w:r>
    </w:p>
    <w:p w:rsidR="00726A34" w:rsidRPr="00E706F7" w:rsidRDefault="00726A34" w:rsidP="00A07D56">
      <w:pPr>
        <w:pStyle w:val="21"/>
        <w:ind w:right="-1" w:firstLine="709"/>
        <w:rPr>
          <w:sz w:val="28"/>
          <w:szCs w:val="28"/>
        </w:rPr>
      </w:pPr>
    </w:p>
    <w:p w:rsidR="00726A34" w:rsidRPr="00E706F7" w:rsidRDefault="00726A34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706F7">
        <w:rPr>
          <w:rFonts w:ascii="Times New Roman" w:hAnsi="Times New Roman" w:cs="Times New Roman"/>
          <w:i/>
          <w:iCs/>
          <w:sz w:val="24"/>
          <w:szCs w:val="24"/>
        </w:rPr>
        <w:t xml:space="preserve">Додаток: </w:t>
      </w:r>
    </w:p>
    <w:p w:rsidR="00726A34" w:rsidRPr="00E706F7" w:rsidRDefault="00726A3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706F7">
        <w:rPr>
          <w:rFonts w:ascii="Times New Roman" w:hAnsi="Times New Roman" w:cs="Times New Roman"/>
          <w:i/>
          <w:iCs/>
          <w:sz w:val="24"/>
          <w:szCs w:val="24"/>
        </w:rPr>
        <w:t>проект Закону України – на 2 арк.;</w:t>
      </w:r>
    </w:p>
    <w:p w:rsidR="00726A34" w:rsidRPr="00E706F7" w:rsidRDefault="00726A3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706F7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записка – на </w:t>
      </w:r>
      <w:r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E706F7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726A34" w:rsidRPr="00E706F7" w:rsidRDefault="00726A3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706F7"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таблиця – на 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E706F7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726A34" w:rsidRPr="00E706F7" w:rsidRDefault="00726A34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706F7">
        <w:rPr>
          <w:rFonts w:ascii="Times New Roman" w:hAnsi="Times New Roman" w:cs="Times New Roman"/>
          <w:i/>
          <w:iCs/>
          <w:sz w:val="24"/>
          <w:szCs w:val="24"/>
        </w:rPr>
        <w:t xml:space="preserve">проект Постанови Верховної Ради України – на 1 арк.; </w:t>
      </w:r>
    </w:p>
    <w:p w:rsidR="00726A34" w:rsidRPr="00E706F7" w:rsidRDefault="00726A34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706F7">
        <w:rPr>
          <w:rFonts w:ascii="Times New Roman" w:hAnsi="Times New Roman" w:cs="Times New Roman"/>
          <w:i/>
          <w:iCs/>
          <w:sz w:val="24"/>
          <w:szCs w:val="24"/>
        </w:rPr>
        <w:t>зазначені документи в електронному вигляді.</w:t>
      </w:r>
    </w:p>
    <w:p w:rsidR="00726A34" w:rsidRPr="00E706F7" w:rsidRDefault="00726A34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726A34" w:rsidRPr="00E706F7" w:rsidRDefault="00726A34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726A34" w:rsidRPr="00E706F7" w:rsidRDefault="00726A34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726A34" w:rsidRPr="00E706F7" w:rsidRDefault="00726A34" w:rsidP="00D7799F">
      <w:pPr>
        <w:rPr>
          <w:rFonts w:ascii="Times New Roman" w:hAnsi="Times New Roman" w:cs="Times New Roman"/>
          <w:b/>
          <w:bCs/>
        </w:rPr>
      </w:pPr>
      <w:r w:rsidRPr="00E706F7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726A34" w:rsidRPr="00E706F7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0C4" w:rsidRDefault="007940C4">
      <w:r>
        <w:separator/>
      </w:r>
    </w:p>
  </w:endnote>
  <w:endnote w:type="continuationSeparator" w:id="0">
    <w:p w:rsidR="007940C4" w:rsidRDefault="00794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A34" w:rsidRDefault="00726A34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726A34" w:rsidRDefault="00726A3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0C4" w:rsidRDefault="007940C4">
      <w:r>
        <w:separator/>
      </w:r>
    </w:p>
  </w:footnote>
  <w:footnote w:type="continuationSeparator" w:id="0">
    <w:p w:rsidR="007940C4" w:rsidRDefault="007940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617BD"/>
    <w:rsid w:val="0007016B"/>
    <w:rsid w:val="00086C72"/>
    <w:rsid w:val="0009718A"/>
    <w:rsid w:val="000B129D"/>
    <w:rsid w:val="000D1128"/>
    <w:rsid w:val="000D67DF"/>
    <w:rsid w:val="0010599B"/>
    <w:rsid w:val="0013763E"/>
    <w:rsid w:val="00144D04"/>
    <w:rsid w:val="0019364C"/>
    <w:rsid w:val="001C587A"/>
    <w:rsid w:val="001C6C58"/>
    <w:rsid w:val="001C7EE3"/>
    <w:rsid w:val="001D32E2"/>
    <w:rsid w:val="001D6132"/>
    <w:rsid w:val="001F3070"/>
    <w:rsid w:val="00214D5A"/>
    <w:rsid w:val="00235B25"/>
    <w:rsid w:val="002419E0"/>
    <w:rsid w:val="00270A36"/>
    <w:rsid w:val="002C005B"/>
    <w:rsid w:val="002D772B"/>
    <w:rsid w:val="002F4BC3"/>
    <w:rsid w:val="00312ECE"/>
    <w:rsid w:val="00320FE0"/>
    <w:rsid w:val="00370725"/>
    <w:rsid w:val="00375ECC"/>
    <w:rsid w:val="00383C70"/>
    <w:rsid w:val="00395033"/>
    <w:rsid w:val="003A28F6"/>
    <w:rsid w:val="003A46A5"/>
    <w:rsid w:val="003C67C0"/>
    <w:rsid w:val="003C6A77"/>
    <w:rsid w:val="00407B88"/>
    <w:rsid w:val="00416D4E"/>
    <w:rsid w:val="00423457"/>
    <w:rsid w:val="004300FE"/>
    <w:rsid w:val="00432F86"/>
    <w:rsid w:val="004623D0"/>
    <w:rsid w:val="00482738"/>
    <w:rsid w:val="004832C1"/>
    <w:rsid w:val="00487352"/>
    <w:rsid w:val="004C7FEF"/>
    <w:rsid w:val="004D1167"/>
    <w:rsid w:val="004D4DE2"/>
    <w:rsid w:val="00512422"/>
    <w:rsid w:val="00537A2D"/>
    <w:rsid w:val="00550A5E"/>
    <w:rsid w:val="005C1AA9"/>
    <w:rsid w:val="005C4E47"/>
    <w:rsid w:val="005C77BF"/>
    <w:rsid w:val="005E10A7"/>
    <w:rsid w:val="0062347A"/>
    <w:rsid w:val="0063757A"/>
    <w:rsid w:val="00637EC7"/>
    <w:rsid w:val="00663BE9"/>
    <w:rsid w:val="006C5B2A"/>
    <w:rsid w:val="00726A34"/>
    <w:rsid w:val="007358DD"/>
    <w:rsid w:val="00737A15"/>
    <w:rsid w:val="007529E5"/>
    <w:rsid w:val="00757CEF"/>
    <w:rsid w:val="007647E3"/>
    <w:rsid w:val="007940C4"/>
    <w:rsid w:val="007A2905"/>
    <w:rsid w:val="007B62F7"/>
    <w:rsid w:val="007E3209"/>
    <w:rsid w:val="007F1972"/>
    <w:rsid w:val="007F3D46"/>
    <w:rsid w:val="007F4EBE"/>
    <w:rsid w:val="008111CC"/>
    <w:rsid w:val="00831D16"/>
    <w:rsid w:val="008C69F5"/>
    <w:rsid w:val="008D35C0"/>
    <w:rsid w:val="009636D9"/>
    <w:rsid w:val="009662EC"/>
    <w:rsid w:val="009719B6"/>
    <w:rsid w:val="00993938"/>
    <w:rsid w:val="009A254E"/>
    <w:rsid w:val="009B22BA"/>
    <w:rsid w:val="009C76FB"/>
    <w:rsid w:val="00A04105"/>
    <w:rsid w:val="00A07D56"/>
    <w:rsid w:val="00A122EC"/>
    <w:rsid w:val="00A205C4"/>
    <w:rsid w:val="00A40666"/>
    <w:rsid w:val="00A52B28"/>
    <w:rsid w:val="00A73B54"/>
    <w:rsid w:val="00AB44DD"/>
    <w:rsid w:val="00AB5C52"/>
    <w:rsid w:val="00AC013A"/>
    <w:rsid w:val="00AD460B"/>
    <w:rsid w:val="00AE0082"/>
    <w:rsid w:val="00AF26EF"/>
    <w:rsid w:val="00B07C51"/>
    <w:rsid w:val="00B23E7F"/>
    <w:rsid w:val="00B52FF0"/>
    <w:rsid w:val="00B73850"/>
    <w:rsid w:val="00BA281B"/>
    <w:rsid w:val="00BB28BD"/>
    <w:rsid w:val="00BB70B0"/>
    <w:rsid w:val="00BD728B"/>
    <w:rsid w:val="00C13678"/>
    <w:rsid w:val="00C25981"/>
    <w:rsid w:val="00CB1C9D"/>
    <w:rsid w:val="00CB5917"/>
    <w:rsid w:val="00CC65B5"/>
    <w:rsid w:val="00CE5D7E"/>
    <w:rsid w:val="00D152D0"/>
    <w:rsid w:val="00D327C5"/>
    <w:rsid w:val="00D434B5"/>
    <w:rsid w:val="00D5150C"/>
    <w:rsid w:val="00D7799F"/>
    <w:rsid w:val="00DA36CE"/>
    <w:rsid w:val="00DA645B"/>
    <w:rsid w:val="00DD4070"/>
    <w:rsid w:val="00DF64BE"/>
    <w:rsid w:val="00E34B51"/>
    <w:rsid w:val="00E5791A"/>
    <w:rsid w:val="00E67CED"/>
    <w:rsid w:val="00E706F7"/>
    <w:rsid w:val="00E755FE"/>
    <w:rsid w:val="00EE3874"/>
    <w:rsid w:val="00F13FD5"/>
    <w:rsid w:val="00F2009C"/>
    <w:rsid w:val="00F201BC"/>
    <w:rsid w:val="00F74539"/>
    <w:rsid w:val="00F84E8C"/>
    <w:rsid w:val="00F90E2F"/>
    <w:rsid w:val="00F923B2"/>
    <w:rsid w:val="00F93D14"/>
    <w:rsid w:val="00F954DE"/>
    <w:rsid w:val="00FA3833"/>
    <w:rsid w:val="00FA398E"/>
    <w:rsid w:val="00FB0B2C"/>
    <w:rsid w:val="00FB65D0"/>
    <w:rsid w:val="00FC018D"/>
    <w:rsid w:val="00FE2551"/>
    <w:rsid w:val="00FF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7448B83-7E7A-4276-9DA6-8B81C4BAA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52FF0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52FF0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52FF0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52FF0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sid w:val="00B52FF0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locked/>
    <w:rsid w:val="00B52FF0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52FF0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B52FF0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basedOn w:val="a0"/>
    <w:link w:val="aa"/>
    <w:uiPriority w:val="99"/>
    <w:semiHidden/>
    <w:locked/>
    <w:rsid w:val="00B52FF0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E97EFB-3794-4440-9A8A-C5E6D4EC84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282826-72FF-4455-88E2-4AC8A66A14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F552E2-662E-440E-B14B-7AE9058570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686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2020-04-06T12:24:00Z</dcterms:created>
  <dcterms:modified xsi:type="dcterms:W3CDTF">2020-04-06T12:24:00Z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