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28B" w:rsidRDefault="00B0028B" w:rsidP="00B0028B">
      <w:pPr>
        <w:ind w:left="6372"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Проект</w:t>
      </w:r>
    </w:p>
    <w:p w:rsidR="00B0028B" w:rsidRDefault="00B0028B" w:rsidP="00B0028B">
      <w:pPr>
        <w:ind w:left="424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Вноситься народними депутатами України – членами Комітету </w:t>
      </w:r>
      <w:r w:rsidR="00B367D6">
        <w:rPr>
          <w:szCs w:val="28"/>
          <w:lang w:val="uk-UA"/>
        </w:rPr>
        <w:t>Верховної Ради України з питань</w:t>
      </w:r>
      <w:r>
        <w:rPr>
          <w:szCs w:val="28"/>
          <w:lang w:val="uk-UA"/>
        </w:rPr>
        <w:t xml:space="preserve"> правоохоронної діяльності </w:t>
      </w:r>
      <w:proofErr w:type="spellStart"/>
      <w:r w:rsidR="00B367D6" w:rsidRPr="00B367D6">
        <w:rPr>
          <w:szCs w:val="28"/>
        </w:rPr>
        <w:t>Монастирським</w:t>
      </w:r>
      <w:proofErr w:type="spellEnd"/>
      <w:r w:rsidR="00B367D6" w:rsidRPr="00B367D6">
        <w:rPr>
          <w:szCs w:val="28"/>
        </w:rPr>
        <w:t xml:space="preserve"> Д.А. </w:t>
      </w:r>
      <w:r>
        <w:rPr>
          <w:szCs w:val="28"/>
          <w:lang w:val="uk-UA"/>
        </w:rPr>
        <w:t>та іншими</w:t>
      </w:r>
    </w:p>
    <w:p w:rsidR="00B0028B" w:rsidRDefault="00B0028B" w:rsidP="00B0028B">
      <w:pPr>
        <w:ind w:left="3969"/>
        <w:jc w:val="both"/>
        <w:rPr>
          <w:szCs w:val="28"/>
          <w:lang w:val="uk-UA"/>
        </w:rPr>
      </w:pPr>
    </w:p>
    <w:p w:rsidR="00B0028B" w:rsidRDefault="00B0028B" w:rsidP="00B0028B">
      <w:pPr>
        <w:ind w:left="3969"/>
        <w:jc w:val="both"/>
        <w:rPr>
          <w:szCs w:val="28"/>
          <w:lang w:val="uk-UA"/>
        </w:rPr>
      </w:pPr>
    </w:p>
    <w:p w:rsidR="00B0028B" w:rsidRDefault="00B0028B" w:rsidP="00B0028B">
      <w:pPr>
        <w:ind w:left="3969"/>
        <w:jc w:val="both"/>
        <w:rPr>
          <w:szCs w:val="28"/>
          <w:lang w:val="uk-UA"/>
        </w:rPr>
      </w:pPr>
    </w:p>
    <w:p w:rsidR="00B0028B" w:rsidRDefault="00B0028B" w:rsidP="00B0028B">
      <w:pPr>
        <w:ind w:left="3969"/>
        <w:jc w:val="both"/>
        <w:rPr>
          <w:szCs w:val="28"/>
          <w:lang w:val="uk-UA"/>
        </w:rPr>
      </w:pPr>
    </w:p>
    <w:p w:rsidR="00B0028B" w:rsidRDefault="00B0028B" w:rsidP="00B0028B">
      <w:pPr>
        <w:ind w:left="3969"/>
        <w:jc w:val="both"/>
        <w:rPr>
          <w:szCs w:val="28"/>
          <w:lang w:val="uk-UA"/>
        </w:rPr>
      </w:pPr>
    </w:p>
    <w:p w:rsidR="00B0028B" w:rsidRDefault="00B0028B" w:rsidP="00B0028B">
      <w:pPr>
        <w:ind w:left="3969"/>
        <w:jc w:val="both"/>
        <w:rPr>
          <w:szCs w:val="28"/>
          <w:lang w:val="uk-UA"/>
        </w:rPr>
      </w:pPr>
    </w:p>
    <w:p w:rsidR="00B0028B" w:rsidRPr="00391BED" w:rsidRDefault="00B0028B" w:rsidP="00B0028B">
      <w:pPr>
        <w:jc w:val="center"/>
        <w:rPr>
          <w:b/>
          <w:lang w:val="uk-UA"/>
        </w:rPr>
      </w:pPr>
      <w:r w:rsidRPr="00391BED">
        <w:rPr>
          <w:b/>
          <w:lang w:val="uk-UA"/>
        </w:rPr>
        <w:t>П О С Т А Н О В А</w:t>
      </w:r>
    </w:p>
    <w:p w:rsidR="00B0028B" w:rsidRPr="00391BED" w:rsidRDefault="00B0028B" w:rsidP="00B0028B">
      <w:pPr>
        <w:jc w:val="center"/>
        <w:rPr>
          <w:b/>
          <w:lang w:val="uk-UA"/>
        </w:rPr>
      </w:pPr>
      <w:r w:rsidRPr="00391BED">
        <w:rPr>
          <w:b/>
          <w:lang w:val="uk-UA"/>
        </w:rPr>
        <w:t>ВЕРХОВНОЇ РАДИ УКРАЇНИ</w:t>
      </w:r>
    </w:p>
    <w:p w:rsidR="00B0028B" w:rsidRPr="0092112F" w:rsidRDefault="00B0028B" w:rsidP="00B0028B">
      <w:pPr>
        <w:jc w:val="both"/>
        <w:rPr>
          <w:lang w:val="uk-UA"/>
        </w:rPr>
      </w:pPr>
    </w:p>
    <w:p w:rsidR="00B367D6" w:rsidRDefault="00B0028B" w:rsidP="00B367D6">
      <w:pPr>
        <w:jc w:val="center"/>
        <w:rPr>
          <w:lang w:val="uk-UA"/>
        </w:rPr>
      </w:pPr>
      <w:r w:rsidRPr="0092112F">
        <w:rPr>
          <w:lang w:val="uk-UA"/>
        </w:rPr>
        <w:t xml:space="preserve">Про </w:t>
      </w:r>
      <w:r>
        <w:rPr>
          <w:lang w:val="uk-UA"/>
        </w:rPr>
        <w:t>відхилення</w:t>
      </w:r>
      <w:r w:rsidRPr="0092112F">
        <w:rPr>
          <w:lang w:val="uk-UA"/>
        </w:rPr>
        <w:t xml:space="preserve"> Закону України про внесення </w:t>
      </w:r>
      <w:r w:rsidR="00B367D6" w:rsidRPr="00DB35D2">
        <w:rPr>
          <w:lang w:val="uk-UA"/>
        </w:rPr>
        <w:t xml:space="preserve">змін до деяких законодавчих актів України щодо посилення відповідальності за злочини, </w:t>
      </w:r>
    </w:p>
    <w:p w:rsidR="00B367D6" w:rsidRDefault="00B367D6" w:rsidP="00B367D6">
      <w:pPr>
        <w:jc w:val="center"/>
        <w:rPr>
          <w:lang w:val="uk-UA"/>
        </w:rPr>
      </w:pPr>
      <w:r w:rsidRPr="00DB35D2">
        <w:rPr>
          <w:lang w:val="uk-UA"/>
        </w:rPr>
        <w:t xml:space="preserve">вчинені стосовно малолітньої особи, неповнолітньої особи, </w:t>
      </w:r>
    </w:p>
    <w:p w:rsidR="00B0028B" w:rsidRPr="0092112F" w:rsidRDefault="00B367D6" w:rsidP="00B367D6">
      <w:pPr>
        <w:jc w:val="center"/>
        <w:rPr>
          <w:lang w:val="uk-UA"/>
        </w:rPr>
      </w:pPr>
      <w:r w:rsidRPr="00DB35D2">
        <w:rPr>
          <w:lang w:val="uk-UA"/>
        </w:rPr>
        <w:t>особи, яка не досягла статевої зрілості</w:t>
      </w:r>
    </w:p>
    <w:p w:rsidR="00B0028B" w:rsidRDefault="00B0028B" w:rsidP="00B0028B">
      <w:pPr>
        <w:jc w:val="both"/>
        <w:rPr>
          <w:szCs w:val="28"/>
          <w:lang w:val="uk-UA"/>
        </w:rPr>
      </w:pPr>
    </w:p>
    <w:p w:rsidR="00B0028B" w:rsidRDefault="00B0028B" w:rsidP="00B0028B">
      <w:pPr>
        <w:jc w:val="both"/>
        <w:rPr>
          <w:szCs w:val="28"/>
          <w:lang w:val="uk-UA"/>
        </w:rPr>
      </w:pPr>
    </w:p>
    <w:p w:rsidR="00B0028B" w:rsidRDefault="00B0028B" w:rsidP="00B0028B">
      <w:pPr>
        <w:ind w:firstLine="708"/>
        <w:jc w:val="both"/>
        <w:rPr>
          <w:szCs w:val="28"/>
          <w:lang w:val="uk-UA" w:eastAsia="uk-UA"/>
        </w:rPr>
      </w:pPr>
      <w:r w:rsidRPr="00EC12F4">
        <w:rPr>
          <w:szCs w:val="28"/>
          <w:lang w:val="uk-UA" w:eastAsia="uk-UA"/>
        </w:rPr>
        <w:t>З огляду на пропозиції Президента України</w:t>
      </w:r>
      <w:r>
        <w:rPr>
          <w:szCs w:val="28"/>
          <w:lang w:val="uk-UA" w:eastAsia="uk-UA"/>
        </w:rPr>
        <w:t xml:space="preserve"> </w:t>
      </w:r>
      <w:r w:rsidR="00B367D6">
        <w:rPr>
          <w:szCs w:val="28"/>
          <w:lang w:val="uk-UA" w:eastAsia="uk-UA"/>
        </w:rPr>
        <w:t>до</w:t>
      </w:r>
      <w:r>
        <w:rPr>
          <w:szCs w:val="28"/>
          <w:lang w:val="uk-UA" w:eastAsia="uk-UA"/>
        </w:rPr>
        <w:t xml:space="preserve"> Закону України «</w:t>
      </w:r>
      <w:r w:rsidRPr="00EC12F4">
        <w:rPr>
          <w:szCs w:val="28"/>
          <w:lang w:val="uk-UA" w:eastAsia="uk-UA"/>
        </w:rPr>
        <w:t>Про внесення</w:t>
      </w:r>
      <w:r w:rsidR="00B367D6" w:rsidRPr="00B367D6">
        <w:rPr>
          <w:lang w:val="uk-UA"/>
        </w:rPr>
        <w:t xml:space="preserve"> </w:t>
      </w:r>
      <w:r w:rsidR="00B367D6" w:rsidRPr="00DB35D2">
        <w:rPr>
          <w:lang w:val="uk-UA"/>
        </w:rPr>
        <w:t>змін до деяких законодавчих актів України щодо посилення відповідальності за злочини, вчинені стосовно малолітньої особи, неповнолітньої особи, особи, яка не досягла статевої зрілості</w:t>
      </w:r>
      <w:r>
        <w:rPr>
          <w:szCs w:val="28"/>
          <w:lang w:val="uk-UA"/>
        </w:rPr>
        <w:t>»</w:t>
      </w:r>
      <w:r>
        <w:rPr>
          <w:szCs w:val="28"/>
          <w:lang w:val="uk-UA" w:eastAsia="uk-UA"/>
        </w:rPr>
        <w:t>,</w:t>
      </w:r>
      <w:r w:rsidRPr="00EC12F4">
        <w:rPr>
          <w:szCs w:val="28"/>
          <w:lang w:val="uk-UA" w:eastAsia="uk-UA"/>
        </w:rPr>
        <w:t xml:space="preserve"> Верховна Рада України п</w:t>
      </w:r>
      <w:r>
        <w:rPr>
          <w:szCs w:val="28"/>
          <w:lang w:val="uk-UA" w:eastAsia="uk-UA"/>
        </w:rPr>
        <w:t xml:space="preserve"> </w:t>
      </w:r>
      <w:r w:rsidRPr="00EC12F4">
        <w:rPr>
          <w:szCs w:val="28"/>
          <w:lang w:val="uk-UA" w:eastAsia="uk-UA"/>
        </w:rPr>
        <w:t>о</w:t>
      </w:r>
      <w:r>
        <w:rPr>
          <w:szCs w:val="28"/>
          <w:lang w:val="uk-UA" w:eastAsia="uk-UA"/>
        </w:rPr>
        <w:t xml:space="preserve"> </w:t>
      </w:r>
      <w:r w:rsidRPr="00EC12F4">
        <w:rPr>
          <w:szCs w:val="28"/>
          <w:lang w:val="uk-UA" w:eastAsia="uk-UA"/>
        </w:rPr>
        <w:t>с</w:t>
      </w:r>
      <w:r>
        <w:rPr>
          <w:szCs w:val="28"/>
          <w:lang w:val="uk-UA" w:eastAsia="uk-UA"/>
        </w:rPr>
        <w:t xml:space="preserve"> </w:t>
      </w:r>
      <w:r w:rsidRPr="00EC12F4">
        <w:rPr>
          <w:szCs w:val="28"/>
          <w:lang w:val="uk-UA" w:eastAsia="uk-UA"/>
        </w:rPr>
        <w:t>т</w:t>
      </w:r>
      <w:r>
        <w:rPr>
          <w:szCs w:val="28"/>
          <w:lang w:val="uk-UA" w:eastAsia="uk-UA"/>
        </w:rPr>
        <w:t xml:space="preserve"> </w:t>
      </w:r>
      <w:r w:rsidRPr="00EC12F4">
        <w:rPr>
          <w:szCs w:val="28"/>
          <w:lang w:val="uk-UA" w:eastAsia="uk-UA"/>
        </w:rPr>
        <w:t>а</w:t>
      </w:r>
      <w:r>
        <w:rPr>
          <w:szCs w:val="28"/>
          <w:lang w:val="uk-UA" w:eastAsia="uk-UA"/>
        </w:rPr>
        <w:t xml:space="preserve"> </w:t>
      </w:r>
      <w:r w:rsidRPr="00EC12F4">
        <w:rPr>
          <w:szCs w:val="28"/>
          <w:lang w:val="uk-UA" w:eastAsia="uk-UA"/>
        </w:rPr>
        <w:t>н</w:t>
      </w:r>
      <w:r>
        <w:rPr>
          <w:szCs w:val="28"/>
          <w:lang w:val="uk-UA" w:eastAsia="uk-UA"/>
        </w:rPr>
        <w:t xml:space="preserve"> </w:t>
      </w:r>
      <w:r w:rsidRPr="00EC12F4">
        <w:rPr>
          <w:szCs w:val="28"/>
          <w:lang w:val="uk-UA" w:eastAsia="uk-UA"/>
        </w:rPr>
        <w:t>о</w:t>
      </w:r>
      <w:r>
        <w:rPr>
          <w:szCs w:val="28"/>
          <w:lang w:val="uk-UA" w:eastAsia="uk-UA"/>
        </w:rPr>
        <w:t xml:space="preserve"> </w:t>
      </w:r>
      <w:r w:rsidRPr="00EC12F4">
        <w:rPr>
          <w:szCs w:val="28"/>
          <w:lang w:val="uk-UA" w:eastAsia="uk-UA"/>
        </w:rPr>
        <w:t>в</w:t>
      </w:r>
      <w:r>
        <w:rPr>
          <w:szCs w:val="28"/>
          <w:lang w:val="uk-UA" w:eastAsia="uk-UA"/>
        </w:rPr>
        <w:t xml:space="preserve"> </w:t>
      </w:r>
      <w:r w:rsidRPr="00EC12F4">
        <w:rPr>
          <w:szCs w:val="28"/>
          <w:lang w:val="uk-UA" w:eastAsia="uk-UA"/>
        </w:rPr>
        <w:t>л</w:t>
      </w:r>
      <w:r>
        <w:rPr>
          <w:szCs w:val="28"/>
          <w:lang w:val="uk-UA" w:eastAsia="uk-UA"/>
        </w:rPr>
        <w:t xml:space="preserve"> </w:t>
      </w:r>
      <w:r w:rsidRPr="00EC12F4">
        <w:rPr>
          <w:szCs w:val="28"/>
          <w:lang w:val="uk-UA" w:eastAsia="uk-UA"/>
        </w:rPr>
        <w:t>я</w:t>
      </w:r>
      <w:r>
        <w:rPr>
          <w:szCs w:val="28"/>
          <w:lang w:val="uk-UA" w:eastAsia="uk-UA"/>
        </w:rPr>
        <w:t xml:space="preserve"> </w:t>
      </w:r>
      <w:r w:rsidRPr="00EC12F4">
        <w:rPr>
          <w:szCs w:val="28"/>
          <w:lang w:val="uk-UA" w:eastAsia="uk-UA"/>
        </w:rPr>
        <w:t>є:</w:t>
      </w:r>
    </w:p>
    <w:p w:rsidR="00B0028B" w:rsidRDefault="00B0028B" w:rsidP="00B0028B">
      <w:pPr>
        <w:ind w:firstLine="708"/>
        <w:jc w:val="both"/>
        <w:rPr>
          <w:szCs w:val="28"/>
          <w:lang w:val="uk-UA" w:eastAsia="uk-UA"/>
        </w:rPr>
      </w:pPr>
    </w:p>
    <w:p w:rsidR="00B0028B" w:rsidRDefault="00B0028B" w:rsidP="00B0028B">
      <w:pPr>
        <w:ind w:firstLine="708"/>
        <w:jc w:val="both"/>
        <w:rPr>
          <w:szCs w:val="28"/>
          <w:lang w:val="uk-UA" w:eastAsia="uk-UA"/>
        </w:rPr>
      </w:pPr>
    </w:p>
    <w:p w:rsidR="00B0028B" w:rsidRDefault="00B0028B" w:rsidP="00B0028B">
      <w:pPr>
        <w:ind w:firstLine="697"/>
        <w:jc w:val="both"/>
        <w:rPr>
          <w:szCs w:val="28"/>
          <w:lang w:val="uk-UA"/>
        </w:rPr>
      </w:pPr>
      <w:r>
        <w:rPr>
          <w:lang w:val="uk-UA"/>
        </w:rPr>
        <w:t xml:space="preserve">Відхилити </w:t>
      </w:r>
      <w:r w:rsidRPr="002651AC">
        <w:rPr>
          <w:szCs w:val="28"/>
          <w:lang w:val="uk-UA"/>
        </w:rPr>
        <w:t>Закон</w:t>
      </w:r>
      <w:r>
        <w:rPr>
          <w:szCs w:val="28"/>
          <w:lang w:val="uk-UA"/>
        </w:rPr>
        <w:t xml:space="preserve"> </w:t>
      </w:r>
      <w:r w:rsidRPr="002651AC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України «</w:t>
      </w:r>
      <w:r w:rsidRPr="002651AC">
        <w:rPr>
          <w:szCs w:val="28"/>
          <w:lang w:val="uk-UA"/>
        </w:rPr>
        <w:t xml:space="preserve">Про внесення </w:t>
      </w:r>
      <w:r w:rsidR="00B367D6" w:rsidRPr="00DB35D2">
        <w:rPr>
          <w:lang w:val="uk-UA"/>
        </w:rPr>
        <w:t>змін до деяких законодавчих актів України щодо посилення відповідальності за злочини, вчинені стосовно малолітньої особи, неповнолітньої особи, особи, яка не досягла статевої зрілості</w:t>
      </w:r>
      <w:r>
        <w:rPr>
          <w:szCs w:val="28"/>
          <w:lang w:val="uk-UA"/>
        </w:rPr>
        <w:t>» від 11 липня 2019 року № 2757-</w:t>
      </w:r>
      <w:r>
        <w:rPr>
          <w:szCs w:val="28"/>
          <w:lang w:val="en-US"/>
        </w:rPr>
        <w:t>VIII</w:t>
      </w:r>
      <w:r>
        <w:rPr>
          <w:szCs w:val="28"/>
          <w:lang w:val="uk-UA"/>
        </w:rPr>
        <w:t>.</w:t>
      </w:r>
    </w:p>
    <w:p w:rsidR="00B0028B" w:rsidRDefault="00B0028B" w:rsidP="00B0028B">
      <w:pPr>
        <w:ind w:firstLine="697"/>
        <w:jc w:val="both"/>
        <w:rPr>
          <w:szCs w:val="28"/>
          <w:lang w:val="uk-UA"/>
        </w:rPr>
      </w:pPr>
    </w:p>
    <w:p w:rsidR="00B0028B" w:rsidRDefault="00B0028B" w:rsidP="00B0028B">
      <w:pPr>
        <w:ind w:firstLine="697"/>
        <w:jc w:val="both"/>
        <w:rPr>
          <w:szCs w:val="28"/>
          <w:lang w:val="uk-UA"/>
        </w:rPr>
      </w:pPr>
    </w:p>
    <w:p w:rsidR="00B0028B" w:rsidRDefault="00B0028B" w:rsidP="00B0028B">
      <w:pPr>
        <w:ind w:firstLine="697"/>
        <w:jc w:val="both"/>
        <w:rPr>
          <w:szCs w:val="28"/>
          <w:lang w:val="uk-UA"/>
        </w:rPr>
      </w:pPr>
    </w:p>
    <w:p w:rsidR="00B0028B" w:rsidRDefault="00B0028B" w:rsidP="00B0028B">
      <w:pPr>
        <w:ind w:firstLine="697"/>
        <w:jc w:val="both"/>
        <w:rPr>
          <w:szCs w:val="28"/>
          <w:lang w:val="uk-UA"/>
        </w:rPr>
      </w:pPr>
      <w:r>
        <w:rPr>
          <w:szCs w:val="28"/>
          <w:lang w:val="uk-UA"/>
        </w:rPr>
        <w:t>Голова Верховної Ради</w:t>
      </w:r>
    </w:p>
    <w:p w:rsidR="00B0028B" w:rsidRDefault="00B0028B" w:rsidP="00B0028B">
      <w:pPr>
        <w:ind w:firstLine="697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України </w:t>
      </w:r>
    </w:p>
    <w:p w:rsidR="00B0028B" w:rsidRPr="00EC12F4" w:rsidRDefault="00B0028B" w:rsidP="00B0028B">
      <w:pPr>
        <w:ind w:firstLine="708"/>
        <w:jc w:val="both"/>
        <w:rPr>
          <w:lang w:val="uk-UA"/>
        </w:rPr>
      </w:pPr>
    </w:p>
    <w:p w:rsidR="00B0028B" w:rsidRDefault="00B0028B" w:rsidP="00B0028B">
      <w:pPr>
        <w:jc w:val="both"/>
        <w:rPr>
          <w:szCs w:val="28"/>
          <w:lang w:val="uk-UA"/>
        </w:rPr>
      </w:pPr>
    </w:p>
    <w:p w:rsidR="00B0028B" w:rsidRDefault="00B0028B" w:rsidP="00B0028B"/>
    <w:p w:rsidR="00B0028B" w:rsidRDefault="00B0028B" w:rsidP="00B0028B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8B"/>
    <w:rsid w:val="003B0903"/>
    <w:rsid w:val="005204CF"/>
    <w:rsid w:val="00B0028B"/>
    <w:rsid w:val="00B3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8C63CA-5457-41A5-8FF9-20BD316F1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28B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661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1</cp:revision>
  <dcterms:created xsi:type="dcterms:W3CDTF">2019-09-26T08:52:00Z</dcterms:created>
  <dcterms:modified xsi:type="dcterms:W3CDTF">2019-09-26T09:42:00Z</dcterms:modified>
</cp:coreProperties>
</file>