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1C7" w:rsidRPr="00DC36DE" w:rsidRDefault="007101C7" w:rsidP="007101C7">
      <w:pPr>
        <w:jc w:val="center"/>
        <w:rPr>
          <w:b/>
          <w:szCs w:val="28"/>
          <w:lang w:val="uk-UA"/>
        </w:rPr>
      </w:pPr>
      <w:r w:rsidRPr="00DC36DE">
        <w:rPr>
          <w:b/>
          <w:szCs w:val="28"/>
          <w:lang w:val="uk-UA"/>
        </w:rPr>
        <w:t xml:space="preserve">ПОРІВНЯЛЬНА ТАБЛИЦЯ </w:t>
      </w:r>
    </w:p>
    <w:p w:rsidR="007101C7" w:rsidRPr="00DC36DE" w:rsidRDefault="007101C7" w:rsidP="007101C7">
      <w:pPr>
        <w:jc w:val="center"/>
        <w:rPr>
          <w:b/>
          <w:szCs w:val="28"/>
          <w:lang w:val="uk-UA"/>
        </w:rPr>
      </w:pPr>
      <w:r w:rsidRPr="00DC36DE">
        <w:rPr>
          <w:b/>
          <w:szCs w:val="28"/>
          <w:lang w:val="uk-UA"/>
        </w:rPr>
        <w:t xml:space="preserve">   </w:t>
      </w:r>
      <w:r w:rsidRPr="00DC36DE">
        <w:rPr>
          <w:b/>
          <w:szCs w:val="28"/>
          <w:lang w:val="uk-UA"/>
        </w:rPr>
        <w:t>до проєкту Постанови Верховної Ради України “Про внесення змін до деяких постанов Верховної Ради України“</w:t>
      </w:r>
    </w:p>
    <w:p w:rsidR="007101C7" w:rsidRPr="00DC36DE" w:rsidRDefault="007101C7" w:rsidP="007101C7">
      <w:pPr>
        <w:jc w:val="center"/>
        <w:rPr>
          <w:b/>
          <w:szCs w:val="28"/>
          <w:lang w:val="uk-UA"/>
        </w:rPr>
      </w:pPr>
    </w:p>
    <w:tbl>
      <w:tblPr>
        <w:tblW w:w="1445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9"/>
        <w:gridCol w:w="7229"/>
      </w:tblGrid>
      <w:tr w:rsidR="007101C7" w:rsidRPr="00DC36DE" w:rsidTr="00C02DE6">
        <w:tc>
          <w:tcPr>
            <w:tcW w:w="7229" w:type="dxa"/>
          </w:tcPr>
          <w:p w:rsidR="007101C7" w:rsidRPr="00DC36DE" w:rsidRDefault="007101C7" w:rsidP="00CB4FE4">
            <w:pPr>
              <w:ind w:firstLine="709"/>
              <w:jc w:val="center"/>
              <w:rPr>
                <w:b/>
                <w:szCs w:val="28"/>
                <w:lang w:val="uk-UA"/>
              </w:rPr>
            </w:pPr>
          </w:p>
          <w:p w:rsidR="007101C7" w:rsidRPr="00DC36DE" w:rsidRDefault="007101C7" w:rsidP="00CB4FE4">
            <w:pPr>
              <w:ind w:firstLine="709"/>
              <w:jc w:val="center"/>
              <w:rPr>
                <w:b/>
                <w:szCs w:val="28"/>
                <w:lang w:val="uk-UA"/>
              </w:rPr>
            </w:pPr>
            <w:r w:rsidRPr="00DC36DE">
              <w:rPr>
                <w:b/>
                <w:bCs/>
                <w:szCs w:val="28"/>
                <w:lang w:val="uk-UA"/>
              </w:rPr>
              <w:t>Зміст положення (норми) чинного законодавства </w:t>
            </w:r>
          </w:p>
        </w:tc>
        <w:tc>
          <w:tcPr>
            <w:tcW w:w="7229" w:type="dxa"/>
          </w:tcPr>
          <w:p w:rsidR="007101C7" w:rsidRPr="00DC36DE" w:rsidRDefault="007101C7" w:rsidP="00CB4FE4">
            <w:pPr>
              <w:ind w:firstLine="709"/>
              <w:jc w:val="center"/>
              <w:rPr>
                <w:b/>
                <w:szCs w:val="28"/>
                <w:lang w:val="uk-UA"/>
              </w:rPr>
            </w:pPr>
          </w:p>
          <w:p w:rsidR="007101C7" w:rsidRPr="00DC36DE" w:rsidRDefault="007101C7" w:rsidP="00CB4FE4">
            <w:pPr>
              <w:ind w:firstLine="709"/>
              <w:jc w:val="center"/>
              <w:rPr>
                <w:b/>
                <w:szCs w:val="28"/>
                <w:lang w:val="uk-UA"/>
              </w:rPr>
            </w:pPr>
            <w:r w:rsidRPr="00DC36DE">
              <w:rPr>
                <w:b/>
                <w:szCs w:val="28"/>
                <w:lang w:val="uk-UA"/>
              </w:rPr>
              <w:t>Редакція з урахуванням запропонованих змін</w:t>
            </w:r>
          </w:p>
          <w:p w:rsidR="007101C7" w:rsidRPr="00DC36DE" w:rsidRDefault="007101C7" w:rsidP="00CB4FE4">
            <w:pPr>
              <w:ind w:firstLine="709"/>
              <w:jc w:val="center"/>
              <w:rPr>
                <w:b/>
                <w:szCs w:val="28"/>
                <w:lang w:val="uk-UA"/>
              </w:rPr>
            </w:pPr>
          </w:p>
        </w:tc>
      </w:tr>
      <w:tr w:rsidR="007101C7" w:rsidRPr="00DC36DE" w:rsidTr="00C02DE6">
        <w:tc>
          <w:tcPr>
            <w:tcW w:w="14458" w:type="dxa"/>
            <w:gridSpan w:val="2"/>
          </w:tcPr>
          <w:p w:rsidR="00C02DE6" w:rsidRPr="00DC36DE" w:rsidRDefault="007101C7" w:rsidP="007101C7">
            <w:pPr>
              <w:shd w:val="clear" w:color="auto" w:fill="FFFFFF"/>
              <w:ind w:left="448" w:right="448"/>
              <w:jc w:val="center"/>
              <w:rPr>
                <w:b/>
                <w:bCs/>
                <w:color w:val="000000"/>
                <w:szCs w:val="28"/>
                <w:lang w:val="uk-UA" w:eastAsia="uk-UA"/>
              </w:rPr>
            </w:pPr>
            <w:bookmarkStart w:id="0" w:name="n3"/>
            <w:bookmarkEnd w:id="0"/>
            <w:r w:rsidRPr="00DC36DE">
              <w:rPr>
                <w:b/>
                <w:bCs/>
                <w:i/>
                <w:iCs/>
                <w:color w:val="000000"/>
                <w:spacing w:val="60"/>
                <w:szCs w:val="28"/>
                <w:lang w:val="uk-UA" w:eastAsia="uk-UA"/>
              </w:rPr>
              <w:t>ПОСТАНОВА</w:t>
            </w:r>
            <w:r w:rsidRPr="007101C7">
              <w:rPr>
                <w:szCs w:val="28"/>
                <w:lang w:val="uk-UA" w:eastAsia="uk-UA"/>
              </w:rPr>
              <w:br/>
            </w:r>
            <w:r w:rsidRPr="00DC36DE">
              <w:rPr>
                <w:b/>
                <w:bCs/>
                <w:i/>
                <w:iCs/>
                <w:color w:val="000000"/>
                <w:szCs w:val="28"/>
                <w:lang w:val="uk-UA" w:eastAsia="uk-UA"/>
              </w:rPr>
              <w:t>Верховної Ради України</w:t>
            </w:r>
            <w:r w:rsidRPr="00DC36DE">
              <w:rPr>
                <w:b/>
                <w:bCs/>
                <w:color w:val="000000"/>
                <w:szCs w:val="28"/>
                <w:lang w:val="uk-UA" w:eastAsia="uk-UA"/>
              </w:rPr>
              <w:t xml:space="preserve"> </w:t>
            </w:r>
          </w:p>
          <w:p w:rsidR="007101C7" w:rsidRPr="00DC36DE" w:rsidRDefault="00C02DE6" w:rsidP="007101C7">
            <w:pPr>
              <w:shd w:val="clear" w:color="auto" w:fill="FFFFFF"/>
              <w:ind w:left="448" w:right="448"/>
              <w:jc w:val="center"/>
              <w:rPr>
                <w:b/>
                <w:bCs/>
                <w:color w:val="000000"/>
                <w:szCs w:val="28"/>
                <w:lang w:val="uk-UA" w:eastAsia="uk-UA"/>
              </w:rPr>
            </w:pPr>
            <w:r w:rsidRPr="00DC36DE">
              <w:rPr>
                <w:b/>
                <w:bCs/>
                <w:i/>
                <w:iCs/>
                <w:color w:val="000000"/>
                <w:szCs w:val="28"/>
                <w:lang w:val="uk-UA" w:eastAsia="uk-UA"/>
              </w:rPr>
              <w:t>від 5 лютого 2019 року № 2675-VIII</w:t>
            </w:r>
          </w:p>
          <w:p w:rsidR="007101C7" w:rsidRPr="007101C7" w:rsidRDefault="007101C7" w:rsidP="007101C7">
            <w:pPr>
              <w:shd w:val="clear" w:color="auto" w:fill="FFFFFF"/>
              <w:ind w:left="448" w:right="448"/>
              <w:jc w:val="center"/>
              <w:rPr>
                <w:color w:val="000000"/>
                <w:szCs w:val="28"/>
                <w:lang w:val="uk-UA" w:eastAsia="uk-UA"/>
              </w:rPr>
            </w:pPr>
            <w:r w:rsidRPr="00DC36DE">
              <w:rPr>
                <w:b/>
                <w:bCs/>
                <w:color w:val="000000"/>
                <w:szCs w:val="28"/>
                <w:lang w:val="uk-UA" w:eastAsia="uk-UA"/>
              </w:rPr>
              <w:t>Про Премію Верховної Ради України молодим ученим</w:t>
            </w:r>
          </w:p>
          <w:p w:rsidR="007101C7" w:rsidRPr="00DC36DE" w:rsidRDefault="007101C7" w:rsidP="00FA1C2F">
            <w:pPr>
              <w:shd w:val="clear" w:color="auto" w:fill="FFFFFF"/>
              <w:ind w:left="448" w:right="448"/>
              <w:jc w:val="center"/>
              <w:rPr>
                <w:szCs w:val="28"/>
                <w:lang w:val="uk-UA"/>
              </w:rPr>
            </w:pPr>
            <w:bookmarkStart w:id="1" w:name="n71"/>
            <w:bookmarkEnd w:id="1"/>
            <w:r w:rsidRPr="00DC36DE">
              <w:rPr>
                <w:b/>
                <w:bCs/>
                <w:color w:val="000000"/>
                <w:szCs w:val="28"/>
                <w:lang w:val="uk-UA" w:eastAsia="uk-UA"/>
              </w:rPr>
              <w:t>(Відомості Верховної Ради (ВВР), 2019, № 8, ст.45)</w:t>
            </w:r>
          </w:p>
        </w:tc>
      </w:tr>
      <w:tr w:rsidR="00C02DE6" w:rsidRPr="00DC36DE" w:rsidTr="00C02DE6">
        <w:tc>
          <w:tcPr>
            <w:tcW w:w="14458" w:type="dxa"/>
            <w:gridSpan w:val="2"/>
          </w:tcPr>
          <w:p w:rsidR="00C02DE6" w:rsidRPr="00DC36DE" w:rsidRDefault="00C02DE6" w:rsidP="007101C7">
            <w:pPr>
              <w:shd w:val="clear" w:color="auto" w:fill="FFFFFF"/>
              <w:ind w:left="448" w:right="448"/>
              <w:jc w:val="center"/>
              <w:rPr>
                <w:rStyle w:val="rvts23"/>
                <w:b/>
                <w:bCs/>
                <w:color w:val="000000"/>
                <w:sz w:val="32"/>
                <w:szCs w:val="32"/>
                <w:shd w:val="clear" w:color="auto" w:fill="FFFFFF"/>
                <w:lang w:val="uk-UA"/>
              </w:rPr>
            </w:pPr>
            <w:r w:rsidRPr="00DC36DE">
              <w:rPr>
                <w:color w:val="000000"/>
                <w:shd w:val="clear" w:color="auto" w:fill="FFFFFF"/>
                <w:lang w:val="uk-UA"/>
              </w:rPr>
              <w:t>Додаток 1</w:t>
            </w:r>
            <w:r w:rsidRPr="00DC36DE">
              <w:rPr>
                <w:color w:val="000000"/>
                <w:lang w:val="uk-UA"/>
              </w:rPr>
              <w:br/>
            </w:r>
            <w:r w:rsidRPr="00DC36DE">
              <w:rPr>
                <w:color w:val="000000"/>
                <w:shd w:val="clear" w:color="auto" w:fill="FFFFFF"/>
                <w:lang w:val="uk-UA"/>
              </w:rPr>
              <w:t>до Постанови Верховної Ради України</w:t>
            </w:r>
            <w:r w:rsidRPr="00DC36DE">
              <w:rPr>
                <w:color w:val="000000"/>
                <w:lang w:val="uk-UA"/>
              </w:rPr>
              <w:br/>
            </w:r>
            <w:r w:rsidRPr="00DC36DE">
              <w:rPr>
                <w:color w:val="000000"/>
                <w:shd w:val="clear" w:color="auto" w:fill="FFFFFF"/>
                <w:lang w:val="uk-UA"/>
              </w:rPr>
              <w:t>від 5 лютого 2019 року № 2675-VIII</w:t>
            </w:r>
          </w:p>
          <w:p w:rsidR="00C02DE6" w:rsidRPr="00DC36DE" w:rsidRDefault="00C02DE6" w:rsidP="00FA1C2F">
            <w:pPr>
              <w:shd w:val="clear" w:color="auto" w:fill="FFFFFF"/>
              <w:ind w:left="448" w:right="448"/>
              <w:jc w:val="center"/>
              <w:rPr>
                <w:b/>
                <w:bCs/>
                <w:i/>
                <w:iCs/>
                <w:color w:val="000000"/>
                <w:spacing w:val="60"/>
                <w:sz w:val="36"/>
                <w:szCs w:val="36"/>
                <w:lang w:val="uk-UA" w:eastAsia="uk-UA"/>
              </w:rPr>
            </w:pPr>
            <w:r w:rsidRPr="00DC36DE">
              <w:rPr>
                <w:rStyle w:val="rvts23"/>
                <w:b/>
                <w:bCs/>
                <w:color w:val="000000"/>
                <w:szCs w:val="28"/>
                <w:shd w:val="clear" w:color="auto" w:fill="FFFFFF"/>
                <w:lang w:val="uk-UA"/>
              </w:rPr>
              <w:t>ПОЛОЖЕННЯ</w:t>
            </w:r>
            <w:r w:rsidRPr="00DC36DE">
              <w:rPr>
                <w:color w:val="000000"/>
                <w:szCs w:val="28"/>
                <w:lang w:val="uk-UA"/>
              </w:rPr>
              <w:br/>
            </w:r>
            <w:r w:rsidRPr="00DC36DE">
              <w:rPr>
                <w:rStyle w:val="rvts23"/>
                <w:b/>
                <w:bCs/>
                <w:color w:val="000000"/>
                <w:szCs w:val="28"/>
                <w:shd w:val="clear" w:color="auto" w:fill="FFFFFF"/>
                <w:lang w:val="uk-UA"/>
              </w:rPr>
              <w:t>про Премію Верховної Ради України молодим ученим</w:t>
            </w:r>
          </w:p>
        </w:tc>
      </w:tr>
      <w:tr w:rsidR="007101C7" w:rsidRPr="00DC36DE" w:rsidTr="00C02DE6">
        <w:tc>
          <w:tcPr>
            <w:tcW w:w="7229" w:type="dxa"/>
          </w:tcPr>
          <w:p w:rsidR="00C02DE6" w:rsidRPr="00DC36DE" w:rsidRDefault="00C02DE6" w:rsidP="00C02DE6">
            <w:pPr>
              <w:pStyle w:val="rvps2"/>
              <w:shd w:val="clear" w:color="auto" w:fill="FFFFFF"/>
              <w:spacing w:before="0" w:beforeAutospacing="0" w:after="150" w:afterAutospacing="0"/>
              <w:ind w:firstLine="450"/>
              <w:jc w:val="both"/>
              <w:rPr>
                <w:color w:val="000000"/>
                <w:lang w:val="uk-UA" w:eastAsia="uk-UA"/>
              </w:rPr>
            </w:pPr>
            <w:bookmarkStart w:id="2" w:name="n592"/>
            <w:bookmarkEnd w:id="2"/>
            <w:r w:rsidRPr="00DC36DE">
              <w:rPr>
                <w:color w:val="000000"/>
                <w:lang w:val="uk-UA"/>
              </w:rPr>
              <w:t>2. Висунення робіт на присудження Премії проводиться вченими (науковими, науково-технічними, технічними) радами наукових установ або організацій, закладів вищої освіти, підприємств України, у яких усі або хоча б перший вчений із колективу претендентів працює і в яких була здійснена основна частина дослідження (далі - Вчена рада), із забезпеченням широкого обговорення, гласності й відкритості.</w:t>
            </w:r>
          </w:p>
          <w:p w:rsidR="00C02DE6" w:rsidRPr="00DC36DE" w:rsidRDefault="00C02DE6" w:rsidP="00C02DE6">
            <w:pPr>
              <w:pStyle w:val="rvps2"/>
              <w:shd w:val="clear" w:color="auto" w:fill="FFFFFF"/>
              <w:spacing w:before="0" w:beforeAutospacing="0" w:after="150" w:afterAutospacing="0"/>
              <w:ind w:firstLine="450"/>
              <w:jc w:val="both"/>
              <w:rPr>
                <w:color w:val="000000"/>
                <w:lang w:val="uk-UA"/>
              </w:rPr>
            </w:pPr>
            <w:bookmarkStart w:id="3" w:name="n21"/>
            <w:bookmarkEnd w:id="3"/>
            <w:r w:rsidRPr="00DC36DE">
              <w:rPr>
                <w:color w:val="000000"/>
                <w:lang w:val="uk-UA"/>
              </w:rPr>
              <w:t xml:space="preserve">Інструкція з оформлення і подання документів, а також порядку їх розгляду (далі - Інструкція) затверджується </w:t>
            </w:r>
            <w:r w:rsidRPr="00DC36DE">
              <w:rPr>
                <w:b/>
                <w:strike/>
                <w:color w:val="000000"/>
                <w:lang w:val="uk-UA"/>
              </w:rPr>
              <w:t>Комітетом Верховної Ради України з питань науки і освіти</w:t>
            </w:r>
            <w:r w:rsidRPr="00DC36DE">
              <w:rPr>
                <w:color w:val="000000"/>
                <w:lang w:val="uk-UA"/>
              </w:rPr>
              <w:t>.</w:t>
            </w:r>
          </w:p>
          <w:p w:rsidR="00FA1C2F" w:rsidRDefault="00FA1C2F" w:rsidP="00302C7B">
            <w:pPr>
              <w:pStyle w:val="rvps2"/>
              <w:shd w:val="clear" w:color="auto" w:fill="FFFFFF"/>
              <w:spacing w:before="0" w:beforeAutospacing="0" w:after="150" w:afterAutospacing="0"/>
              <w:ind w:firstLine="450"/>
              <w:jc w:val="both"/>
              <w:rPr>
                <w:color w:val="000000"/>
                <w:lang w:val="uk-UA"/>
              </w:rPr>
            </w:pPr>
          </w:p>
          <w:p w:rsidR="00302C7B" w:rsidRPr="00DC36DE" w:rsidRDefault="00302C7B" w:rsidP="00302C7B">
            <w:pPr>
              <w:pStyle w:val="rvps2"/>
              <w:shd w:val="clear" w:color="auto" w:fill="FFFFFF"/>
              <w:spacing w:before="0" w:beforeAutospacing="0" w:after="150" w:afterAutospacing="0"/>
              <w:ind w:firstLine="450"/>
              <w:jc w:val="both"/>
              <w:rPr>
                <w:color w:val="000000"/>
                <w:lang w:val="uk-UA" w:eastAsia="uk-UA"/>
              </w:rPr>
            </w:pPr>
            <w:r w:rsidRPr="00DC36DE">
              <w:rPr>
                <w:color w:val="000000"/>
                <w:lang w:val="uk-UA"/>
              </w:rPr>
              <w:t xml:space="preserve">4. Міністерство освіти і науки України, Національна академія наук України, національні галузеві академії наук України, </w:t>
            </w:r>
            <w:r w:rsidRPr="00DC36DE">
              <w:rPr>
                <w:color w:val="000000"/>
                <w:lang w:val="uk-UA"/>
              </w:rPr>
              <w:lastRenderedPageBreak/>
              <w:t xml:space="preserve">центральні органи виконавчої влади, Верховна Рада Автономної Республіки Крим, обласні, Київська та Севастопольська міські ради розглядають подані їм роботи на присудження Премії та у разі підтримки подають до 1 квітня включно до </w:t>
            </w:r>
            <w:r w:rsidRPr="00DC36DE">
              <w:rPr>
                <w:b/>
                <w:strike/>
                <w:color w:val="000000"/>
                <w:lang w:val="uk-UA"/>
              </w:rPr>
              <w:t>Комітету Верховної Ради України з питань науки і освіти</w:t>
            </w:r>
            <w:r w:rsidRPr="00DC36DE">
              <w:rPr>
                <w:color w:val="000000"/>
                <w:lang w:val="uk-UA"/>
              </w:rPr>
              <w:t xml:space="preserve"> своє рішення з клопотанням про присудження Премії та два примірники роботи.</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bookmarkStart w:id="4" w:name="n31"/>
            <w:bookmarkEnd w:id="4"/>
            <w:r w:rsidRPr="00DC36DE">
              <w:rPr>
                <w:color w:val="000000"/>
                <w:lang w:val="uk-UA"/>
              </w:rPr>
              <w:t xml:space="preserve">5. </w:t>
            </w:r>
            <w:r w:rsidRPr="00DC36DE">
              <w:rPr>
                <w:b/>
                <w:strike/>
                <w:color w:val="000000"/>
                <w:lang w:val="uk-UA"/>
              </w:rPr>
              <w:t>Комітетом Верховної Ради України з питань науки і освіти</w:t>
            </w:r>
            <w:r w:rsidRPr="00DC36DE">
              <w:rPr>
                <w:color w:val="000000"/>
                <w:lang w:val="uk-UA"/>
              </w:rPr>
              <w:t xml:space="preserve"> для розгляду та конкурсного відбору претендентів на присудження Премії створюється конкурсна комісія з присудження Премії (далі - Конкурсна комісія).</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bookmarkStart w:id="5" w:name="n32"/>
            <w:bookmarkEnd w:id="5"/>
            <w:r w:rsidRPr="00DC36DE">
              <w:rPr>
                <w:color w:val="000000"/>
                <w:lang w:val="uk-UA"/>
              </w:rPr>
              <w:t xml:space="preserve">Конкурсну комісію очолює голова </w:t>
            </w:r>
            <w:r w:rsidRPr="00DC36DE">
              <w:rPr>
                <w:b/>
                <w:strike/>
                <w:color w:val="000000"/>
                <w:lang w:val="uk-UA"/>
              </w:rPr>
              <w:t xml:space="preserve">Комітету Верховної Ради України з питань науки </w:t>
            </w:r>
            <w:r w:rsidRPr="00DC36DE">
              <w:rPr>
                <w:color w:val="000000"/>
                <w:lang w:val="uk-UA"/>
              </w:rPr>
              <w:t xml:space="preserve">і освіти або один із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w:t>
            </w:r>
            <w:r w:rsidRPr="00DC36DE">
              <w:rPr>
                <w:b/>
                <w:strike/>
                <w:color w:val="000000"/>
                <w:lang w:val="uk-UA"/>
              </w:rPr>
              <w:t>Комітет Верховної Ради України з питань науки і освіти</w:t>
            </w:r>
            <w:r w:rsidRPr="00DC36DE">
              <w:rPr>
                <w:color w:val="000000"/>
                <w:lang w:val="uk-UA"/>
              </w:rPr>
              <w:t>. Періодичність проведення засідань Конкурсної комісії визначається її головою.</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bookmarkStart w:id="6" w:name="n33"/>
            <w:bookmarkEnd w:id="6"/>
            <w:r w:rsidRPr="00DC36DE">
              <w:rPr>
                <w:color w:val="000000"/>
                <w:lang w:val="uk-UA"/>
              </w:rPr>
              <w:t xml:space="preserve">Для широкого ознайомлення громадськості з претендентами на присудження Премії та їхніми працями відповідна інформація публікується в установленому порядку в газеті Верховної Ради України "Голос України" та розміщується на офіційному веб-сайті </w:t>
            </w:r>
            <w:r w:rsidRPr="00DC36DE">
              <w:rPr>
                <w:b/>
                <w:strike/>
                <w:color w:val="000000"/>
                <w:lang w:val="uk-UA"/>
              </w:rPr>
              <w:t>Комітету Верховної Ради України з питань науки і освіти</w:t>
            </w:r>
            <w:r w:rsidRPr="00DC36DE">
              <w:rPr>
                <w:color w:val="000000"/>
                <w:lang w:val="uk-UA"/>
              </w:rPr>
              <w:t>.</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bookmarkStart w:id="7" w:name="n34"/>
            <w:bookmarkEnd w:id="7"/>
            <w:r w:rsidRPr="00DC36DE">
              <w:rPr>
                <w:color w:val="000000"/>
                <w:lang w:val="uk-UA"/>
              </w:rPr>
              <w:t xml:space="preserve">Рецензії, відгуки, зауваження, що надходять до </w:t>
            </w:r>
            <w:r w:rsidRPr="00DC36DE">
              <w:rPr>
                <w:b/>
                <w:strike/>
                <w:color w:val="000000"/>
                <w:lang w:val="uk-UA"/>
              </w:rPr>
              <w:t>Комітету Верховної Ради України з питань науки і освіти</w:t>
            </w:r>
            <w:r w:rsidRPr="00DC36DE">
              <w:rPr>
                <w:color w:val="000000"/>
                <w:lang w:val="uk-UA"/>
              </w:rPr>
              <w:t>, на роботи претендентів на присудження Премії враховуються під час прийняття рішення Конкурсної комісії про визначення переможців конкурсу.</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bookmarkStart w:id="8" w:name="n35"/>
            <w:bookmarkEnd w:id="8"/>
            <w:r w:rsidRPr="00DC36DE">
              <w:rPr>
                <w:color w:val="000000"/>
                <w:lang w:val="uk-UA"/>
              </w:rPr>
              <w:lastRenderedPageBreak/>
              <w:t xml:space="preserve">Засідання Конкурсної комісії вважається правоможним, якщо на ньому присутні не менш як половина її складу. За результатами конкурсу Конкурсною комісією приймається рішення з відповідним поданням переможців конкурсу на розгляд </w:t>
            </w:r>
            <w:r w:rsidRPr="00DC36DE">
              <w:rPr>
                <w:b/>
                <w:strike/>
                <w:color w:val="000000"/>
                <w:lang w:val="uk-UA"/>
              </w:rPr>
              <w:t>Комітету Верховної Ради України з питань науки і освіти</w:t>
            </w:r>
            <w:r w:rsidRPr="00DC36DE">
              <w:rPr>
                <w:color w:val="000000"/>
                <w:lang w:val="uk-UA"/>
              </w:rPr>
              <w:t>. Рішення Конкурсної комісії приймається простою більшістю голосів присутніх на засіданні членів Конкурсної комісії.</w:t>
            </w: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bookmarkStart w:id="9" w:name="n38"/>
            <w:bookmarkEnd w:id="9"/>
            <w:r w:rsidRPr="00DC36DE">
              <w:rPr>
                <w:color w:val="000000"/>
                <w:lang w:val="uk-UA"/>
              </w:rPr>
              <w:t xml:space="preserve">6. </w:t>
            </w:r>
            <w:r w:rsidRPr="00DC36DE">
              <w:rPr>
                <w:b/>
                <w:strike/>
                <w:color w:val="000000"/>
                <w:lang w:val="uk-UA"/>
              </w:rPr>
              <w:t>Комітет Верховної Ради України з питань науки і освіти</w:t>
            </w:r>
            <w:r w:rsidRPr="00DC36DE">
              <w:rPr>
                <w:color w:val="000000"/>
                <w:lang w:val="uk-UA"/>
              </w:rPr>
              <w:t xml:space="preserve"> на своєму засіданні розглядає подання Конкурсної комісії та приймає рішення про його підтримку і направлення на розгляд до Верховної Ради України.</w:t>
            </w: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bookmarkStart w:id="10" w:name="n39"/>
            <w:bookmarkEnd w:id="10"/>
            <w:r w:rsidRPr="00DC36DE">
              <w:rPr>
                <w:b/>
                <w:strike/>
                <w:color w:val="000000"/>
                <w:lang w:val="uk-UA"/>
              </w:rPr>
              <w:t>Комітет Верховної Ради України з питань науки і освіти</w:t>
            </w:r>
            <w:r w:rsidRPr="00DC36DE">
              <w:rPr>
                <w:color w:val="000000"/>
                <w:lang w:val="uk-UA"/>
              </w:rPr>
              <w:t xml:space="preserve"> може повернути на повторний розгляд подання Конкурсної комісії із зазначенням обґрунтованих підстав, про що приймає вмотивоване рішення.</w:t>
            </w: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bookmarkStart w:id="11" w:name="n40"/>
            <w:bookmarkEnd w:id="11"/>
            <w:r w:rsidRPr="00DC36DE">
              <w:rPr>
                <w:color w:val="000000"/>
                <w:lang w:val="uk-UA"/>
              </w:rPr>
              <w:t xml:space="preserve">Член </w:t>
            </w:r>
            <w:r w:rsidRPr="00DC36DE">
              <w:rPr>
                <w:b/>
                <w:strike/>
                <w:color w:val="000000"/>
                <w:lang w:val="uk-UA"/>
              </w:rPr>
              <w:t>Комітету Верховної Ради України з питань науки і освіти</w:t>
            </w:r>
            <w:r w:rsidRPr="00DC36DE">
              <w:rPr>
                <w:color w:val="000000"/>
                <w:lang w:val="uk-UA"/>
              </w:rPr>
              <w:t>, в якого виявлено потенційний конфлікт інтересів, утримується від голосування з питань, що його становлять, відповідно до </w:t>
            </w:r>
            <w:hyperlink r:id="rId7" w:tgtFrame="_blank" w:history="1">
              <w:r w:rsidRPr="00DC36DE">
                <w:rPr>
                  <w:rStyle w:val="a3"/>
                  <w:color w:val="000099"/>
                  <w:lang w:val="uk-UA"/>
                </w:rPr>
                <w:t>Закону України</w:t>
              </w:r>
            </w:hyperlink>
            <w:r w:rsidRPr="00DC36DE">
              <w:rPr>
                <w:color w:val="000000"/>
                <w:lang w:val="uk-UA"/>
              </w:rPr>
              <w:t> "Про запобігання корупції".</w:t>
            </w: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bookmarkStart w:id="12" w:name="n41"/>
            <w:bookmarkEnd w:id="12"/>
            <w:r w:rsidRPr="00DC36DE">
              <w:rPr>
                <w:b/>
                <w:strike/>
                <w:color w:val="000000"/>
                <w:lang w:val="uk-UA"/>
              </w:rPr>
              <w:t>Комітет Верховної Ради України з питань науки і освіти</w:t>
            </w:r>
            <w:r w:rsidRPr="00DC36DE">
              <w:rPr>
                <w:color w:val="000000"/>
                <w:lang w:val="uk-UA"/>
              </w:rPr>
              <w:t xml:space="preserve"> щорічно до 1 листопада вносить до Верховної Ради України подання про присудження Премії з проектом відповідної постанови Верховної Ради України, що підписують за бажанням народні депутати України - члени комітету.</w:t>
            </w:r>
          </w:p>
          <w:p w:rsidR="00CE5CBC" w:rsidRPr="00DC36DE" w:rsidRDefault="00CE5CBC" w:rsidP="00302C7B">
            <w:pPr>
              <w:pStyle w:val="rvps2"/>
              <w:shd w:val="clear" w:color="auto" w:fill="FFFFFF"/>
              <w:spacing w:before="0" w:beforeAutospacing="0" w:after="150" w:afterAutospacing="0"/>
              <w:ind w:firstLine="450"/>
              <w:jc w:val="both"/>
              <w:rPr>
                <w:color w:val="000000"/>
                <w:lang w:val="uk-UA"/>
              </w:rPr>
            </w:pPr>
            <w:r w:rsidRPr="00DC36DE">
              <w:rPr>
                <w:color w:val="000000"/>
                <w:shd w:val="clear" w:color="auto" w:fill="FFFFFF"/>
                <w:lang w:val="uk-UA"/>
              </w:rPr>
              <w:t xml:space="preserve">8. Відповідно до прийнятої постанови Голова Верховної Ради України за поданням </w:t>
            </w:r>
            <w:r w:rsidRPr="00DC36DE">
              <w:rPr>
                <w:b/>
                <w:strike/>
                <w:color w:val="000000"/>
                <w:shd w:val="clear" w:color="auto" w:fill="FFFFFF"/>
                <w:lang w:val="uk-UA"/>
              </w:rPr>
              <w:t>Комітету Верховної Ради України з питань науки і освіти</w:t>
            </w:r>
            <w:r w:rsidRPr="00DC36DE">
              <w:rPr>
                <w:color w:val="000000"/>
                <w:shd w:val="clear" w:color="auto" w:fill="FFFFFF"/>
                <w:lang w:val="uk-UA"/>
              </w:rPr>
              <w:t xml:space="preserve"> видає розпорядження про виплату Премії за відповідний рік та вручення лауреатам диплома і нагрудного знака встановленого зразка.</w:t>
            </w:r>
          </w:p>
          <w:p w:rsidR="007101C7" w:rsidRPr="00DC36DE" w:rsidRDefault="007101C7" w:rsidP="00CB4FE4">
            <w:pPr>
              <w:pStyle w:val="rvps2"/>
              <w:spacing w:before="0" w:beforeAutospacing="0" w:after="0" w:afterAutospacing="0"/>
              <w:rPr>
                <w:b/>
                <w:sz w:val="28"/>
                <w:szCs w:val="28"/>
                <w:lang w:val="uk-UA"/>
              </w:rPr>
            </w:pPr>
          </w:p>
        </w:tc>
        <w:tc>
          <w:tcPr>
            <w:tcW w:w="7229" w:type="dxa"/>
          </w:tcPr>
          <w:p w:rsidR="00C02DE6" w:rsidRPr="00DC36DE" w:rsidRDefault="00C02DE6" w:rsidP="00C02DE6">
            <w:pPr>
              <w:pStyle w:val="rvps2"/>
              <w:shd w:val="clear" w:color="auto" w:fill="FFFFFF"/>
              <w:spacing w:before="0" w:beforeAutospacing="0" w:after="150" w:afterAutospacing="0"/>
              <w:ind w:firstLine="450"/>
              <w:jc w:val="both"/>
              <w:rPr>
                <w:color w:val="000000"/>
                <w:lang w:val="uk-UA" w:eastAsia="uk-UA"/>
              </w:rPr>
            </w:pPr>
            <w:r w:rsidRPr="00DC36DE">
              <w:rPr>
                <w:color w:val="000000"/>
                <w:lang w:val="uk-UA"/>
              </w:rPr>
              <w:lastRenderedPageBreak/>
              <w:t>2. Висунення робіт на присудження Премії проводиться вченими (науковими, науково-технічними, технічними) радами наукових установ або організацій, закладів вищої освіти, підприємств України, у яких усі або хоча б перший вчений із колективу претендентів працює і в яких була здійснена основна частина дослідження (далі - Вчена рада), із забезпеченням широкого обговорення, гласності й відкритості.</w:t>
            </w:r>
          </w:p>
          <w:p w:rsidR="00C02DE6" w:rsidRPr="00DC36DE" w:rsidRDefault="00C02DE6" w:rsidP="00C02DE6">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Інструкція з оформлення і подання документів, а також порядку їх розгляду (далі - Інструкція) затверджується </w:t>
            </w:r>
            <w:r w:rsidRPr="00DC36DE">
              <w:rPr>
                <w:b/>
                <w:color w:val="000000"/>
                <w:shd w:val="clear" w:color="auto" w:fill="FFFFFF"/>
                <w:lang w:val="uk-UA"/>
              </w:rPr>
              <w:t>комітетом Верховної Ради України, до предмета відання якого належать питання науки та науково-технічної діяльності (далі - Комітет)</w:t>
            </w:r>
            <w:r w:rsidRPr="00DC36DE">
              <w:rPr>
                <w:color w:val="000000"/>
                <w:lang w:val="uk-UA"/>
              </w:rPr>
              <w:t>.</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4. Міністерство освіти і науки України, Національна академія наук України, національні галузеві академії наук України, </w:t>
            </w:r>
            <w:r w:rsidRPr="00DC36DE">
              <w:rPr>
                <w:color w:val="000000"/>
                <w:lang w:val="uk-UA"/>
              </w:rPr>
              <w:lastRenderedPageBreak/>
              <w:t xml:space="preserve">центральні органи виконавчої влади, Верховна Рада Автономної Республіки Крим, обласні, Київська та Севастопольська міські ради розглядають подані їм роботи на присудження Премії та у разі підтримки подають до 1 квітня включно до </w:t>
            </w:r>
            <w:r w:rsidRPr="00DC36DE">
              <w:rPr>
                <w:b/>
                <w:color w:val="000000"/>
                <w:lang w:val="uk-UA"/>
              </w:rPr>
              <w:t>Комітету</w:t>
            </w:r>
            <w:r w:rsidRPr="00DC36DE">
              <w:rPr>
                <w:color w:val="000000"/>
                <w:lang w:val="uk-UA"/>
              </w:rPr>
              <w:t xml:space="preserve"> своє рішення з клопотанням про присудження Премії та два примірники роботи.</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5. </w:t>
            </w:r>
            <w:r w:rsidRPr="00DC36DE">
              <w:rPr>
                <w:b/>
                <w:color w:val="000000"/>
                <w:lang w:val="uk-UA"/>
              </w:rPr>
              <w:t>Комітетом</w:t>
            </w:r>
            <w:r w:rsidRPr="00DC36DE">
              <w:rPr>
                <w:color w:val="000000"/>
                <w:lang w:val="uk-UA"/>
              </w:rPr>
              <w:t xml:space="preserve"> для розгляду та конкурсного відбору претендентів на присудження Премії створюється конкурсна комісія з присудження Премії (далі - Конкурсна комісія).</w:t>
            </w:r>
          </w:p>
          <w:p w:rsidR="00CE5CBC" w:rsidRPr="00DC36DE" w:rsidRDefault="00CE5CBC" w:rsidP="00302C7B">
            <w:pPr>
              <w:pStyle w:val="rvps2"/>
              <w:shd w:val="clear" w:color="auto" w:fill="FFFFFF"/>
              <w:spacing w:before="0" w:beforeAutospacing="0" w:after="150" w:afterAutospacing="0"/>
              <w:ind w:firstLine="450"/>
              <w:jc w:val="both"/>
              <w:rPr>
                <w:color w:val="000000"/>
                <w:lang w:val="uk-UA"/>
              </w:rPr>
            </w:pP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Конкурсну комісію очолює голова </w:t>
            </w:r>
            <w:r w:rsidRPr="00DC36DE">
              <w:rPr>
                <w:b/>
                <w:color w:val="000000"/>
                <w:lang w:val="uk-UA"/>
              </w:rPr>
              <w:t>Комітету</w:t>
            </w:r>
            <w:r w:rsidRPr="00DC36DE">
              <w:rPr>
                <w:color w:val="000000"/>
                <w:lang w:val="uk-UA"/>
              </w:rPr>
              <w:t xml:space="preserve"> або один із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w:t>
            </w:r>
            <w:r w:rsidRPr="00DC36DE">
              <w:rPr>
                <w:b/>
                <w:color w:val="000000"/>
                <w:lang w:val="uk-UA"/>
              </w:rPr>
              <w:t>Комітет</w:t>
            </w:r>
            <w:r w:rsidRPr="00DC36DE">
              <w:rPr>
                <w:color w:val="000000"/>
                <w:lang w:val="uk-UA"/>
              </w:rPr>
              <w:t>. Періодичність проведення засідань Конкурсної комісії визначається її головою.</w:t>
            </w:r>
          </w:p>
          <w:p w:rsidR="00CE5CBC" w:rsidRPr="00DC36DE" w:rsidRDefault="00CE5CBC" w:rsidP="00302C7B">
            <w:pPr>
              <w:pStyle w:val="rvps2"/>
              <w:shd w:val="clear" w:color="auto" w:fill="FFFFFF"/>
              <w:spacing w:before="0" w:beforeAutospacing="0" w:after="150" w:afterAutospacing="0"/>
              <w:ind w:firstLine="450"/>
              <w:jc w:val="both"/>
              <w:rPr>
                <w:color w:val="000000"/>
                <w:lang w:val="uk-UA"/>
              </w:rPr>
            </w:pP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Для широкого ознайомлення громадськості з претендентами на присудження Премії та їхніми працями відповідна інформація публікується в установленому порядку в газеті Верховної Ради України "Голос України" та розміщується на офіційному веб-сайті </w:t>
            </w:r>
            <w:r w:rsidRPr="00DC36DE">
              <w:rPr>
                <w:b/>
                <w:color w:val="000000"/>
                <w:lang w:val="uk-UA"/>
              </w:rPr>
              <w:t>Комітету</w:t>
            </w:r>
            <w:r w:rsidRPr="00DC36DE">
              <w:rPr>
                <w:color w:val="000000"/>
                <w:lang w:val="uk-UA"/>
              </w:rPr>
              <w:t>.</w:t>
            </w:r>
          </w:p>
          <w:p w:rsidR="00BA78BB" w:rsidRPr="00DC36DE" w:rsidRDefault="00BA78BB" w:rsidP="00302C7B">
            <w:pPr>
              <w:pStyle w:val="rvps2"/>
              <w:shd w:val="clear" w:color="auto" w:fill="FFFFFF"/>
              <w:spacing w:before="0" w:beforeAutospacing="0" w:after="150" w:afterAutospacing="0"/>
              <w:ind w:firstLine="450"/>
              <w:jc w:val="both"/>
              <w:rPr>
                <w:color w:val="000000"/>
                <w:lang w:val="uk-UA"/>
              </w:rPr>
            </w:pP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Рецензії, відгуки, зауваження, що надходять до </w:t>
            </w:r>
            <w:r w:rsidRPr="00DC36DE">
              <w:rPr>
                <w:b/>
                <w:color w:val="000000"/>
                <w:lang w:val="uk-UA"/>
              </w:rPr>
              <w:t>Комітету</w:t>
            </w:r>
            <w:r w:rsidRPr="00DC36DE">
              <w:rPr>
                <w:color w:val="000000"/>
                <w:lang w:val="uk-UA"/>
              </w:rPr>
              <w:t>, на роботи претендентів на присудження Премії враховуються під час прийняття рішення Конкурсної комісії про визначення переможців конкурсу.</w:t>
            </w:r>
          </w:p>
          <w:p w:rsidR="00302C7B" w:rsidRPr="00DC36DE" w:rsidRDefault="00302C7B" w:rsidP="00302C7B">
            <w:pPr>
              <w:pStyle w:val="rvps2"/>
              <w:shd w:val="clear" w:color="auto" w:fill="FFFFFF"/>
              <w:spacing w:before="0" w:beforeAutospacing="0" w:after="150" w:afterAutospacing="0"/>
              <w:ind w:firstLine="450"/>
              <w:jc w:val="both"/>
              <w:rPr>
                <w:color w:val="000000"/>
                <w:lang w:val="uk-UA"/>
              </w:rPr>
            </w:pPr>
            <w:r w:rsidRPr="00DC36DE">
              <w:rPr>
                <w:color w:val="000000"/>
                <w:lang w:val="uk-UA"/>
              </w:rPr>
              <w:lastRenderedPageBreak/>
              <w:t xml:space="preserve">Засідання Конкурсної комісії вважається правоможним, якщо на ньому присутні не менш як половина її складу. За результатами конкурсу Конкурсною комісією приймається рішення з відповідним поданням переможців конкурсу на розгляд </w:t>
            </w:r>
            <w:r w:rsidRPr="00DC36DE">
              <w:rPr>
                <w:b/>
                <w:color w:val="000000"/>
                <w:lang w:val="uk-UA"/>
              </w:rPr>
              <w:t>Комітету</w:t>
            </w:r>
            <w:r w:rsidRPr="00DC36DE">
              <w:rPr>
                <w:color w:val="000000"/>
                <w:lang w:val="uk-UA"/>
              </w:rPr>
              <w:t>. Рішення Конкурсної комісії приймається простою більшістю голосів присутніх на засіданні членів Конкурсної комісії.</w:t>
            </w:r>
          </w:p>
          <w:p w:rsidR="007101C7" w:rsidRPr="00DC36DE" w:rsidRDefault="007101C7" w:rsidP="00CB4FE4">
            <w:pPr>
              <w:pStyle w:val="rvps2"/>
              <w:spacing w:before="0" w:beforeAutospacing="0" w:after="0" w:afterAutospacing="0"/>
              <w:ind w:left="66" w:firstLine="284"/>
              <w:jc w:val="both"/>
              <w:rPr>
                <w:bCs/>
                <w:sz w:val="28"/>
                <w:szCs w:val="28"/>
                <w:lang w:val="uk-UA"/>
              </w:rPr>
            </w:pP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6. </w:t>
            </w:r>
            <w:r w:rsidRPr="00DC36DE">
              <w:rPr>
                <w:b/>
                <w:color w:val="000000"/>
                <w:lang w:val="uk-UA"/>
              </w:rPr>
              <w:t>Комітет</w:t>
            </w:r>
            <w:r w:rsidRPr="00DC36DE">
              <w:rPr>
                <w:color w:val="000000"/>
                <w:lang w:val="uk-UA"/>
              </w:rPr>
              <w:t xml:space="preserve"> на своєму засіданні розглядає подання Конкурсної комісії та приймає рішення про його підтримку і направлення на розгляд до Верховної Ради України.</w:t>
            </w: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r w:rsidRPr="00DC36DE">
              <w:rPr>
                <w:b/>
                <w:color w:val="000000"/>
                <w:lang w:val="uk-UA"/>
              </w:rPr>
              <w:t>Комітет</w:t>
            </w:r>
            <w:r w:rsidRPr="00DC36DE">
              <w:rPr>
                <w:color w:val="000000"/>
                <w:lang w:val="uk-UA"/>
              </w:rPr>
              <w:t xml:space="preserve"> і освіти може повернути на повторний розгляд подання Конкурсної комісії із зазначенням обґрунтованих підстав, про що приймає вмотивоване рішення.</w:t>
            </w: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r w:rsidRPr="00DC36DE">
              <w:rPr>
                <w:color w:val="000000"/>
                <w:lang w:val="uk-UA"/>
              </w:rPr>
              <w:t xml:space="preserve">Член </w:t>
            </w:r>
            <w:r w:rsidRPr="00DC36DE">
              <w:rPr>
                <w:b/>
                <w:color w:val="000000"/>
                <w:lang w:val="uk-UA"/>
              </w:rPr>
              <w:t>Комітету</w:t>
            </w:r>
            <w:r w:rsidRPr="00DC36DE">
              <w:rPr>
                <w:color w:val="000000"/>
                <w:lang w:val="uk-UA"/>
              </w:rPr>
              <w:t>, в якого виявлено потенційний конфлікт інтересів, утримується від голосування з питань, що його становлять, відповідно до </w:t>
            </w:r>
            <w:hyperlink r:id="rId8" w:tgtFrame="_blank" w:history="1">
              <w:r w:rsidRPr="00DC36DE">
                <w:rPr>
                  <w:rStyle w:val="a3"/>
                  <w:color w:val="000099"/>
                  <w:lang w:val="uk-UA"/>
                </w:rPr>
                <w:t>Закону України</w:t>
              </w:r>
            </w:hyperlink>
            <w:r w:rsidRPr="00DC36DE">
              <w:rPr>
                <w:color w:val="000000"/>
                <w:lang w:val="uk-UA"/>
              </w:rPr>
              <w:t> "Про запобігання корупції".</w:t>
            </w:r>
          </w:p>
          <w:p w:rsidR="00CE5CBC" w:rsidRPr="00DC36DE" w:rsidRDefault="00CE5CBC" w:rsidP="00CE5CBC">
            <w:pPr>
              <w:pStyle w:val="rvps2"/>
              <w:shd w:val="clear" w:color="auto" w:fill="FFFFFF"/>
              <w:spacing w:before="0" w:beforeAutospacing="0" w:after="150" w:afterAutospacing="0"/>
              <w:ind w:firstLine="450"/>
              <w:jc w:val="both"/>
              <w:rPr>
                <w:b/>
                <w:color w:val="000000"/>
                <w:lang w:val="uk-UA"/>
              </w:rPr>
            </w:pPr>
          </w:p>
          <w:p w:rsidR="00CE5CBC" w:rsidRPr="00DC36DE" w:rsidRDefault="00CE5CBC" w:rsidP="00CE5CBC">
            <w:pPr>
              <w:pStyle w:val="rvps2"/>
              <w:shd w:val="clear" w:color="auto" w:fill="FFFFFF"/>
              <w:spacing w:before="0" w:beforeAutospacing="0" w:after="150" w:afterAutospacing="0"/>
              <w:ind w:firstLine="450"/>
              <w:jc w:val="both"/>
              <w:rPr>
                <w:color w:val="000000"/>
                <w:lang w:val="uk-UA"/>
              </w:rPr>
            </w:pPr>
            <w:r w:rsidRPr="00DC36DE">
              <w:rPr>
                <w:b/>
                <w:color w:val="000000"/>
                <w:lang w:val="uk-UA"/>
              </w:rPr>
              <w:t>Комітет</w:t>
            </w:r>
            <w:r w:rsidRPr="00DC36DE">
              <w:rPr>
                <w:color w:val="000000"/>
                <w:lang w:val="uk-UA"/>
              </w:rPr>
              <w:t xml:space="preserve"> щорічно до 1 листопада вносить до Верховної Ради України подання про присудження Премії з проектом відповідної постанови Верховної Ради України, що підписують за бажанням народні депутати України - члени комітету.</w:t>
            </w:r>
          </w:p>
          <w:p w:rsidR="00CE5CBC" w:rsidRPr="00DC36DE" w:rsidRDefault="00CE5CBC" w:rsidP="00CB4FE4">
            <w:pPr>
              <w:pStyle w:val="rvps2"/>
              <w:spacing w:before="0" w:beforeAutospacing="0" w:after="0" w:afterAutospacing="0"/>
              <w:ind w:left="66" w:firstLine="284"/>
              <w:jc w:val="both"/>
              <w:rPr>
                <w:color w:val="000000"/>
                <w:shd w:val="clear" w:color="auto" w:fill="FFFFFF"/>
                <w:lang w:val="uk-UA"/>
              </w:rPr>
            </w:pPr>
          </w:p>
          <w:p w:rsidR="00CE5CBC" w:rsidRPr="00DC36DE" w:rsidRDefault="00CE5CBC" w:rsidP="00CB4FE4">
            <w:pPr>
              <w:pStyle w:val="rvps2"/>
              <w:spacing w:before="0" w:beforeAutospacing="0" w:after="0" w:afterAutospacing="0"/>
              <w:ind w:left="66" w:firstLine="284"/>
              <w:jc w:val="both"/>
              <w:rPr>
                <w:bCs/>
                <w:sz w:val="28"/>
                <w:szCs w:val="28"/>
                <w:lang w:val="uk-UA"/>
              </w:rPr>
            </w:pPr>
            <w:r w:rsidRPr="00DC36DE">
              <w:rPr>
                <w:color w:val="000000"/>
                <w:shd w:val="clear" w:color="auto" w:fill="FFFFFF"/>
                <w:lang w:val="uk-UA"/>
              </w:rPr>
              <w:t xml:space="preserve">8. Відповідно до прийнятої постанови Голова Верховної Ради України за поданням </w:t>
            </w:r>
            <w:r w:rsidRPr="00DC36DE">
              <w:rPr>
                <w:b/>
                <w:color w:val="000000"/>
                <w:shd w:val="clear" w:color="auto" w:fill="FFFFFF"/>
                <w:lang w:val="uk-UA"/>
              </w:rPr>
              <w:t>Комітету</w:t>
            </w:r>
            <w:r w:rsidRPr="00DC36DE">
              <w:rPr>
                <w:color w:val="000000"/>
                <w:shd w:val="clear" w:color="auto" w:fill="FFFFFF"/>
                <w:lang w:val="uk-UA"/>
              </w:rPr>
              <w:t xml:space="preserve"> видає розпорядження про виплату Премії за відповідний рік та вручення лауреатам диплома і нагрудного знака встановленого зразка.</w:t>
            </w:r>
          </w:p>
        </w:tc>
      </w:tr>
      <w:tr w:rsidR="00E858E7" w:rsidRPr="00DC36DE" w:rsidTr="00BD5489">
        <w:tc>
          <w:tcPr>
            <w:tcW w:w="14458" w:type="dxa"/>
            <w:gridSpan w:val="2"/>
          </w:tcPr>
          <w:p w:rsidR="00E858E7" w:rsidRPr="00DC36DE" w:rsidRDefault="00E858E7" w:rsidP="00E858E7">
            <w:pPr>
              <w:shd w:val="clear" w:color="auto" w:fill="FFFFFF"/>
              <w:ind w:left="448" w:right="448"/>
              <w:jc w:val="center"/>
              <w:rPr>
                <w:b/>
                <w:bCs/>
                <w:color w:val="000000"/>
                <w:szCs w:val="28"/>
                <w:lang w:val="uk-UA" w:eastAsia="uk-UA"/>
              </w:rPr>
            </w:pPr>
            <w:bookmarkStart w:id="13" w:name="n49"/>
            <w:bookmarkEnd w:id="13"/>
            <w:r w:rsidRPr="00E858E7">
              <w:rPr>
                <w:szCs w:val="28"/>
                <w:lang w:val="uk-UA" w:eastAsia="uk-UA"/>
              </w:rPr>
              <w:lastRenderedPageBreak/>
              <w:t>Додаток 2</w:t>
            </w:r>
            <w:r w:rsidRPr="00E858E7">
              <w:rPr>
                <w:szCs w:val="28"/>
                <w:lang w:val="uk-UA" w:eastAsia="uk-UA"/>
              </w:rPr>
              <w:br/>
              <w:t>до Постанови Верховної Ради України</w:t>
            </w:r>
            <w:r w:rsidRPr="00E858E7">
              <w:rPr>
                <w:szCs w:val="28"/>
                <w:lang w:val="uk-UA" w:eastAsia="uk-UA"/>
              </w:rPr>
              <w:br/>
              <w:t>від 5 лютого 2019 року № 2675-VIII</w:t>
            </w:r>
            <w:r w:rsidRPr="00DC36DE">
              <w:rPr>
                <w:b/>
                <w:bCs/>
                <w:color w:val="000000"/>
                <w:szCs w:val="28"/>
                <w:lang w:val="uk-UA" w:eastAsia="uk-UA"/>
              </w:rPr>
              <w:t xml:space="preserve"> </w:t>
            </w:r>
          </w:p>
          <w:p w:rsidR="00E858E7" w:rsidRPr="00E858E7" w:rsidRDefault="00E858E7" w:rsidP="00E858E7">
            <w:pPr>
              <w:shd w:val="clear" w:color="auto" w:fill="FFFFFF"/>
              <w:ind w:left="448" w:right="448"/>
              <w:jc w:val="center"/>
              <w:rPr>
                <w:color w:val="000000"/>
                <w:szCs w:val="28"/>
                <w:lang w:val="uk-UA" w:eastAsia="uk-UA"/>
              </w:rPr>
            </w:pPr>
            <w:r w:rsidRPr="00DC36DE">
              <w:rPr>
                <w:b/>
                <w:bCs/>
                <w:color w:val="000000"/>
                <w:szCs w:val="28"/>
                <w:lang w:val="uk-UA" w:eastAsia="uk-UA"/>
              </w:rPr>
              <w:t>ОПИС</w:t>
            </w:r>
            <w:r w:rsidRPr="00E858E7">
              <w:rPr>
                <w:color w:val="000000"/>
                <w:szCs w:val="28"/>
                <w:lang w:val="uk-UA" w:eastAsia="uk-UA"/>
              </w:rPr>
              <w:br/>
            </w:r>
            <w:r w:rsidRPr="00DC36DE">
              <w:rPr>
                <w:b/>
                <w:bCs/>
                <w:color w:val="000000"/>
                <w:szCs w:val="28"/>
                <w:lang w:val="uk-UA" w:eastAsia="uk-UA"/>
              </w:rPr>
              <w:t>Диплома лауреата Премії Верховної Ради України молодим ученим</w:t>
            </w:r>
          </w:p>
          <w:p w:rsidR="00E858E7" w:rsidRPr="00DC36DE" w:rsidRDefault="00E858E7" w:rsidP="00CE5CBC">
            <w:pPr>
              <w:pStyle w:val="rvps2"/>
              <w:spacing w:before="0" w:beforeAutospacing="0" w:after="0" w:afterAutospacing="0"/>
              <w:ind w:firstLine="709"/>
              <w:jc w:val="both"/>
              <w:rPr>
                <w:bCs/>
                <w:sz w:val="28"/>
                <w:szCs w:val="28"/>
                <w:lang w:val="uk-UA"/>
              </w:rPr>
            </w:pPr>
          </w:p>
        </w:tc>
      </w:tr>
      <w:tr w:rsidR="00E858E7" w:rsidRPr="00DC36DE" w:rsidTr="00920AE1">
        <w:trPr>
          <w:trHeight w:val="1314"/>
        </w:trPr>
        <w:tc>
          <w:tcPr>
            <w:tcW w:w="7229" w:type="dxa"/>
          </w:tcPr>
          <w:p w:rsidR="00E858E7" w:rsidRPr="00DC36DE" w:rsidRDefault="00E858E7" w:rsidP="00FA1C2F">
            <w:pPr>
              <w:pStyle w:val="rvps2"/>
              <w:spacing w:before="0" w:beforeAutospacing="0" w:after="0" w:afterAutospacing="0"/>
              <w:ind w:firstLine="453"/>
              <w:rPr>
                <w:color w:val="000000"/>
                <w:shd w:val="clear" w:color="auto" w:fill="FFFFFF"/>
                <w:lang w:val="uk-UA"/>
              </w:rPr>
            </w:pPr>
            <w:r w:rsidRPr="00DC36DE">
              <w:rPr>
                <w:color w:val="000000"/>
                <w:shd w:val="clear" w:color="auto" w:fill="FFFFFF"/>
                <w:lang w:val="uk-UA"/>
              </w:rPr>
              <w:t>Диплом лауреата Премії Верховної Ради України молодим ученим (далі - Диплом) складається з обкладинки і вкладного листка.</w:t>
            </w:r>
          </w:p>
          <w:p w:rsidR="00E858E7" w:rsidRPr="00DC36DE" w:rsidRDefault="00E858E7" w:rsidP="00FA1C2F">
            <w:pPr>
              <w:pStyle w:val="rvps2"/>
              <w:spacing w:before="0" w:beforeAutospacing="0" w:after="0" w:afterAutospacing="0"/>
              <w:ind w:firstLine="453"/>
              <w:rPr>
                <w:color w:val="000000"/>
                <w:shd w:val="clear" w:color="auto" w:fill="FFFFFF"/>
                <w:lang w:val="uk-UA"/>
              </w:rPr>
            </w:pPr>
            <w:r w:rsidRPr="00DC36DE">
              <w:rPr>
                <w:color w:val="000000"/>
                <w:shd w:val="clear" w:color="auto" w:fill="FFFFFF"/>
                <w:lang w:val="uk-UA"/>
              </w:rPr>
              <w:t xml:space="preserve">Обкладинка Диплома має форму прямокутника розміром </w:t>
            </w:r>
            <w:r w:rsidRPr="00DC36DE">
              <w:rPr>
                <w:b/>
                <w:strike/>
                <w:color w:val="000000"/>
                <w:shd w:val="clear" w:color="auto" w:fill="FFFFFF"/>
                <w:lang w:val="uk-UA"/>
              </w:rPr>
              <w:t>320х440</w:t>
            </w:r>
            <w:r w:rsidRPr="00DC36DE">
              <w:rPr>
                <w:color w:val="000000"/>
                <w:shd w:val="clear" w:color="auto" w:fill="FFFFFF"/>
                <w:lang w:val="uk-UA"/>
              </w:rPr>
              <w:t xml:space="preserve"> міліметрів, складеного в один згин по лінії довгої сторони.</w:t>
            </w:r>
          </w:p>
        </w:tc>
        <w:tc>
          <w:tcPr>
            <w:tcW w:w="7229" w:type="dxa"/>
          </w:tcPr>
          <w:p w:rsidR="00E858E7" w:rsidRPr="00DC36DE" w:rsidRDefault="00E858E7" w:rsidP="00FA1C2F">
            <w:pPr>
              <w:pStyle w:val="rvps2"/>
              <w:spacing w:before="0" w:beforeAutospacing="0" w:after="0" w:afterAutospacing="0"/>
              <w:ind w:firstLine="311"/>
              <w:jc w:val="both"/>
              <w:rPr>
                <w:color w:val="000000"/>
                <w:shd w:val="clear" w:color="auto" w:fill="FFFFFF"/>
                <w:lang w:val="uk-UA"/>
              </w:rPr>
            </w:pPr>
            <w:r w:rsidRPr="00DC36DE">
              <w:rPr>
                <w:color w:val="000000"/>
                <w:shd w:val="clear" w:color="auto" w:fill="FFFFFF"/>
                <w:lang w:val="uk-UA"/>
              </w:rPr>
              <w:t>Диплом лауреата Премії Верховної Ради України молодим ученим (далі - Диплом) складається з обкладинки і вкладного листка.</w:t>
            </w:r>
          </w:p>
          <w:p w:rsidR="00E858E7" w:rsidRPr="00DC36DE" w:rsidRDefault="00E858E7" w:rsidP="00FA1C2F">
            <w:pPr>
              <w:pStyle w:val="rvps2"/>
              <w:spacing w:before="0" w:beforeAutospacing="0" w:after="0" w:afterAutospacing="0"/>
              <w:ind w:firstLine="311"/>
              <w:jc w:val="both"/>
              <w:rPr>
                <w:color w:val="000000"/>
                <w:shd w:val="clear" w:color="auto" w:fill="FFFFFF"/>
                <w:lang w:val="uk-UA"/>
              </w:rPr>
            </w:pPr>
            <w:r w:rsidRPr="00DC36DE">
              <w:rPr>
                <w:color w:val="000000"/>
                <w:shd w:val="clear" w:color="auto" w:fill="FFFFFF"/>
                <w:lang w:val="uk-UA"/>
              </w:rPr>
              <w:t xml:space="preserve">Обкладинка Диплома має форму прямокутника розміром </w:t>
            </w:r>
            <w:r w:rsidRPr="00DC36DE">
              <w:rPr>
                <w:b/>
                <w:color w:val="000000"/>
                <w:shd w:val="clear" w:color="auto" w:fill="FFFFFF"/>
                <w:lang w:val="uk-UA"/>
              </w:rPr>
              <w:t>305х440</w:t>
            </w:r>
            <w:r w:rsidRPr="00DC36DE">
              <w:rPr>
                <w:color w:val="000000"/>
                <w:shd w:val="clear" w:color="auto" w:fill="FFFFFF"/>
                <w:lang w:val="uk-UA"/>
              </w:rPr>
              <w:t xml:space="preserve"> міліметрів, складеного в один згин по лінії довгої сторони.</w:t>
            </w:r>
          </w:p>
        </w:tc>
      </w:tr>
      <w:tr w:rsidR="00E858E7" w:rsidRPr="00DC36DE" w:rsidTr="00BD5489">
        <w:tc>
          <w:tcPr>
            <w:tcW w:w="14458" w:type="dxa"/>
            <w:gridSpan w:val="2"/>
          </w:tcPr>
          <w:p w:rsidR="00456A29" w:rsidRPr="00DC36DE" w:rsidRDefault="00456A29" w:rsidP="00456A29">
            <w:pPr>
              <w:shd w:val="clear" w:color="auto" w:fill="FFFFFF"/>
              <w:ind w:left="448" w:right="448"/>
              <w:jc w:val="center"/>
              <w:rPr>
                <w:b/>
                <w:bCs/>
                <w:color w:val="000000"/>
                <w:szCs w:val="28"/>
                <w:lang w:val="uk-UA" w:eastAsia="uk-UA"/>
              </w:rPr>
            </w:pPr>
            <w:r w:rsidRPr="00DC36DE">
              <w:rPr>
                <w:b/>
                <w:bCs/>
                <w:i/>
                <w:iCs/>
                <w:color w:val="000000"/>
                <w:spacing w:val="60"/>
                <w:szCs w:val="28"/>
                <w:lang w:val="uk-UA" w:eastAsia="uk-UA"/>
              </w:rPr>
              <w:t>ПОСТАНОВА</w:t>
            </w:r>
            <w:r w:rsidRPr="00456A29">
              <w:rPr>
                <w:szCs w:val="28"/>
                <w:lang w:val="uk-UA" w:eastAsia="uk-UA"/>
              </w:rPr>
              <w:br/>
            </w:r>
            <w:r w:rsidRPr="00DC36DE">
              <w:rPr>
                <w:b/>
                <w:bCs/>
                <w:i/>
                <w:iCs/>
                <w:color w:val="000000"/>
                <w:szCs w:val="28"/>
                <w:lang w:val="uk-UA" w:eastAsia="uk-UA"/>
              </w:rPr>
              <w:t>Верховної Ради України</w:t>
            </w:r>
            <w:r w:rsidRPr="00DC36DE">
              <w:rPr>
                <w:b/>
                <w:bCs/>
                <w:color w:val="000000"/>
                <w:szCs w:val="28"/>
                <w:lang w:val="uk-UA" w:eastAsia="uk-UA"/>
              </w:rPr>
              <w:t xml:space="preserve"> </w:t>
            </w:r>
          </w:p>
          <w:p w:rsidR="00456A29" w:rsidRPr="00DC36DE" w:rsidRDefault="00456A29" w:rsidP="00456A29">
            <w:pPr>
              <w:shd w:val="clear" w:color="auto" w:fill="FFFFFF"/>
              <w:ind w:left="448" w:right="448"/>
              <w:jc w:val="center"/>
              <w:rPr>
                <w:b/>
                <w:bCs/>
                <w:color w:val="000000"/>
                <w:szCs w:val="28"/>
                <w:lang w:val="uk-UA" w:eastAsia="uk-UA"/>
              </w:rPr>
            </w:pPr>
            <w:r w:rsidRPr="00DC36DE">
              <w:rPr>
                <w:b/>
                <w:bCs/>
                <w:i/>
                <w:iCs/>
                <w:color w:val="000000"/>
                <w:szCs w:val="28"/>
                <w:lang w:val="uk-UA" w:eastAsia="uk-UA"/>
              </w:rPr>
              <w:t>від 5 лютого 2019 року № 267</w:t>
            </w:r>
            <w:r w:rsidRPr="00DC36DE">
              <w:rPr>
                <w:b/>
                <w:bCs/>
                <w:i/>
                <w:iCs/>
                <w:color w:val="000000"/>
                <w:szCs w:val="28"/>
                <w:lang w:val="uk-UA" w:eastAsia="uk-UA"/>
              </w:rPr>
              <w:t>6</w:t>
            </w:r>
            <w:r w:rsidRPr="00DC36DE">
              <w:rPr>
                <w:b/>
                <w:bCs/>
                <w:i/>
                <w:iCs/>
                <w:color w:val="000000"/>
                <w:szCs w:val="28"/>
                <w:lang w:val="uk-UA" w:eastAsia="uk-UA"/>
              </w:rPr>
              <w:t>-VIII</w:t>
            </w:r>
          </w:p>
          <w:p w:rsidR="00456A29" w:rsidRPr="00456A29" w:rsidRDefault="00456A29" w:rsidP="00456A29">
            <w:pPr>
              <w:shd w:val="clear" w:color="auto" w:fill="FFFFFF"/>
              <w:ind w:left="448" w:right="448"/>
              <w:jc w:val="center"/>
              <w:rPr>
                <w:color w:val="000000"/>
                <w:szCs w:val="28"/>
                <w:lang w:val="uk-UA" w:eastAsia="uk-UA"/>
              </w:rPr>
            </w:pPr>
            <w:r w:rsidRPr="00DC36DE">
              <w:rPr>
                <w:b/>
                <w:bCs/>
                <w:color w:val="000000"/>
                <w:szCs w:val="28"/>
                <w:lang w:val="uk-UA" w:eastAsia="uk-UA"/>
              </w:rPr>
              <w:t>Про іменні стипендії Верховної Ради України для молодих учених - докторів наук</w:t>
            </w:r>
          </w:p>
          <w:p w:rsidR="00456A29" w:rsidRPr="00456A29" w:rsidRDefault="00456A29" w:rsidP="00456A29">
            <w:pPr>
              <w:shd w:val="clear" w:color="auto" w:fill="FFFFFF"/>
              <w:ind w:left="448" w:right="448"/>
              <w:jc w:val="center"/>
              <w:rPr>
                <w:color w:val="000000"/>
                <w:sz w:val="24"/>
                <w:lang w:val="uk-UA" w:eastAsia="uk-UA"/>
              </w:rPr>
            </w:pPr>
            <w:bookmarkStart w:id="14" w:name="n81"/>
            <w:bookmarkEnd w:id="14"/>
            <w:r w:rsidRPr="00DC36DE">
              <w:rPr>
                <w:b/>
                <w:bCs/>
                <w:color w:val="000000"/>
                <w:szCs w:val="28"/>
                <w:lang w:val="uk-UA" w:eastAsia="uk-UA"/>
              </w:rPr>
              <w:t>(Відомості Верховної Ради (ВВР), 2019, № 8, ст.46)</w:t>
            </w:r>
          </w:p>
          <w:p w:rsidR="00E858E7" w:rsidRPr="00DC36DE" w:rsidRDefault="00E858E7" w:rsidP="00E858E7">
            <w:pPr>
              <w:shd w:val="clear" w:color="auto" w:fill="FFFFFF"/>
              <w:ind w:left="448" w:right="448"/>
              <w:jc w:val="center"/>
              <w:rPr>
                <w:szCs w:val="28"/>
                <w:lang w:val="uk-UA" w:eastAsia="uk-UA"/>
              </w:rPr>
            </w:pPr>
          </w:p>
        </w:tc>
      </w:tr>
      <w:tr w:rsidR="007101C7" w:rsidRPr="00DC36DE" w:rsidTr="00C02DE6">
        <w:tc>
          <w:tcPr>
            <w:tcW w:w="7229" w:type="dxa"/>
          </w:tcPr>
          <w:p w:rsidR="007101C7" w:rsidRPr="00DC36DE" w:rsidRDefault="00456A29" w:rsidP="00FA1C2F">
            <w:pPr>
              <w:pStyle w:val="rvps2"/>
              <w:spacing w:before="0" w:beforeAutospacing="0" w:after="0" w:afterAutospacing="0"/>
              <w:ind w:firstLine="453"/>
              <w:rPr>
                <w:b/>
                <w:sz w:val="28"/>
                <w:szCs w:val="28"/>
                <w:lang w:val="uk-UA"/>
              </w:rPr>
            </w:pPr>
            <w:r w:rsidRPr="00DC36DE">
              <w:rPr>
                <w:color w:val="000000"/>
                <w:shd w:val="clear" w:color="auto" w:fill="FFFFFF"/>
                <w:lang w:val="uk-UA"/>
              </w:rPr>
              <w:t xml:space="preserve">4. Доручити Голові Верховної Ради України за поданням </w:t>
            </w:r>
            <w:r w:rsidRPr="00DC36DE">
              <w:rPr>
                <w:b/>
                <w:strike/>
                <w:color w:val="000000"/>
                <w:shd w:val="clear" w:color="auto" w:fill="FFFFFF"/>
                <w:lang w:val="uk-UA"/>
              </w:rPr>
              <w:t>Комітету Верховної Ради України з питань науки і освіти</w:t>
            </w:r>
            <w:r w:rsidRPr="00DC36DE">
              <w:rPr>
                <w:color w:val="000000"/>
                <w:shd w:val="clear" w:color="auto" w:fill="FFFFFF"/>
                <w:lang w:val="uk-UA"/>
              </w:rPr>
              <w:t xml:space="preserve"> у разі успішного виконання стипендіатами наукової (науково-технічної) роботи та звітування вручити їм диплом стипендіата Верховної Ради України - молодого вченого - доктора наук за відповідний рік.</w:t>
            </w:r>
          </w:p>
        </w:tc>
        <w:tc>
          <w:tcPr>
            <w:tcW w:w="7229" w:type="dxa"/>
          </w:tcPr>
          <w:p w:rsidR="007101C7" w:rsidRPr="00DC36DE" w:rsidRDefault="00456A29" w:rsidP="007101C7">
            <w:pPr>
              <w:pStyle w:val="rvps2"/>
              <w:spacing w:before="0" w:beforeAutospacing="0" w:after="0" w:afterAutospacing="0"/>
              <w:ind w:left="66" w:firstLine="284"/>
              <w:jc w:val="both"/>
              <w:rPr>
                <w:color w:val="000000"/>
                <w:shd w:val="clear" w:color="auto" w:fill="FFFFFF"/>
                <w:lang w:val="uk-UA"/>
              </w:rPr>
            </w:pPr>
            <w:r w:rsidRPr="00DC36DE">
              <w:rPr>
                <w:color w:val="000000"/>
                <w:shd w:val="clear" w:color="auto" w:fill="FFFFFF"/>
                <w:lang w:val="uk-UA"/>
              </w:rPr>
              <w:t xml:space="preserve">4. Доручити Голові Верховної Ради України за поданням </w:t>
            </w:r>
            <w:r w:rsidRPr="00DC36DE">
              <w:rPr>
                <w:b/>
                <w:color w:val="000000"/>
                <w:shd w:val="clear" w:color="auto" w:fill="FFFFFF"/>
                <w:lang w:val="uk-UA"/>
              </w:rPr>
              <w:t>комітету Верховної Ради України, до предмета відання якого належать питання науки та науково-технічної діяльності,</w:t>
            </w:r>
            <w:r w:rsidRPr="00DC36DE">
              <w:rPr>
                <w:color w:val="000000"/>
                <w:shd w:val="clear" w:color="auto" w:fill="FFFFFF"/>
                <w:lang w:val="uk-UA"/>
              </w:rPr>
              <w:t xml:space="preserve"> </w:t>
            </w:r>
            <w:r w:rsidRPr="00DC36DE">
              <w:rPr>
                <w:color w:val="000000"/>
                <w:shd w:val="clear" w:color="auto" w:fill="FFFFFF"/>
                <w:lang w:val="uk-UA"/>
              </w:rPr>
              <w:t>у разі успішного виконання стипендіатами наукової (науково-технічної) роботи та звітування вручити їм диплом стипендіата Верховної Ради України - молодого вченого - доктора наук за відповідний рік.</w:t>
            </w:r>
          </w:p>
          <w:p w:rsidR="00456A29" w:rsidRPr="00DC36DE" w:rsidRDefault="00456A29" w:rsidP="007101C7">
            <w:pPr>
              <w:pStyle w:val="rvps2"/>
              <w:spacing w:before="0" w:beforeAutospacing="0" w:after="0" w:afterAutospacing="0"/>
              <w:ind w:left="66" w:firstLine="284"/>
              <w:jc w:val="both"/>
              <w:rPr>
                <w:bCs/>
                <w:sz w:val="28"/>
                <w:szCs w:val="28"/>
                <w:lang w:val="uk-UA"/>
              </w:rPr>
            </w:pPr>
          </w:p>
        </w:tc>
      </w:tr>
      <w:tr w:rsidR="00DC36DE" w:rsidRPr="00DC36DE" w:rsidTr="00827A6B">
        <w:tc>
          <w:tcPr>
            <w:tcW w:w="14458" w:type="dxa"/>
            <w:gridSpan w:val="2"/>
          </w:tcPr>
          <w:p w:rsidR="00DC36DE" w:rsidRPr="00DC36DE" w:rsidRDefault="00DC36DE" w:rsidP="00DC36DE">
            <w:pPr>
              <w:shd w:val="clear" w:color="auto" w:fill="FFFFFF"/>
              <w:ind w:left="448" w:right="448"/>
              <w:jc w:val="center"/>
              <w:rPr>
                <w:b/>
                <w:bCs/>
                <w:color w:val="000000"/>
                <w:szCs w:val="28"/>
                <w:lang w:val="uk-UA" w:eastAsia="uk-UA"/>
              </w:rPr>
            </w:pPr>
            <w:bookmarkStart w:id="15" w:name="n18"/>
            <w:bookmarkEnd w:id="15"/>
            <w:r w:rsidRPr="00DC36DE">
              <w:rPr>
                <w:szCs w:val="28"/>
                <w:lang w:val="uk-UA" w:eastAsia="uk-UA"/>
              </w:rPr>
              <w:t>Додаток 1</w:t>
            </w:r>
            <w:r w:rsidRPr="00DC36DE">
              <w:rPr>
                <w:szCs w:val="28"/>
                <w:lang w:val="uk-UA" w:eastAsia="uk-UA"/>
              </w:rPr>
              <w:br/>
              <w:t>до Постанови Верховної Ради України</w:t>
            </w:r>
            <w:r w:rsidRPr="00DC36DE">
              <w:rPr>
                <w:szCs w:val="28"/>
                <w:lang w:val="uk-UA" w:eastAsia="uk-UA"/>
              </w:rPr>
              <w:br/>
              <w:t>від 5 лютого 2019 року № 2676-VIII</w:t>
            </w:r>
            <w:r w:rsidRPr="00DC36DE">
              <w:rPr>
                <w:b/>
                <w:bCs/>
                <w:color w:val="000000"/>
                <w:szCs w:val="28"/>
                <w:lang w:val="uk-UA" w:eastAsia="uk-UA"/>
              </w:rPr>
              <w:t xml:space="preserve"> </w:t>
            </w:r>
          </w:p>
          <w:p w:rsidR="00DC36DE" w:rsidRPr="00DC36DE" w:rsidRDefault="00DC36DE" w:rsidP="00DC36DE">
            <w:pPr>
              <w:shd w:val="clear" w:color="auto" w:fill="FFFFFF"/>
              <w:ind w:left="448" w:right="448"/>
              <w:jc w:val="center"/>
              <w:rPr>
                <w:color w:val="000000"/>
                <w:szCs w:val="28"/>
                <w:lang w:val="uk-UA" w:eastAsia="uk-UA"/>
              </w:rPr>
            </w:pPr>
            <w:r w:rsidRPr="00DC36DE">
              <w:rPr>
                <w:b/>
                <w:bCs/>
                <w:color w:val="000000"/>
                <w:szCs w:val="28"/>
                <w:lang w:val="uk-UA" w:eastAsia="uk-UA"/>
              </w:rPr>
              <w:t>ПОЛОЖЕННЯ</w:t>
            </w:r>
            <w:r w:rsidRPr="00DC36DE">
              <w:rPr>
                <w:color w:val="000000"/>
                <w:szCs w:val="28"/>
                <w:lang w:val="uk-UA" w:eastAsia="uk-UA"/>
              </w:rPr>
              <w:br/>
            </w:r>
            <w:r w:rsidRPr="00DC36DE">
              <w:rPr>
                <w:b/>
                <w:bCs/>
                <w:color w:val="000000"/>
                <w:szCs w:val="28"/>
                <w:lang w:val="uk-UA" w:eastAsia="uk-UA"/>
              </w:rPr>
              <w:t>про іменні стипендії Верховної Ради України для молодих учених - докторів наук</w:t>
            </w:r>
          </w:p>
          <w:p w:rsidR="00DC36DE" w:rsidRPr="00DC36DE" w:rsidRDefault="00DC36DE" w:rsidP="007101C7">
            <w:pPr>
              <w:pStyle w:val="rvps2"/>
              <w:spacing w:before="0" w:beforeAutospacing="0" w:after="0" w:afterAutospacing="0"/>
              <w:ind w:left="66" w:firstLine="284"/>
              <w:jc w:val="both"/>
              <w:rPr>
                <w:bCs/>
                <w:sz w:val="28"/>
                <w:szCs w:val="28"/>
                <w:lang w:val="uk-UA"/>
              </w:rPr>
            </w:pPr>
          </w:p>
        </w:tc>
      </w:tr>
      <w:tr w:rsidR="00456A29" w:rsidRPr="00DC36DE" w:rsidTr="00C02DE6">
        <w:tc>
          <w:tcPr>
            <w:tcW w:w="7229" w:type="dxa"/>
          </w:tcPr>
          <w:p w:rsidR="00DC36DE" w:rsidRPr="005D5496" w:rsidRDefault="00DC36DE" w:rsidP="00DC36DE">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lastRenderedPageBreak/>
              <w:t>1. Цим Положенням про іменні стипендії Верховної Ради України для молодих учених - докторів наук (далі - Положення) визначається порядок подання документів на здобуття іменних стипендій Верховної Ради України для молодих учених - докторів наук (далі - Стипендія), проведення конкурсного відбору претендентів на отримання і вручення Стипендії та звітування стипендіатів.</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16" w:name="n20"/>
            <w:bookmarkEnd w:id="16"/>
            <w:r w:rsidRPr="005D5496">
              <w:rPr>
                <w:b/>
                <w:strike/>
                <w:color w:val="000000"/>
                <w:lang w:val="uk-UA"/>
              </w:rPr>
              <w:t>Комітет Верховної Ради України з питань науки і освіти</w:t>
            </w:r>
            <w:r w:rsidRPr="005D5496">
              <w:rPr>
                <w:color w:val="000000"/>
                <w:lang w:val="uk-UA"/>
              </w:rPr>
              <w:t xml:space="preserve"> розробляє та затверджує Інструкцію з оформлення і подання документів на здобуття Стипендії, порядку їх розгляду та звітування стипендіатів (далі - Інструкція).</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p>
          <w:p w:rsidR="005D5496" w:rsidRPr="005D5496" w:rsidRDefault="005D5496" w:rsidP="005D5496">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5. Наукова установа або організація, заклад вищої освіти, підприємство на підставі рішення Вченої ради готує клопотання про висунення претендента на отримання Стипендії та щороку до 30 квітня включно подає у двох примірниках його разом з матеріалами претендента, зазначеними у </w:t>
            </w:r>
            <w:hyperlink r:id="rId9" w:anchor="n25" w:history="1">
              <w:r w:rsidRPr="005D5496">
                <w:rPr>
                  <w:rStyle w:val="a3"/>
                  <w:color w:val="006600"/>
                  <w:lang w:val="uk-UA"/>
                </w:rPr>
                <w:t>пункті 4</w:t>
              </w:r>
            </w:hyperlink>
            <w:r w:rsidRPr="005D5496">
              <w:rPr>
                <w:color w:val="000000"/>
                <w:lang w:val="uk-UA"/>
              </w:rPr>
              <w:t> цього Положення,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w:t>
            </w:r>
          </w:p>
          <w:p w:rsidR="005D5496" w:rsidRPr="005D5496" w:rsidRDefault="005D5496" w:rsidP="005D5496">
            <w:pPr>
              <w:pStyle w:val="rvps2"/>
              <w:shd w:val="clear" w:color="auto" w:fill="FFFFFF"/>
              <w:spacing w:before="0" w:beforeAutospacing="0" w:after="150" w:afterAutospacing="0"/>
              <w:ind w:firstLine="450"/>
              <w:jc w:val="both"/>
              <w:rPr>
                <w:color w:val="000000"/>
                <w:lang w:val="uk-UA"/>
              </w:rPr>
            </w:pPr>
            <w:bookmarkStart w:id="17" w:name="n30"/>
            <w:bookmarkEnd w:id="17"/>
            <w:r w:rsidRPr="005D5496">
              <w:rPr>
                <w:color w:val="000000"/>
                <w:lang w:val="uk-UA"/>
              </w:rPr>
              <w:t>Третій примірник подання на здобуття Стипендії зберігається у Вченій раді.</w:t>
            </w:r>
          </w:p>
          <w:p w:rsidR="005D5496" w:rsidRPr="005D5496" w:rsidRDefault="005D5496" w:rsidP="00DC36DE">
            <w:pPr>
              <w:pStyle w:val="rvps2"/>
              <w:shd w:val="clear" w:color="auto" w:fill="FFFFFF"/>
              <w:spacing w:before="0" w:beforeAutospacing="0" w:after="150" w:afterAutospacing="0"/>
              <w:ind w:firstLine="450"/>
              <w:jc w:val="both"/>
              <w:rPr>
                <w:b/>
                <w:color w:val="000000"/>
                <w:lang w:val="uk-UA"/>
              </w:rPr>
            </w:pPr>
            <w:r w:rsidRPr="005D5496">
              <w:rPr>
                <w:b/>
                <w:color w:val="000000"/>
                <w:lang w:val="uk-UA"/>
              </w:rPr>
              <w:t>Абзаци відсутні</w:t>
            </w:r>
          </w:p>
          <w:p w:rsidR="005D5496" w:rsidRP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P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 xml:space="preserve">6. 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матеріалів претендентів на отримання Стипендії до 1 червня включно подають до </w:t>
            </w:r>
            <w:r w:rsidRPr="005D5496">
              <w:rPr>
                <w:b/>
                <w:strike/>
                <w:color w:val="000000"/>
                <w:lang w:val="uk-UA"/>
              </w:rPr>
              <w:t>Комітету Верховної Ради України з питань науки і освіти</w:t>
            </w:r>
            <w:r w:rsidRPr="005D5496">
              <w:rPr>
                <w:color w:val="000000"/>
                <w:lang w:val="uk-UA"/>
              </w:rPr>
              <w:t xml:space="preserve"> один примірник матеріалів претендентів на отримання Стипендії зі своїм рішенням про рекомендацію претендента на отримання Стипендії. Непідтримані матеріали повертаються.</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7. Для конкурсного відбору кандидатур на отримання Стипендії </w:t>
            </w:r>
            <w:r w:rsidRPr="005D5496">
              <w:rPr>
                <w:b/>
                <w:strike/>
                <w:color w:val="000000"/>
                <w:lang w:val="uk-UA"/>
              </w:rPr>
              <w:t>Комітетом Верховної Ради України з питань науки і освіти</w:t>
            </w:r>
            <w:r w:rsidRPr="005D5496">
              <w:rPr>
                <w:color w:val="000000"/>
                <w:lang w:val="uk-UA"/>
              </w:rPr>
              <w:t xml:space="preserve"> створюється конкурсна комісія з присудження іменних стипендій Верховної Ради України для молодих учених - докторів наук (далі - Конкурсна комісія).</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Конкурсну комісію очолює голова </w:t>
            </w:r>
            <w:r w:rsidRPr="005D5496">
              <w:rPr>
                <w:b/>
                <w:strike/>
                <w:color w:val="000000"/>
                <w:lang w:val="uk-UA"/>
              </w:rPr>
              <w:t>Комітету Верховної Ради України з питань науки і освіти</w:t>
            </w:r>
            <w:r w:rsidRPr="005D5496">
              <w:rPr>
                <w:color w:val="000000"/>
                <w:lang w:val="uk-UA"/>
              </w:rPr>
              <w:t xml:space="preserve"> або один 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w:t>
            </w:r>
            <w:r w:rsidRPr="005D5496">
              <w:rPr>
                <w:b/>
                <w:strike/>
                <w:color w:val="000000"/>
                <w:lang w:val="uk-UA"/>
              </w:rPr>
              <w:t>Комітет Верховної Ради України з питань науки і освіти</w:t>
            </w:r>
            <w:r w:rsidRPr="005D5496">
              <w:rPr>
                <w:color w:val="000000"/>
                <w:lang w:val="uk-UA"/>
              </w:rPr>
              <w:t>. Періодичність проведення засідань Конкурсної комісії визначається її головою.</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Для широкого ознайомлення громадськості з претендентами на призначення Стипендії відповідна інформація публікується в установленому порядку в газеті Верховної Ради України "Голос України" та розміщується на офіційному веб-сайті </w:t>
            </w:r>
            <w:r w:rsidRPr="005D5496">
              <w:rPr>
                <w:b/>
                <w:strike/>
                <w:color w:val="000000"/>
                <w:lang w:val="uk-UA"/>
              </w:rPr>
              <w:t>Комітету Верховної Ради України з питань науки і освіти</w:t>
            </w:r>
            <w:r w:rsidRPr="005D5496">
              <w:rPr>
                <w:color w:val="000000"/>
                <w:lang w:val="uk-UA"/>
              </w:rPr>
              <w:t>.</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lastRenderedPageBreak/>
              <w:t xml:space="preserve">Рецензії, відгуки, зауваження щодо подань претендентів на присудження Стипендії, які надходять до </w:t>
            </w:r>
            <w:r w:rsidRPr="005D5496">
              <w:rPr>
                <w:b/>
                <w:strike/>
                <w:color w:val="000000"/>
                <w:lang w:val="uk-UA"/>
              </w:rPr>
              <w:t>Комітету Верховної Ради України з питань науки і освіти</w:t>
            </w:r>
            <w:r w:rsidRPr="005D5496">
              <w:rPr>
                <w:color w:val="000000"/>
                <w:lang w:val="uk-UA"/>
              </w:rPr>
              <w:t>, враховуються під час прийняття рішення Конкурсної комісії про визначення переможців конкурсу.</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18" w:name="n36"/>
            <w:bookmarkEnd w:id="18"/>
            <w:r w:rsidRPr="005D5496">
              <w:rPr>
                <w:color w:val="000000"/>
                <w:lang w:val="uk-UA"/>
              </w:rPr>
              <w:t xml:space="preserve">Засідання Конкурсної комісії вважається правомочним, якщо на ньому присутні не менш як половина її складу. За результатами конкурсу Конкурсною комісією приймається рішення з відповідним поданням щодо призначення Стипендії переможцям конкурсу на розгляд </w:t>
            </w:r>
            <w:r w:rsidRPr="005D5496">
              <w:rPr>
                <w:b/>
                <w:strike/>
                <w:color w:val="000000"/>
                <w:lang w:val="uk-UA"/>
              </w:rPr>
              <w:t>Комітету Верховної Ради України з питань науки і освіти</w:t>
            </w:r>
            <w:r w:rsidRPr="005D5496">
              <w:rPr>
                <w:color w:val="000000"/>
                <w:lang w:val="uk-UA"/>
              </w:rPr>
              <w:t>. Рішення Конкурсної комісії приймається простою більшістю голосів присутніх на засіданні членів Конкурсної комісії.</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8. </w:t>
            </w:r>
            <w:r w:rsidRPr="005D5496">
              <w:rPr>
                <w:b/>
                <w:strike/>
                <w:color w:val="000000"/>
                <w:lang w:val="uk-UA"/>
              </w:rPr>
              <w:t>Комітет Верховної Ради України з питань науки і освіти</w:t>
            </w:r>
            <w:r w:rsidRPr="005D5496">
              <w:rPr>
                <w:color w:val="000000"/>
                <w:lang w:val="uk-UA"/>
              </w:rPr>
              <w:t xml:space="preserve"> на своєму засіданні розглядає подання Конкурсної комісії щодо призначення Стипендії переможцям конкурсу та приймає рішення щодо його підтримки і направлення на розгляд до Верховної Ради України.</w:t>
            </w:r>
          </w:p>
          <w:p w:rsid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b/>
                <w:strike/>
                <w:color w:val="000000"/>
                <w:lang w:val="uk-UA"/>
              </w:rPr>
              <w:t>Комітет Верховної Ради України з питань науки і освіти</w:t>
            </w:r>
            <w:r w:rsidRPr="005D5496">
              <w:rPr>
                <w:color w:val="000000"/>
                <w:lang w:val="uk-UA"/>
              </w:rPr>
              <w:t xml:space="preserve"> може повернути на повторний розгляд подання Конкурсної комісії із зазначенням обґрунтованих підстав, про що приймає вмотивоване рішення.</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Член </w:t>
            </w:r>
            <w:r w:rsidRPr="005D5496">
              <w:rPr>
                <w:b/>
                <w:strike/>
                <w:color w:val="000000"/>
                <w:lang w:val="uk-UA"/>
              </w:rPr>
              <w:t>Комітету Верховної Ради України з питань науки і освіти</w:t>
            </w:r>
            <w:r w:rsidRPr="005D5496">
              <w:rPr>
                <w:color w:val="000000"/>
                <w:lang w:val="uk-UA"/>
              </w:rPr>
              <w:t>, в якого виявлено потенційний конфлікт інтересів, утримується від голосування з питань, що його становлять, відповідно до </w:t>
            </w:r>
            <w:hyperlink r:id="rId10" w:tgtFrame="_blank" w:history="1">
              <w:r w:rsidRPr="005D5496">
                <w:rPr>
                  <w:rStyle w:val="a3"/>
                  <w:color w:val="000099"/>
                  <w:lang w:val="uk-UA"/>
                </w:rPr>
                <w:t>Закону України</w:t>
              </w:r>
            </w:hyperlink>
            <w:r w:rsidRPr="005D5496">
              <w:rPr>
                <w:color w:val="000000"/>
                <w:lang w:val="uk-UA"/>
              </w:rPr>
              <w:t> "Про запобігання корупції".</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19" w:name="n42"/>
            <w:bookmarkEnd w:id="19"/>
            <w:r w:rsidRPr="005D5496">
              <w:rPr>
                <w:b/>
                <w:strike/>
                <w:color w:val="000000"/>
                <w:lang w:val="uk-UA"/>
              </w:rPr>
              <w:t>Комітет Верховної Ради України з питань науки і освіти</w:t>
            </w:r>
            <w:r w:rsidRPr="005D5496">
              <w:rPr>
                <w:color w:val="000000"/>
                <w:lang w:val="uk-UA"/>
              </w:rPr>
              <w:t xml:space="preserve"> щорічно до 1 листопада вносить до Верховної Ради України подання на призначення Стипендії з відповідним проектом постанови Верховної Ради України, що підписують за бажанням народні депутати України - члени Комітету.</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0" w:name="n43"/>
            <w:bookmarkStart w:id="21" w:name="n44"/>
            <w:bookmarkEnd w:id="20"/>
            <w:bookmarkEnd w:id="21"/>
            <w:r w:rsidRPr="005D5496">
              <w:rPr>
                <w:color w:val="000000"/>
                <w:lang w:val="uk-UA"/>
              </w:rPr>
              <w:lastRenderedPageBreak/>
              <w:t xml:space="preserve">10. Відповідно до прийнятої постанови Голова Верховної Ради України за поданням </w:t>
            </w:r>
            <w:r w:rsidRPr="005D5496">
              <w:rPr>
                <w:b/>
                <w:strike/>
                <w:color w:val="000000"/>
                <w:lang w:val="uk-UA"/>
              </w:rPr>
              <w:t>Комітету Верховної Ради України з питань науки і освіти</w:t>
            </w:r>
            <w:r w:rsidRPr="005D5496">
              <w:rPr>
                <w:color w:val="000000"/>
                <w:lang w:val="uk-UA"/>
              </w:rPr>
              <w:t xml:space="preserve"> видає розпорядження про виплату Стипендії за відповідний рік.</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2" w:name="n45"/>
            <w:bookmarkEnd w:id="22"/>
            <w:r w:rsidRPr="005D5496">
              <w:rPr>
                <w:color w:val="000000"/>
                <w:lang w:val="uk-UA"/>
              </w:rPr>
              <w:t>11. Виплата Стипендії припиняється у разі смерті стипендіата, припинення ним наукової діяльності або виникнення інших обставин, що унеможливлюють проведення ним наукової (науково-технічної) роботи.</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3" w:name="n46"/>
            <w:bookmarkEnd w:id="23"/>
            <w:r w:rsidRPr="005D5496">
              <w:rPr>
                <w:color w:val="000000"/>
                <w:lang w:val="uk-UA"/>
              </w:rPr>
              <w:t xml:space="preserve">У разі виникнення обставин, що унеможливлюють проведення стипендіатом наукових досліджень, Вчена рада, яка висувала стипендіата, протягом 14 календарних днів від виникнення цих обставин приймає обґрунтоване рішення про доцільність припинення виплати стипендіату Стипендії. По одному примірнику витягу з протоколу Вченої ради щодо цього рішення наукова установа або організація, заклад вищої освіти, підприємство протягом трьох календарних днів надсилають до </w:t>
            </w:r>
            <w:r w:rsidRPr="005D5496">
              <w:rPr>
                <w:b/>
                <w:strike/>
                <w:color w:val="000000"/>
                <w:lang w:val="uk-UA"/>
              </w:rPr>
              <w:t>Комітету Верховної Ради України з питань науки і освіти</w:t>
            </w:r>
            <w:r w:rsidRPr="005D5496">
              <w:rPr>
                <w:color w:val="000000"/>
                <w:lang w:val="uk-UA"/>
              </w:rPr>
              <w:t>, а також до Міністерства освіти і науки України або за підпорядкуванням Національної академії наук України, національних галузевих академій наук України, центральних органів виконавчої влади, які рекомендували стипендіата.</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4" w:name="n47"/>
            <w:bookmarkEnd w:id="24"/>
            <w:r w:rsidRPr="005D5496">
              <w:rPr>
                <w:b/>
                <w:strike/>
                <w:color w:val="000000"/>
                <w:lang w:val="uk-UA"/>
              </w:rPr>
              <w:t>Комітет Верховної Ради України з питань науки і освіти</w:t>
            </w:r>
            <w:r w:rsidRPr="005D5496">
              <w:rPr>
                <w:color w:val="000000"/>
                <w:lang w:val="uk-UA"/>
              </w:rPr>
              <w:t xml:space="preserve"> на одному з найближчих своїх засідань за участі представників Міністерства освіти і науки України або за підпорядкуванням Національної академії наук України, національних галузевих академій наук України, центральних органів виконавчої влади, які рекомендували стипендіата, розглядає рішення Вченої ради про доцільність припинення виплати стипендіату Стипендії та у разі його погодження подає рішення </w:t>
            </w:r>
            <w:r w:rsidRPr="005D5496">
              <w:rPr>
                <w:b/>
                <w:strike/>
                <w:color w:val="000000"/>
                <w:lang w:val="uk-UA"/>
              </w:rPr>
              <w:t>Комітету Верховної Ради України з питань науки і освіти</w:t>
            </w:r>
            <w:r w:rsidRPr="005D5496">
              <w:rPr>
                <w:color w:val="000000"/>
                <w:lang w:val="uk-UA"/>
              </w:rPr>
              <w:t xml:space="preserve"> Голові Верховної Ради України з </w:t>
            </w:r>
            <w:r w:rsidRPr="005D5496">
              <w:rPr>
                <w:color w:val="000000"/>
                <w:lang w:val="uk-UA"/>
              </w:rPr>
              <w:lastRenderedPageBreak/>
              <w:t>відповідним проектом розпорядження Голови Верховної Ради України.</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5" w:name="n48"/>
            <w:bookmarkEnd w:id="25"/>
            <w:r w:rsidRPr="005D5496">
              <w:rPr>
                <w:color w:val="000000"/>
                <w:lang w:val="uk-UA"/>
              </w:rPr>
              <w:t xml:space="preserve">Голова Верховної Ради України на основі подання </w:t>
            </w:r>
            <w:r w:rsidRPr="005D5496">
              <w:rPr>
                <w:b/>
                <w:strike/>
                <w:color w:val="000000"/>
                <w:lang w:val="uk-UA"/>
              </w:rPr>
              <w:t>Комітету Верховної Ради України з питань науки і освіти</w:t>
            </w:r>
            <w:r w:rsidRPr="005D5496">
              <w:rPr>
                <w:color w:val="000000"/>
                <w:lang w:val="uk-UA"/>
              </w:rPr>
              <w:t xml:space="preserve"> видає розпорядження про припинення виплати стипендіату Стипендії за відповідний рік.</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12. У разі якщо стипендіат змінив місце роботи, Вчена рада нової наукової установи або організації, закладу вищої освіти, підприємства протягом 14 календарних днів від дня зарахування на роботу стипендіата розглядає питання про доцільність продовження ним виконання наукової (науково-технічної) роботи за новим місцем роботи і продовження виплати Стипендії. За позитивного рішення цієї Вченої ради наукова установа або організація, заклад вищої освіти, підприємство подає по одному примірнику відповідного клопотання та витягу з протоколу Вченої ради до </w:t>
            </w:r>
            <w:r w:rsidRPr="005D5496">
              <w:rPr>
                <w:b/>
                <w:strike/>
                <w:color w:val="000000"/>
                <w:lang w:val="uk-UA"/>
              </w:rPr>
              <w:t>Комітету Верховної Ради України з питань науки і освіти</w:t>
            </w:r>
            <w:r w:rsidRPr="005D5496">
              <w:rPr>
                <w:color w:val="000000"/>
                <w:lang w:val="uk-UA"/>
              </w:rPr>
              <w:t>,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органів виконавчої влади.</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6" w:name="n50"/>
            <w:bookmarkEnd w:id="26"/>
            <w:r w:rsidRPr="005D5496">
              <w:rPr>
                <w:b/>
                <w:strike/>
                <w:color w:val="000000"/>
                <w:lang w:val="uk-UA"/>
              </w:rPr>
              <w:t>Комітет Верховної Ради України з питань науки і освіти</w:t>
            </w:r>
            <w:r w:rsidRPr="005D5496">
              <w:rPr>
                <w:color w:val="000000"/>
                <w:lang w:val="uk-UA"/>
              </w:rPr>
              <w:t xml:space="preserve"> на одному з найближчих своїх засідань за участі представників Міністерства освіти і науки України або за підпорядкуванням Національної академії наук України, національних галузевих академій наук України, центральних органів виконавчої влади, які рекомендували стипендіата, розглядає рішення Вченої ради про доцільність продовження стипендіатом наукової (науково-технічної) роботи за новим місцем роботи і продовження виплати йому Стипендії та приймає рішення щодо його погодження. Це рішення </w:t>
            </w:r>
            <w:r w:rsidRPr="005D5496">
              <w:rPr>
                <w:b/>
                <w:strike/>
                <w:color w:val="000000"/>
                <w:lang w:val="uk-UA"/>
              </w:rPr>
              <w:t>Комітету Верховної Ради України з питань науки і освіти</w:t>
            </w:r>
            <w:r w:rsidRPr="005D5496">
              <w:rPr>
                <w:color w:val="000000"/>
                <w:lang w:val="uk-UA"/>
              </w:rPr>
              <w:t xml:space="preserve"> направляється до нового місця роботи стипендіата та Міністерства освіти і науки України або за підпорядкуванням </w:t>
            </w:r>
            <w:r w:rsidRPr="005D5496">
              <w:rPr>
                <w:color w:val="000000"/>
                <w:lang w:val="uk-UA"/>
              </w:rPr>
              <w:lastRenderedPageBreak/>
              <w:t>Національної академії наук України, національних галузевих академій наук України, центральних органів виконавчої влади, які рекомендували стипендіата.</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15. Наукова установа або організація, заклад вищої освіти, підприємство на підставі рішення Вченої ради подає до 15 лютого включно року, наступного за роком виплати Стипендії, два примірники витягу з протоколу засідання Вченої ради та один примірник затвердженого наукового звіту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 які рекомендували стипендіата.</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7" w:name="n55"/>
            <w:bookmarkEnd w:id="27"/>
            <w:r w:rsidRPr="005D5496">
              <w:rPr>
                <w:color w:val="000000"/>
                <w:lang w:val="uk-UA"/>
              </w:rPr>
              <w:t>Другий примірник звіту зберігається у науковій установі або організації, закладі вищої освіти або на підприємстві, що подавали клопотання про висунення стипендіата.</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8" w:name="n56"/>
            <w:bookmarkEnd w:id="28"/>
            <w:r w:rsidRPr="005D5496">
              <w:rPr>
                <w:color w:val="000000"/>
                <w:lang w:val="uk-UA"/>
              </w:rPr>
              <w:t xml:space="preserve">У разі неподання стипендіатом звіту або якщо Вчена рада визнає його роботу невиконаною і не затвердить звіт, наукова установа або організація, заклад вищої освіти, підприємство, що клопотали про висунення стипендіата, подає до 15 лютого включно року, наступного за роком виплати Стипендії,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 які рекомендували стипендіата, а також безпосередньо до </w:t>
            </w:r>
            <w:r w:rsidRPr="005D5496">
              <w:rPr>
                <w:b/>
                <w:strike/>
                <w:color w:val="000000"/>
                <w:lang w:val="uk-UA"/>
              </w:rPr>
              <w:t>Комітету Верховної Ради України з питань науки і освіти</w:t>
            </w:r>
            <w:r w:rsidRPr="005D5496">
              <w:rPr>
                <w:color w:val="000000"/>
                <w:lang w:val="uk-UA"/>
              </w:rPr>
              <w:t xml:space="preserve"> відповідне повідомлення разом з витягом з протоколу засідання Вченої ради. За таких обставин цей стипендіат позбавляється права у подальшому брати участь у конкурсах на здобуття Стипендії та Премії Верховної Ради України молодим ученим. У разі повторних випадків неотримання звітів стипендіатів від однієї і тієї самої наукової установи або організації, закладу вищої освіти, підприємства, що </w:t>
            </w:r>
            <w:r w:rsidRPr="005D5496">
              <w:rPr>
                <w:color w:val="000000"/>
                <w:lang w:val="uk-UA"/>
              </w:rPr>
              <w:lastRenderedPageBreak/>
              <w:t xml:space="preserve">подавали клопотання про висунення стипендіатів, вони за рішенням </w:t>
            </w:r>
            <w:r w:rsidRPr="005D5496">
              <w:rPr>
                <w:b/>
                <w:strike/>
                <w:color w:val="000000"/>
                <w:lang w:val="uk-UA"/>
              </w:rPr>
              <w:t>Комітету Верховної Ради України з питань науки і освіти</w:t>
            </w:r>
            <w:r w:rsidRPr="005D5496">
              <w:rPr>
                <w:color w:val="000000"/>
                <w:lang w:val="uk-UA"/>
              </w:rPr>
              <w:t xml:space="preserve"> можуть бути позбавлені на строк до трьох років права подавати клопотання про висунення претендента на отримання Стипендії.</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29" w:name="n57"/>
            <w:bookmarkEnd w:id="29"/>
            <w:r w:rsidRPr="005D5496">
              <w:rPr>
                <w:color w:val="000000"/>
                <w:lang w:val="uk-UA"/>
              </w:rPr>
              <w:t>16. З метою контролю за ефективним використанням призначених Стипендій звіти стипендіатів розглядаються та/або заслуховуються на засіданні колегій чи структурних підрозділів Міністерства освіти і науки України або інших центральних органів виконавчої влади, або на засіданні президій чи структурних підрозділів Національної академії наук України, або національних галузевих академій наук України, які рекомендували стипендіатів.</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30" w:name="n58"/>
            <w:bookmarkEnd w:id="30"/>
            <w:r w:rsidRPr="005D5496">
              <w:rPr>
                <w:color w:val="000000"/>
                <w:lang w:val="uk-UA"/>
              </w:rPr>
              <w:t xml:space="preserve">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звітів стипендіатів приймають рішення про погодження звіту стипендіата та можливість вручення йому диплома стипендіата Верховної Ради України за виконану наукову (науково-технічну) роботу, яке подається до </w:t>
            </w:r>
            <w:r w:rsidRPr="005D5496">
              <w:rPr>
                <w:b/>
                <w:strike/>
                <w:color w:val="000000"/>
                <w:lang w:val="uk-UA"/>
              </w:rPr>
              <w:t>Комітету Верховної Ради України з питань науки і освіти</w:t>
            </w:r>
            <w:r w:rsidRPr="005D5496">
              <w:rPr>
                <w:color w:val="000000"/>
                <w:lang w:val="uk-UA"/>
              </w:rPr>
              <w:t xml:space="preserve"> разом з одним примірником витягу з протоколу засідання Вченої ради у строк до 15 березня включно року, наступного за роком виплати Стипендії.</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31" w:name="n59"/>
            <w:bookmarkEnd w:id="31"/>
            <w:r w:rsidRPr="005D5496">
              <w:rPr>
                <w:color w:val="000000"/>
                <w:lang w:val="uk-UA"/>
              </w:rPr>
              <w:t>17. У разі порушення строків подання матеріалів відповідно до </w:t>
            </w:r>
            <w:hyperlink r:id="rId11" w:anchor="n54" w:history="1">
              <w:r w:rsidRPr="005D5496">
                <w:rPr>
                  <w:rStyle w:val="a3"/>
                  <w:color w:val="006600"/>
                  <w:lang w:val="uk-UA"/>
                </w:rPr>
                <w:t>пункту 15</w:t>
              </w:r>
            </w:hyperlink>
            <w:r w:rsidRPr="005D5496">
              <w:rPr>
                <w:color w:val="000000"/>
                <w:lang w:val="uk-UA"/>
              </w:rPr>
              <w:t> цього Положення науковою установою чи організацією, закладом вищої освіти, підприємством або відповідно до </w:t>
            </w:r>
            <w:hyperlink r:id="rId12" w:anchor="n57" w:history="1">
              <w:r w:rsidRPr="005D5496">
                <w:rPr>
                  <w:rStyle w:val="a3"/>
                  <w:color w:val="006600"/>
                  <w:lang w:val="uk-UA"/>
                </w:rPr>
                <w:t>пункту 16</w:t>
              </w:r>
            </w:hyperlink>
            <w:r w:rsidRPr="005D5496">
              <w:rPr>
                <w:color w:val="000000"/>
                <w:lang w:val="uk-UA"/>
              </w:rPr>
              <w:t xml:space="preserve"> цього Положення Міністерством освіти і науки України, Національною академією наук України, національними галузевими академіями наук України, відповідними центральними органами виконавчої влади, які рекомендували стипендіата, вони за рішенням </w:t>
            </w:r>
            <w:r w:rsidRPr="005D5496">
              <w:rPr>
                <w:b/>
                <w:strike/>
                <w:color w:val="000000"/>
                <w:lang w:val="uk-UA"/>
              </w:rPr>
              <w:t>Комітету Верховної Ради України з питань науки і освіти</w:t>
            </w:r>
            <w:r w:rsidRPr="005D5496">
              <w:rPr>
                <w:color w:val="000000"/>
                <w:lang w:val="uk-UA"/>
              </w:rPr>
              <w:t xml:space="preserve"> можуть бути позбавлені права подавати нові кандидатури на отримання Стипендії строком на один рік.</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bookmarkStart w:id="32" w:name="n60"/>
            <w:bookmarkEnd w:id="32"/>
            <w:r w:rsidRPr="005D5496">
              <w:rPr>
                <w:color w:val="000000"/>
                <w:lang w:val="uk-UA"/>
              </w:rPr>
              <w:lastRenderedPageBreak/>
              <w:t xml:space="preserve">18. </w:t>
            </w:r>
            <w:r w:rsidRPr="005D5496">
              <w:rPr>
                <w:b/>
                <w:strike/>
                <w:color w:val="000000"/>
                <w:lang w:val="uk-UA"/>
              </w:rPr>
              <w:t>Комітет Верховної Ради України з питань науки і освіти</w:t>
            </w:r>
            <w:r w:rsidRPr="005D5496">
              <w:rPr>
                <w:color w:val="000000"/>
                <w:lang w:val="uk-UA"/>
              </w:rPr>
              <w:t xml:space="preserve"> за результатами розгляду матеріалів, зазначених у </w:t>
            </w:r>
            <w:hyperlink r:id="rId13" w:anchor="n57" w:history="1">
              <w:r w:rsidRPr="005D5496">
                <w:rPr>
                  <w:rStyle w:val="a3"/>
                  <w:color w:val="006600"/>
                  <w:lang w:val="uk-UA"/>
                </w:rPr>
                <w:t>пункті 16</w:t>
              </w:r>
            </w:hyperlink>
            <w:r w:rsidRPr="005D5496">
              <w:rPr>
                <w:color w:val="000000"/>
                <w:lang w:val="uk-UA"/>
              </w:rPr>
              <w:t> цього Положення, протягом місяця приймає рішення про закінчення виконання стипендіатами наукових (науково-технічних) робіт, успішне звітування та рекомендує вручити їм дипломи стипендіатів Верховної Ради України - молодих учених - докторів наук за звітний рік, яке подає Голові Верховної Ради України з відповідним проектом розпорядження.</w:t>
            </w:r>
          </w:p>
          <w:p w:rsidR="00456A29" w:rsidRPr="005D5496" w:rsidRDefault="00DC36DE" w:rsidP="00C84514">
            <w:pPr>
              <w:pStyle w:val="rvps2"/>
              <w:shd w:val="clear" w:color="auto" w:fill="FFFFFF"/>
              <w:spacing w:before="0" w:beforeAutospacing="0" w:after="150" w:afterAutospacing="0"/>
              <w:ind w:firstLine="450"/>
              <w:jc w:val="both"/>
              <w:rPr>
                <w:b/>
                <w:sz w:val="28"/>
                <w:szCs w:val="28"/>
                <w:lang w:val="uk-UA"/>
              </w:rPr>
            </w:pPr>
            <w:bookmarkStart w:id="33" w:name="n61"/>
            <w:bookmarkEnd w:id="33"/>
            <w:r w:rsidRPr="005D5496">
              <w:rPr>
                <w:color w:val="000000"/>
                <w:lang w:val="uk-UA"/>
              </w:rPr>
              <w:t xml:space="preserve">19. Голова Верховної Ради України за поданням </w:t>
            </w:r>
            <w:r w:rsidRPr="005D5496">
              <w:rPr>
                <w:b/>
                <w:strike/>
                <w:color w:val="000000"/>
                <w:lang w:val="uk-UA"/>
              </w:rPr>
              <w:t>Комітету Верховної Ради України з питань науки і освіти</w:t>
            </w:r>
            <w:r w:rsidRPr="005D5496">
              <w:rPr>
                <w:color w:val="000000"/>
                <w:lang w:val="uk-UA"/>
              </w:rPr>
              <w:t xml:space="preserve"> видає розпорядження про вручення дипломів стипендіатів Верховної Ради України - молодих учених - докторів наук за відповідний рік.</w:t>
            </w:r>
          </w:p>
        </w:tc>
        <w:tc>
          <w:tcPr>
            <w:tcW w:w="7229" w:type="dxa"/>
          </w:tcPr>
          <w:p w:rsidR="00DC36DE" w:rsidRPr="005D5496" w:rsidRDefault="00DC36DE" w:rsidP="00DC36DE">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lastRenderedPageBreak/>
              <w:t>1. Цим Положенням про іменні стипендії Верховної Ради України для молодих учених - докторів наук (далі - Положення) визначається порядок подання документів на здобуття іменних стипендій Верховної Ради України для молодих учених - докторів наук (далі - Стипендія), проведення конкурсного відбору претендентів на отримання і вручення Стипендії та звітування стипендіатів.</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b/>
                <w:iCs/>
                <w:color w:val="000000"/>
                <w:szCs w:val="28"/>
                <w:lang w:val="uk-UA"/>
              </w:rPr>
              <w:t>Комітет Верховної Ради України, до предмета відання якого належать питання науки та науково-технічної діяльності (далі - Комітет),</w:t>
            </w:r>
            <w:r w:rsidRPr="005D5496">
              <w:rPr>
                <w:color w:val="000000"/>
                <w:lang w:val="uk-UA"/>
              </w:rPr>
              <w:t xml:space="preserve"> </w:t>
            </w:r>
            <w:r w:rsidRPr="005D5496">
              <w:rPr>
                <w:color w:val="000000"/>
                <w:lang w:val="uk-UA"/>
              </w:rPr>
              <w:t>розробляє та затверджує Інструкцію з оформлення і подання документів на здобуття Стипендії, порядку їх розгляду та звітування стипендіатів (далі - Інструкція).</w:t>
            </w:r>
          </w:p>
          <w:p w:rsidR="005D5496" w:rsidRPr="005D5496" w:rsidRDefault="005D5496" w:rsidP="005D5496">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5. Наукова установа або організація, заклад вищої освіти, підприємство на підставі рішення Вченої ради готує клопотання про висунення претендента на отримання Стипендії та щороку до 30 квітня включно подає у двох примірниках його разом з матеріалами претендента, зазначеними у </w:t>
            </w:r>
            <w:hyperlink r:id="rId14" w:anchor="n25" w:history="1">
              <w:r w:rsidRPr="005D5496">
                <w:rPr>
                  <w:rStyle w:val="a3"/>
                  <w:color w:val="006600"/>
                  <w:lang w:val="uk-UA"/>
                </w:rPr>
                <w:t>пункті 4</w:t>
              </w:r>
            </w:hyperlink>
            <w:r w:rsidRPr="005D5496">
              <w:rPr>
                <w:color w:val="000000"/>
                <w:lang w:val="uk-UA"/>
              </w:rPr>
              <w:t> цього Положення,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w:t>
            </w:r>
          </w:p>
          <w:p w:rsidR="005D5496" w:rsidRPr="005D5496" w:rsidRDefault="005D5496" w:rsidP="005D5496">
            <w:pPr>
              <w:pStyle w:val="rvps2"/>
              <w:shd w:val="clear" w:color="auto" w:fill="FFFFFF"/>
              <w:spacing w:before="0" w:beforeAutospacing="0" w:after="150" w:afterAutospacing="0"/>
              <w:ind w:firstLine="450"/>
              <w:jc w:val="both"/>
              <w:rPr>
                <w:color w:val="000000"/>
                <w:lang w:val="uk-UA"/>
              </w:rPr>
            </w:pPr>
            <w:r w:rsidRPr="005D5496">
              <w:rPr>
                <w:color w:val="000000"/>
                <w:lang w:val="uk-UA"/>
              </w:rPr>
              <w:t>Третій примірник подання на здобуття Стипендії зберігається у Вченій раді.</w:t>
            </w:r>
          </w:p>
          <w:p w:rsidR="005D5496" w:rsidRPr="005D5496" w:rsidRDefault="005D5496" w:rsidP="005D5496">
            <w:pPr>
              <w:pStyle w:val="rvps2"/>
              <w:shd w:val="clear" w:color="auto" w:fill="FFFFFF"/>
              <w:spacing w:before="0" w:beforeAutospacing="0" w:after="150" w:afterAutospacing="0"/>
              <w:ind w:firstLine="450"/>
              <w:jc w:val="both"/>
              <w:rPr>
                <w:b/>
                <w:color w:val="000000"/>
                <w:lang w:val="uk-UA"/>
              </w:rPr>
            </w:pPr>
            <w:r w:rsidRPr="005D5496">
              <w:rPr>
                <w:b/>
                <w:color w:val="000000"/>
                <w:lang w:val="uk-UA"/>
              </w:rPr>
              <w:t xml:space="preserve">У разі якщо претендент на отримання Стипендії після подання його матеріалів на конкурс був звільнений з наукової установи або організації, закладу вищої освіти, підприємства, яке його рекомендувало, він та зазначена структура протягом 14 календарних днів від дня звільнення направляють до Комітету,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w:t>
            </w:r>
            <w:r w:rsidRPr="005D5496">
              <w:rPr>
                <w:b/>
                <w:color w:val="000000"/>
                <w:lang w:val="uk-UA"/>
              </w:rPr>
              <w:lastRenderedPageBreak/>
              <w:t>органів виконавчої влади відповідне повідомлення, а претендент вказує у ньому також те, чи має він намір виконувати свою наукову (науково-технічну) роботу за новим місцем роботи із зазначенням назви нової структури та дати його зарахування до неї.</w:t>
            </w:r>
          </w:p>
          <w:p w:rsidR="005D5496" w:rsidRPr="005D5496" w:rsidRDefault="005D5496" w:rsidP="005D5496">
            <w:pPr>
              <w:pStyle w:val="rvps2"/>
              <w:shd w:val="clear" w:color="auto" w:fill="FFFFFF"/>
              <w:spacing w:before="0" w:beforeAutospacing="0" w:after="150" w:afterAutospacing="0"/>
              <w:ind w:firstLine="450"/>
              <w:jc w:val="both"/>
              <w:rPr>
                <w:b/>
                <w:color w:val="000000"/>
                <w:lang w:val="uk-UA"/>
              </w:rPr>
            </w:pPr>
            <w:r w:rsidRPr="005D5496">
              <w:rPr>
                <w:b/>
                <w:color w:val="000000"/>
                <w:lang w:val="uk-UA"/>
              </w:rPr>
              <w:t>У разі якщо претендент на отримання Стипендії змінив місце роботи, Вчена рада нової наукової установи або організації, закладу вищої освіти, підприємства протягом 14 календарних днів від дня зарахування його на роботу розглядає питання про можливість виконання наукової (науково-технічної) роботи за новим місцем роботи. За позитивного рішення цієї Вченої ради нова наукова установа або організація, заклад вищої освіти, підприємство подає по одному примірнику відповідного клопотання та витягу з протоколу Вченої ради до Комітету,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органів виконавчої влади.</w:t>
            </w:r>
          </w:p>
          <w:p w:rsidR="005D5496" w:rsidRPr="005D5496" w:rsidRDefault="005D5496" w:rsidP="005D5496">
            <w:pPr>
              <w:pStyle w:val="rvps2"/>
              <w:shd w:val="clear" w:color="auto" w:fill="FFFFFF"/>
              <w:spacing w:before="0" w:beforeAutospacing="0" w:after="150" w:afterAutospacing="0"/>
              <w:ind w:firstLine="450"/>
              <w:jc w:val="both"/>
              <w:rPr>
                <w:b/>
                <w:color w:val="000000"/>
                <w:lang w:val="uk-UA"/>
              </w:rPr>
            </w:pPr>
            <w:r w:rsidRPr="005D5496">
              <w:rPr>
                <w:b/>
                <w:color w:val="000000"/>
                <w:lang w:val="uk-UA"/>
              </w:rPr>
              <w:t>У разі отримання повідомлення про звільнення претендента на отримання Стипендії Комітет розглядає його матеріали, але не приймає рішення щодо включення його кандидатури до подання на призначення Стипендії, а у разі коли цей претендент уже включений до проекту Постанови Верховної Ради України про призначення у відповідному році Стипендії, його кандидатуру без додаткового рішення Комітету замінюють на наступну за рейтингом під час розгляду у Верховній Раді України з озвученням доповідачем цих змін під стенограму.</w:t>
            </w:r>
          </w:p>
          <w:p w:rsidR="005D5496" w:rsidRPr="005D5496" w:rsidRDefault="005D5496" w:rsidP="005D5496">
            <w:pPr>
              <w:pStyle w:val="rvps2"/>
              <w:shd w:val="clear" w:color="auto" w:fill="FFFFFF"/>
              <w:spacing w:before="0" w:beforeAutospacing="0" w:after="150" w:afterAutospacing="0"/>
              <w:ind w:firstLine="450"/>
              <w:jc w:val="both"/>
              <w:rPr>
                <w:color w:val="000000"/>
                <w:lang w:val="uk-UA"/>
              </w:rPr>
            </w:pPr>
            <w:r w:rsidRPr="005D5496">
              <w:rPr>
                <w:b/>
                <w:color w:val="000000"/>
                <w:shd w:val="clear" w:color="auto" w:fill="FFFFFF"/>
                <w:lang w:val="uk-UA"/>
              </w:rPr>
              <w:t xml:space="preserve">У разі отримання клопотання та витягу з протоколу Вченої ради наукової установи або організації, закладу вищої освіти, підприємства про можливість виконання наукової (науково-технічної) роботи за новим місцем роботи претендента Комітет </w:t>
            </w:r>
            <w:r w:rsidRPr="005D5496">
              <w:rPr>
                <w:b/>
                <w:color w:val="000000"/>
                <w:shd w:val="clear" w:color="auto" w:fill="FFFFFF"/>
                <w:lang w:val="uk-UA"/>
              </w:rPr>
              <w:lastRenderedPageBreak/>
              <w:t>відповідно до рейтингу може включати його кандидатуру до подання на призначення Стипендії.</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 xml:space="preserve">6. 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матеріалів претендентів на отримання Стипендії до 1 червня включно подають до </w:t>
            </w:r>
            <w:r w:rsidRPr="005D5496">
              <w:rPr>
                <w:b/>
                <w:color w:val="000000"/>
                <w:lang w:val="uk-UA"/>
              </w:rPr>
              <w:t>Комітету</w:t>
            </w:r>
            <w:r w:rsidRPr="005D5496">
              <w:rPr>
                <w:color w:val="000000"/>
                <w:lang w:val="uk-UA"/>
              </w:rPr>
              <w:t xml:space="preserve"> один примірник матеріалів претендентів на отримання Стипендії зі своїм рішенням про рекомендацію претендента на отримання Стипендії. Непідтримані матеріали повертаються.</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7. Для конкурсного відбору кандидатур на отримання Стипендії </w:t>
            </w:r>
            <w:r w:rsidRPr="005D5496">
              <w:rPr>
                <w:b/>
                <w:color w:val="000000"/>
                <w:lang w:val="uk-UA"/>
              </w:rPr>
              <w:t>Комітетом</w:t>
            </w:r>
            <w:r w:rsidRPr="005D5496">
              <w:rPr>
                <w:color w:val="000000"/>
                <w:lang w:val="uk-UA"/>
              </w:rPr>
              <w:t xml:space="preserve"> створюється конкурсна комісія з присудження іменних стипендій Верховної Ради України для молодих учених - докторів наук (далі - Конкурсна комісія).</w:t>
            </w:r>
          </w:p>
          <w:p w:rsidR="00243BBE" w:rsidRPr="005D5496" w:rsidRDefault="00243BBE"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Конкурсну комісію очолює голова </w:t>
            </w:r>
            <w:r w:rsidRPr="005D5496">
              <w:rPr>
                <w:b/>
                <w:color w:val="000000"/>
                <w:lang w:val="uk-UA"/>
              </w:rPr>
              <w:t>Комітету</w:t>
            </w:r>
            <w:r w:rsidRPr="005D5496">
              <w:rPr>
                <w:color w:val="000000"/>
                <w:lang w:val="uk-UA"/>
              </w:rPr>
              <w:t xml:space="preserve"> або один 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w:t>
            </w:r>
            <w:r w:rsidRPr="005D5496">
              <w:rPr>
                <w:b/>
                <w:color w:val="000000"/>
                <w:lang w:val="uk-UA"/>
              </w:rPr>
              <w:t>Комітет</w:t>
            </w:r>
            <w:r w:rsidRPr="005D5496">
              <w:rPr>
                <w:color w:val="000000"/>
                <w:lang w:val="uk-UA"/>
              </w:rPr>
              <w:t>. Періодичність проведення засідань Конкурсної комісії визначається її головою.</w:t>
            </w:r>
          </w:p>
          <w:p w:rsidR="00243BBE" w:rsidRPr="005D5496" w:rsidRDefault="00243BBE" w:rsidP="00DC36DE">
            <w:pPr>
              <w:pStyle w:val="rvps2"/>
              <w:shd w:val="clear" w:color="auto" w:fill="FFFFFF"/>
              <w:spacing w:before="0" w:beforeAutospacing="0" w:after="150" w:afterAutospacing="0"/>
              <w:ind w:firstLine="450"/>
              <w:jc w:val="both"/>
              <w:rPr>
                <w:color w:val="000000"/>
                <w:lang w:val="uk-UA"/>
              </w:rPr>
            </w:pPr>
          </w:p>
          <w:p w:rsidR="0031105C" w:rsidRDefault="0031105C"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Для широкого ознайомлення громадськості з претендентами на призначення Стипендії відповідна інформація публікується в установленому порядку в газеті Верховної Ради України "Голос України" та розміщується на офіційному веб-сайті </w:t>
            </w:r>
            <w:r w:rsidRPr="005D5496">
              <w:rPr>
                <w:b/>
                <w:color w:val="000000"/>
                <w:lang w:val="uk-UA"/>
              </w:rPr>
              <w:t>Комітету</w:t>
            </w:r>
            <w:r w:rsidRPr="005D5496">
              <w:rPr>
                <w:color w:val="000000"/>
                <w:lang w:val="uk-UA"/>
              </w:rPr>
              <w:t>.</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lastRenderedPageBreak/>
              <w:t xml:space="preserve">Рецензії, відгуки, зауваження щодо подань претендентів на присудження Стипендії, які надходять до </w:t>
            </w:r>
            <w:r w:rsidRPr="005D5496">
              <w:rPr>
                <w:b/>
                <w:color w:val="000000"/>
                <w:lang w:val="uk-UA"/>
              </w:rPr>
              <w:t>Комітету</w:t>
            </w:r>
            <w:r w:rsidRPr="005D5496">
              <w:rPr>
                <w:color w:val="000000"/>
                <w:lang w:val="uk-UA"/>
              </w:rPr>
              <w:t>, враховуються під час прийняття рішення Конкурсної комісії про визначення переможців конкурсу.</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Засідання Конкурсної комісії вважається правомочним, якщо на ньому присутні не менш як половина її складу. За результатами конкурсу Конкурсною комісією приймається рішення з відповідним поданням щодо призначення Стипендії переможцям конкурсу на розгляд </w:t>
            </w:r>
            <w:r w:rsidRPr="005D5496">
              <w:rPr>
                <w:b/>
                <w:color w:val="000000"/>
                <w:lang w:val="uk-UA"/>
              </w:rPr>
              <w:t>Комітету</w:t>
            </w:r>
            <w:r w:rsidRPr="005D5496">
              <w:rPr>
                <w:color w:val="000000"/>
                <w:lang w:val="uk-UA"/>
              </w:rPr>
              <w:t>. Рішення Конкурсної комісії приймається простою більшістю голосів присутніх на засіданні членів Конкурсної комісії.</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8. </w:t>
            </w:r>
            <w:r w:rsidRPr="005D5496">
              <w:rPr>
                <w:b/>
                <w:color w:val="000000"/>
                <w:lang w:val="uk-UA"/>
              </w:rPr>
              <w:t>Комітет</w:t>
            </w:r>
            <w:r w:rsidRPr="005D5496">
              <w:rPr>
                <w:color w:val="000000"/>
                <w:lang w:val="uk-UA"/>
              </w:rPr>
              <w:t xml:space="preserve"> на своєму засіданні розглядає подання Конкурсної комісії щодо призначення Стипендії переможцям конкурсу та приймає рішення щодо його підтримки і направлення на розгляд до Верховної Ради України.</w:t>
            </w:r>
          </w:p>
          <w:p w:rsidR="0031105C" w:rsidRDefault="00DC36DE" w:rsidP="00DC36DE">
            <w:pPr>
              <w:pStyle w:val="rvps2"/>
              <w:shd w:val="clear" w:color="auto" w:fill="FFFFFF"/>
              <w:spacing w:before="0" w:beforeAutospacing="0" w:after="150" w:afterAutospacing="0"/>
              <w:ind w:firstLine="450"/>
              <w:jc w:val="both"/>
              <w:rPr>
                <w:color w:val="000000"/>
                <w:lang w:val="uk-UA"/>
              </w:rPr>
            </w:pPr>
            <w:r w:rsidRPr="005D5496">
              <w:rPr>
                <w:b/>
                <w:color w:val="000000"/>
                <w:lang w:val="uk-UA"/>
              </w:rPr>
              <w:t>Комітет</w:t>
            </w:r>
            <w:r w:rsidRPr="005D5496">
              <w:rPr>
                <w:color w:val="000000"/>
                <w:lang w:val="uk-UA"/>
              </w:rPr>
              <w:t xml:space="preserve"> може повернути на повторний розгляд подання Конкурсної комісії із зазначенням обґрунтованих підстав, про що приймає вмотивоване рішення.</w:t>
            </w:r>
          </w:p>
          <w:p w:rsidR="0031105C" w:rsidRDefault="0031105C"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Член </w:t>
            </w:r>
            <w:r w:rsidRPr="005D5496">
              <w:rPr>
                <w:b/>
                <w:color w:val="000000"/>
                <w:lang w:val="uk-UA"/>
              </w:rPr>
              <w:t>Комітету</w:t>
            </w:r>
            <w:r w:rsidRPr="005D5496">
              <w:rPr>
                <w:color w:val="000000"/>
                <w:lang w:val="uk-UA"/>
              </w:rPr>
              <w:t>, в якого виявлено потенційний конфлікт інтересів, утримується від голосування з питань, що його становлять, відповідно до </w:t>
            </w:r>
            <w:hyperlink r:id="rId15" w:tgtFrame="_blank" w:history="1">
              <w:r w:rsidRPr="005D5496">
                <w:rPr>
                  <w:rStyle w:val="a3"/>
                  <w:color w:val="000099"/>
                  <w:lang w:val="uk-UA"/>
                </w:rPr>
                <w:t>Закону України</w:t>
              </w:r>
            </w:hyperlink>
            <w:r w:rsidRPr="005D5496">
              <w:rPr>
                <w:color w:val="000000"/>
                <w:lang w:val="uk-UA"/>
              </w:rPr>
              <w:t> "Про запобігання корупції".</w:t>
            </w:r>
          </w:p>
          <w:p w:rsidR="00243BBE" w:rsidRPr="005D5496" w:rsidRDefault="00243BBE" w:rsidP="00DC36DE">
            <w:pPr>
              <w:pStyle w:val="rvps2"/>
              <w:shd w:val="clear" w:color="auto" w:fill="FFFFFF"/>
              <w:spacing w:before="0" w:beforeAutospacing="0" w:after="150" w:afterAutospacing="0"/>
              <w:ind w:firstLine="450"/>
              <w:jc w:val="both"/>
              <w:rPr>
                <w:b/>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b/>
                <w:color w:val="000000"/>
                <w:lang w:val="uk-UA"/>
              </w:rPr>
              <w:t>Комітет</w:t>
            </w:r>
            <w:r w:rsidRPr="005D5496">
              <w:rPr>
                <w:color w:val="000000"/>
                <w:lang w:val="uk-UA"/>
              </w:rPr>
              <w:t xml:space="preserve"> щорічно до 1 листопада вносить до Верховної Ради України подання на призначення Стипендії з відповідним проектом постанови Верховної Ради України, що підписують за бажанням народні депутати України - члени Комітету.</w:t>
            </w:r>
          </w:p>
          <w:p w:rsidR="00FD34A4" w:rsidRPr="005D5496" w:rsidRDefault="00FD34A4"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lastRenderedPageBreak/>
              <w:t xml:space="preserve">10. Відповідно до прийнятої постанови Голова Верховної Ради України за поданням </w:t>
            </w:r>
            <w:r w:rsidRPr="005D5496">
              <w:rPr>
                <w:b/>
                <w:color w:val="000000"/>
                <w:lang w:val="uk-UA"/>
              </w:rPr>
              <w:t>Комітету</w:t>
            </w:r>
            <w:r w:rsidRPr="005D5496">
              <w:rPr>
                <w:color w:val="000000"/>
                <w:lang w:val="uk-UA"/>
              </w:rPr>
              <w:t xml:space="preserve"> видає розпорядження про виплату Стипендії за відповідний рік.</w:t>
            </w:r>
          </w:p>
          <w:p w:rsidR="0031105C" w:rsidRDefault="0031105C"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11. Виплата Стипендії припиняється у разі смерті стипендіата, припинення ним наукової діяльності або виникнення інших обставин, що унеможливлюють проведення ним наукової (науково-технічної) роботи.</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У разі виникнення обставин, що унеможливлюють проведення стипендіатом наукових досліджень, Вчена рада, яка висувала стипендіата, протягом 14 календарних днів від виникнення цих обставин приймає обґрунтоване рішення про доцільність припинення виплати стипендіату Стипендії. По одному примірнику витягу з протоколу Вченої ради щодо цього рішення наукова установа або організація, заклад вищої освіти, підприємство протягом трьох календарних днів надсилають до </w:t>
            </w:r>
            <w:r w:rsidRPr="005D5496">
              <w:rPr>
                <w:b/>
                <w:color w:val="000000"/>
                <w:lang w:val="uk-UA"/>
              </w:rPr>
              <w:t>Комітету</w:t>
            </w:r>
            <w:r w:rsidRPr="005D5496">
              <w:rPr>
                <w:color w:val="000000"/>
                <w:lang w:val="uk-UA"/>
              </w:rPr>
              <w:t>, а також до Міністерства освіти і науки України або за підпорядкуванням Національної академії наук України, національних галузевих академій наук України, центральних органів виконавчої влади, які рекомендували стипендіата.</w:t>
            </w:r>
          </w:p>
          <w:p w:rsidR="00FD34A4" w:rsidRPr="005D5496" w:rsidRDefault="00FD34A4" w:rsidP="00DC36DE">
            <w:pPr>
              <w:pStyle w:val="rvps2"/>
              <w:shd w:val="clear" w:color="auto" w:fill="FFFFFF"/>
              <w:spacing w:before="0" w:beforeAutospacing="0" w:after="150" w:afterAutospacing="0"/>
              <w:ind w:firstLine="450"/>
              <w:jc w:val="both"/>
              <w:rPr>
                <w:b/>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b/>
                <w:color w:val="000000"/>
                <w:lang w:val="uk-UA"/>
              </w:rPr>
              <w:t>Комітет</w:t>
            </w:r>
            <w:r w:rsidRPr="005D5496">
              <w:rPr>
                <w:color w:val="000000"/>
                <w:lang w:val="uk-UA"/>
              </w:rPr>
              <w:t xml:space="preserve"> на одному з найближчих своїх засідань за участі представників Міністерства освіти і науки України або за підпорядкуванням Національної академії наук України, національних галузевих академій наук України, центральних органів виконавчої влади, які рекомендували стипендіата, розглядає рішення Вченої ради про доцільність припинення виплати стипендіату Стипендії та у разі його погодження подає рішення </w:t>
            </w:r>
            <w:r w:rsidRPr="005D5496">
              <w:rPr>
                <w:b/>
                <w:color w:val="000000"/>
                <w:lang w:val="uk-UA"/>
              </w:rPr>
              <w:t>Комітету</w:t>
            </w:r>
            <w:r w:rsidRPr="005D5496">
              <w:rPr>
                <w:color w:val="000000"/>
                <w:lang w:val="uk-UA"/>
              </w:rPr>
              <w:t xml:space="preserve"> Голові Верховної Ради України з відповідним проектом розпорядження Голови Верховної Ради України.</w:t>
            </w:r>
          </w:p>
          <w:p w:rsidR="00FD34A4" w:rsidRPr="005D5496" w:rsidRDefault="00FD34A4"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Голова Верховної Ради України на основі подання </w:t>
            </w:r>
            <w:r w:rsidRPr="005D5496">
              <w:rPr>
                <w:b/>
                <w:color w:val="000000"/>
                <w:lang w:val="uk-UA"/>
              </w:rPr>
              <w:t>Комітету</w:t>
            </w:r>
            <w:r w:rsidRPr="005D5496">
              <w:rPr>
                <w:color w:val="000000"/>
                <w:lang w:val="uk-UA"/>
              </w:rPr>
              <w:t xml:space="preserve"> видає розпорядження про припинення виплати стипендіату Стипендії за відповідний рік.</w:t>
            </w:r>
          </w:p>
          <w:p w:rsidR="005D5496" w:rsidRDefault="005D5496"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12. У разі якщо стипендіат змінив місце роботи, Вчена рада нової наукової установи або організації, закладу вищої освіти, підприємства протягом 14 календарних днів від дня зарахування на роботу стипендіата розглядає питання про доцільність продовження ним виконання наукової (науково-технічної) роботи за новим місцем роботи і продовження виплати Стипендії. За позитивного рішення цієї Вченої ради наукова установа або організація, заклад вищої освіти, підприємство подає по одному примірнику відповідного клопотання та витягу з протоколу Вченої ради до </w:t>
            </w:r>
            <w:r w:rsidRPr="005D5496">
              <w:rPr>
                <w:b/>
                <w:color w:val="000000"/>
                <w:lang w:val="uk-UA"/>
              </w:rPr>
              <w:t>Комітету</w:t>
            </w:r>
            <w:r w:rsidRPr="005D5496">
              <w:rPr>
                <w:color w:val="000000"/>
                <w:lang w:val="uk-UA"/>
              </w:rPr>
              <w:t>,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органів виконавчої влади.</w:t>
            </w:r>
          </w:p>
          <w:p w:rsidR="00FD34A4" w:rsidRPr="005D5496" w:rsidRDefault="00FD34A4"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b/>
                <w:color w:val="000000"/>
                <w:lang w:val="uk-UA"/>
              </w:rPr>
              <w:t>Комітет</w:t>
            </w:r>
            <w:r w:rsidRPr="005D5496">
              <w:rPr>
                <w:color w:val="000000"/>
                <w:lang w:val="uk-UA"/>
              </w:rPr>
              <w:t xml:space="preserve"> на одному з найближчих своїх засідань за участі представників Міністерства освіти і науки України або за підпорядкуванням Національної академії наук України, національних галузевих академій наук України, центральних органів виконавчої влади, які рекомендували стипендіата, розглядає рішення Вченої ради про доцільність продовження стипендіатом наукової (науково-технічної) роботи за новим місцем роботи і продовження виплати йому Стипендії та приймає рішення щодо його погодження. Це рішення </w:t>
            </w:r>
            <w:r w:rsidRPr="005D5496">
              <w:rPr>
                <w:b/>
                <w:color w:val="000000"/>
                <w:lang w:val="uk-UA"/>
              </w:rPr>
              <w:t>Комітету</w:t>
            </w:r>
            <w:r w:rsidRPr="005D5496">
              <w:rPr>
                <w:color w:val="000000"/>
                <w:lang w:val="uk-UA"/>
              </w:rPr>
              <w:t xml:space="preserve"> направляється до нового місця роботи стипендіата та Міністерства освіти і науки України або за підпорядкуванням Національної академії наук України, </w:t>
            </w:r>
            <w:r w:rsidRPr="005D5496">
              <w:rPr>
                <w:color w:val="000000"/>
                <w:lang w:val="uk-UA"/>
              </w:rPr>
              <w:lastRenderedPageBreak/>
              <w:t>національних галузевих академій наук України, центральних органів виконавчої влади, які рекомендували стипендіата.</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15. Наукова установа або організація, заклад вищої освіти, підприємство на підставі рішення Вченої ради подає до 15 лютого включно року, наступного за роком виплати Стипендії, два примірники витягу з протоколу засідання Вченої ради та один примірник затвердженого наукового звіту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 які рекомендували стипендіата.</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Другий примірник звіту зберігається у науковій установі або організації, закладі вищої освіти або на підприємстві, що подавали клопотання про висунення стипендіата.</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У разі неподання стипендіатом звіту або якщо Вчена рада визнає його роботу невиконаною і не затвердить звіт, наукова установа або організація, заклад вищої освіти, підприємство, що клопотали про висунення стипендіата, подає до 15 лютого включно року, наступного за роком виплати Стипендії,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 які рекомендували стипендіата, а також безпосередньо до </w:t>
            </w:r>
            <w:r w:rsidRPr="005D5496">
              <w:rPr>
                <w:b/>
                <w:color w:val="000000"/>
                <w:lang w:val="uk-UA"/>
              </w:rPr>
              <w:t>Комітету</w:t>
            </w:r>
            <w:r w:rsidRPr="005D5496">
              <w:rPr>
                <w:color w:val="000000"/>
                <w:lang w:val="uk-UA"/>
              </w:rPr>
              <w:t xml:space="preserve"> відповідне повідомлення разом з витягом з протоколу засідання Вченої ради. За таких обставин цей стипендіат позбавляється права у подальшому брати участь у конкурсах на здобуття Стипендії та Премії Верховної Ради України молодим ученим. У разі повторних випадків неотримання звітів стипендіатів від однієї і тієї самої наукової установи або організації, закладу вищої освіти, підприємства, що подавали клопотання про висунення стипендіатів, </w:t>
            </w:r>
            <w:r w:rsidRPr="005D5496">
              <w:rPr>
                <w:color w:val="000000"/>
                <w:lang w:val="uk-UA"/>
              </w:rPr>
              <w:lastRenderedPageBreak/>
              <w:t xml:space="preserve">вони за рішенням </w:t>
            </w:r>
            <w:r w:rsidRPr="005D5496">
              <w:rPr>
                <w:b/>
                <w:color w:val="000000"/>
                <w:lang w:val="uk-UA"/>
              </w:rPr>
              <w:t>Комітету</w:t>
            </w:r>
            <w:r w:rsidRPr="005D5496">
              <w:rPr>
                <w:color w:val="000000"/>
                <w:lang w:val="uk-UA"/>
              </w:rPr>
              <w:t xml:space="preserve"> можуть бути позбавлені на строк до трьох років права подавати клопотання про висунення претендента на отримання Стипендії.</w:t>
            </w:r>
          </w:p>
          <w:p w:rsidR="0031105C" w:rsidRDefault="0031105C" w:rsidP="00DC36DE">
            <w:pPr>
              <w:pStyle w:val="rvps2"/>
              <w:shd w:val="clear" w:color="auto" w:fill="FFFFFF"/>
              <w:spacing w:before="0" w:beforeAutospacing="0" w:after="150" w:afterAutospacing="0"/>
              <w:ind w:firstLine="450"/>
              <w:jc w:val="both"/>
              <w:rPr>
                <w:color w:val="000000"/>
                <w:lang w:val="uk-UA"/>
              </w:rPr>
            </w:pPr>
          </w:p>
          <w:p w:rsidR="0031105C" w:rsidRDefault="0031105C"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16. З метою контролю за ефективним використанням призначених Стипендій звіти стипендіатів розглядаються та/або заслуховуються на засіданні колегій чи структурних підрозділів Міністерства освіти і науки України або інших центральних органів виконавчої влади, або на засіданні президій чи структурних підрозділів Національної академії наук України, або національних галузевих академій наук України, які рекомендували стипендіатів.</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звітів стипендіатів приймають рішення про погодження звіту стипендіата та можливість вручення йому диплома стипендіата Верховної Ради України за виконану наукову (науково-технічну) роботу, яке подається до </w:t>
            </w:r>
            <w:r w:rsidRPr="005D5496">
              <w:rPr>
                <w:b/>
                <w:color w:val="000000"/>
                <w:lang w:val="uk-UA"/>
              </w:rPr>
              <w:t>Комітету</w:t>
            </w:r>
            <w:r w:rsidRPr="005D5496">
              <w:rPr>
                <w:color w:val="000000"/>
                <w:lang w:val="uk-UA"/>
              </w:rPr>
              <w:t xml:space="preserve"> разом з одним примірником витягу з протоколу засідання Вченої ради у строк до 15 березня включно року, наступного за роком виплати Стипендії.</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17. У разі порушення строків подання матеріалів відповідно до </w:t>
            </w:r>
            <w:hyperlink r:id="rId16" w:anchor="n54" w:history="1">
              <w:r w:rsidRPr="005D5496">
                <w:rPr>
                  <w:rStyle w:val="a3"/>
                  <w:color w:val="006600"/>
                  <w:lang w:val="uk-UA"/>
                </w:rPr>
                <w:t>пункту 15</w:t>
              </w:r>
            </w:hyperlink>
            <w:r w:rsidRPr="005D5496">
              <w:rPr>
                <w:color w:val="000000"/>
                <w:lang w:val="uk-UA"/>
              </w:rPr>
              <w:t> цього Положення науковою установою чи організацією, закладом вищої освіти, підприємством або відповідно до </w:t>
            </w:r>
            <w:hyperlink r:id="rId17" w:anchor="n57" w:history="1">
              <w:r w:rsidRPr="005D5496">
                <w:rPr>
                  <w:rStyle w:val="a3"/>
                  <w:color w:val="006600"/>
                  <w:lang w:val="uk-UA"/>
                </w:rPr>
                <w:t>пункту 16</w:t>
              </w:r>
            </w:hyperlink>
            <w:r w:rsidRPr="005D5496">
              <w:rPr>
                <w:color w:val="000000"/>
                <w:lang w:val="uk-UA"/>
              </w:rPr>
              <w:t xml:space="preserve"> цього Положення Міністерством освіти і науки України, Національною академією наук України, національними галузевими академіями наук України, відповідними центральними органами виконавчої влади, які рекомендували стипендіата, вони за рішенням </w:t>
            </w:r>
            <w:r w:rsidRPr="005D5496">
              <w:rPr>
                <w:b/>
                <w:color w:val="000000"/>
                <w:lang w:val="uk-UA"/>
              </w:rPr>
              <w:t>Комітету</w:t>
            </w:r>
            <w:r w:rsidRPr="005D5496">
              <w:rPr>
                <w:color w:val="000000"/>
                <w:lang w:val="uk-UA"/>
              </w:rPr>
              <w:t xml:space="preserve"> можуть бути позбавлені права подавати нові кандидатури на отримання Стипендії строком на один рік.</w:t>
            </w: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lastRenderedPageBreak/>
              <w:t xml:space="preserve">18. </w:t>
            </w:r>
            <w:r w:rsidRPr="005D5496">
              <w:rPr>
                <w:b/>
                <w:color w:val="000000"/>
                <w:lang w:val="uk-UA"/>
              </w:rPr>
              <w:t>Комітет</w:t>
            </w:r>
            <w:r w:rsidRPr="005D5496">
              <w:rPr>
                <w:color w:val="000000"/>
                <w:lang w:val="uk-UA"/>
              </w:rPr>
              <w:t xml:space="preserve"> за результатами розгляду матеріалів, зазначених у </w:t>
            </w:r>
            <w:hyperlink r:id="rId18" w:anchor="n57" w:history="1">
              <w:r w:rsidRPr="005D5496">
                <w:rPr>
                  <w:rStyle w:val="a3"/>
                  <w:color w:val="006600"/>
                  <w:lang w:val="uk-UA"/>
                </w:rPr>
                <w:t>пункті 16</w:t>
              </w:r>
            </w:hyperlink>
            <w:r w:rsidRPr="005D5496">
              <w:rPr>
                <w:color w:val="000000"/>
                <w:lang w:val="uk-UA"/>
              </w:rPr>
              <w:t> цього Положення, протягом місяця приймає рішення про закінчення виконання стипендіатами наукових (науково-технічних) робіт, успішне звітування та рекомендує вручити їм дипломи стипендіатів Верховної Ради України - молодих учених - докторів наук за звітний рік, яке подає Голові Верховної Ради України з відповідним проектом розпорядження.</w:t>
            </w:r>
          </w:p>
          <w:p w:rsidR="00FD34A4" w:rsidRPr="005D5496" w:rsidRDefault="00FD34A4" w:rsidP="00DC36DE">
            <w:pPr>
              <w:pStyle w:val="rvps2"/>
              <w:shd w:val="clear" w:color="auto" w:fill="FFFFFF"/>
              <w:spacing w:before="0" w:beforeAutospacing="0" w:after="150" w:afterAutospacing="0"/>
              <w:ind w:firstLine="450"/>
              <w:jc w:val="both"/>
              <w:rPr>
                <w:color w:val="000000"/>
                <w:lang w:val="uk-UA"/>
              </w:rPr>
            </w:pPr>
          </w:p>
          <w:p w:rsidR="00DC36DE" w:rsidRPr="005D5496" w:rsidRDefault="00DC36DE" w:rsidP="00DC36DE">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19. Голова Верховної Ради України за поданням </w:t>
            </w:r>
            <w:r w:rsidRPr="005D5496">
              <w:rPr>
                <w:b/>
                <w:color w:val="000000"/>
                <w:lang w:val="uk-UA"/>
              </w:rPr>
              <w:t>Комітету</w:t>
            </w:r>
            <w:r w:rsidRPr="005D5496">
              <w:rPr>
                <w:color w:val="000000"/>
                <w:lang w:val="uk-UA"/>
              </w:rPr>
              <w:t xml:space="preserve"> видає розпорядження про вручення дипломів стипендіатів Верховної Ради України - молодих учених - докторів наук за відповідний рік.</w:t>
            </w:r>
          </w:p>
          <w:p w:rsidR="00456A29" w:rsidRPr="005D5496" w:rsidRDefault="00456A29" w:rsidP="007101C7">
            <w:pPr>
              <w:pStyle w:val="rvps2"/>
              <w:spacing w:before="0" w:beforeAutospacing="0" w:after="0" w:afterAutospacing="0"/>
              <w:ind w:left="66" w:firstLine="284"/>
              <w:jc w:val="both"/>
              <w:rPr>
                <w:bCs/>
                <w:sz w:val="28"/>
                <w:szCs w:val="28"/>
                <w:lang w:val="uk-UA"/>
              </w:rPr>
            </w:pPr>
          </w:p>
        </w:tc>
      </w:tr>
      <w:tr w:rsidR="00C84514" w:rsidRPr="00DC36DE" w:rsidTr="00FA1C2F">
        <w:tc>
          <w:tcPr>
            <w:tcW w:w="14458" w:type="dxa"/>
            <w:gridSpan w:val="2"/>
            <w:tcBorders>
              <w:bottom w:val="single" w:sz="4" w:space="0" w:color="auto"/>
            </w:tcBorders>
          </w:tcPr>
          <w:p w:rsidR="005D5496" w:rsidRPr="005D5496" w:rsidRDefault="005D5496" w:rsidP="00FA1C2F">
            <w:pPr>
              <w:shd w:val="clear" w:color="auto" w:fill="FFFFFF"/>
              <w:ind w:left="448" w:right="448"/>
              <w:jc w:val="center"/>
              <w:rPr>
                <w:b/>
                <w:bCs/>
                <w:color w:val="000000"/>
                <w:szCs w:val="28"/>
                <w:lang w:val="uk-UA" w:eastAsia="uk-UA"/>
              </w:rPr>
            </w:pPr>
            <w:bookmarkStart w:id="34" w:name="n520"/>
            <w:bookmarkStart w:id="35" w:name="n68"/>
            <w:bookmarkEnd w:id="34"/>
            <w:bookmarkEnd w:id="35"/>
            <w:r w:rsidRPr="00C84514">
              <w:rPr>
                <w:szCs w:val="28"/>
                <w:lang w:val="uk-UA" w:eastAsia="uk-UA"/>
              </w:rPr>
              <w:lastRenderedPageBreak/>
              <w:t>Додаток 2</w:t>
            </w:r>
            <w:r w:rsidRPr="00C84514">
              <w:rPr>
                <w:szCs w:val="28"/>
                <w:lang w:val="uk-UA" w:eastAsia="uk-UA"/>
              </w:rPr>
              <w:br/>
              <w:t>до Постанови Верховної Ради України</w:t>
            </w:r>
            <w:r w:rsidRPr="00C84514">
              <w:rPr>
                <w:szCs w:val="28"/>
                <w:lang w:val="uk-UA" w:eastAsia="uk-UA"/>
              </w:rPr>
              <w:br/>
              <w:t>від 5 лютого 2019 року № 2676-VIII</w:t>
            </w:r>
            <w:r w:rsidRPr="005D5496">
              <w:rPr>
                <w:b/>
                <w:bCs/>
                <w:color w:val="000000"/>
                <w:szCs w:val="28"/>
                <w:lang w:val="uk-UA" w:eastAsia="uk-UA"/>
              </w:rPr>
              <w:t xml:space="preserve"> </w:t>
            </w:r>
          </w:p>
          <w:p w:rsidR="00C84514" w:rsidRPr="00DC36DE" w:rsidRDefault="00C84514" w:rsidP="00FA1C2F">
            <w:pPr>
              <w:shd w:val="clear" w:color="auto" w:fill="FFFFFF"/>
              <w:ind w:left="448" w:right="448"/>
              <w:jc w:val="center"/>
              <w:rPr>
                <w:rStyle w:val="rvts9"/>
                <w:szCs w:val="28"/>
                <w:lang w:val="uk-UA"/>
              </w:rPr>
            </w:pPr>
            <w:r w:rsidRPr="005D5496">
              <w:rPr>
                <w:b/>
                <w:bCs/>
                <w:color w:val="000000"/>
                <w:szCs w:val="28"/>
                <w:lang w:val="uk-UA" w:eastAsia="uk-UA"/>
              </w:rPr>
              <w:t>ОПИС</w:t>
            </w:r>
            <w:r w:rsidRPr="00C84514">
              <w:rPr>
                <w:color w:val="000000"/>
                <w:szCs w:val="28"/>
                <w:lang w:val="uk-UA" w:eastAsia="uk-UA"/>
              </w:rPr>
              <w:br/>
            </w:r>
            <w:r w:rsidRPr="005D5496">
              <w:rPr>
                <w:b/>
                <w:bCs/>
                <w:color w:val="000000"/>
                <w:szCs w:val="28"/>
                <w:lang w:val="uk-UA" w:eastAsia="uk-UA"/>
              </w:rPr>
              <w:t>Диплома стипендіата Верховної Ради України - молодого вченого - доктора наук</w:t>
            </w:r>
          </w:p>
        </w:tc>
      </w:tr>
      <w:tr w:rsidR="005D5496" w:rsidRPr="00DC36DE" w:rsidTr="00FA1C2F">
        <w:tc>
          <w:tcPr>
            <w:tcW w:w="7229" w:type="dxa"/>
            <w:tcBorders>
              <w:bottom w:val="single" w:sz="4" w:space="0" w:color="auto"/>
            </w:tcBorders>
          </w:tcPr>
          <w:p w:rsidR="005D5496" w:rsidRPr="005D5496" w:rsidRDefault="005D5496" w:rsidP="005D5496">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Диплом стипендіата Верховної Ради України - молодого вченого - доктора наук (далі - Диплом) складається з обкладинки і вкладного листка.</w:t>
            </w:r>
          </w:p>
          <w:p w:rsidR="005D5496" w:rsidRPr="005D5496" w:rsidRDefault="005D5496" w:rsidP="005D5496">
            <w:pPr>
              <w:pStyle w:val="rvps2"/>
              <w:shd w:val="clear" w:color="auto" w:fill="FFFFFF"/>
              <w:spacing w:before="0" w:beforeAutospacing="0" w:after="150" w:afterAutospacing="0"/>
              <w:ind w:firstLine="450"/>
              <w:jc w:val="both"/>
              <w:rPr>
                <w:color w:val="000000"/>
                <w:lang w:val="uk-UA"/>
              </w:rPr>
            </w:pPr>
            <w:bookmarkStart w:id="36" w:name="n70"/>
            <w:bookmarkEnd w:id="36"/>
            <w:r w:rsidRPr="005D5496">
              <w:rPr>
                <w:color w:val="000000"/>
                <w:lang w:val="uk-UA"/>
              </w:rPr>
              <w:t>Обкладинка Диплома має форму прямокутни</w:t>
            </w:r>
            <w:bookmarkStart w:id="37" w:name="_GoBack"/>
            <w:bookmarkEnd w:id="37"/>
            <w:r w:rsidRPr="005D5496">
              <w:rPr>
                <w:color w:val="000000"/>
                <w:lang w:val="uk-UA"/>
              </w:rPr>
              <w:t xml:space="preserve">ка розміром </w:t>
            </w:r>
            <w:r w:rsidRPr="005D5496">
              <w:rPr>
                <w:b/>
                <w:strike/>
                <w:color w:val="000000"/>
                <w:lang w:val="uk-UA"/>
              </w:rPr>
              <w:t>320х440</w:t>
            </w:r>
            <w:r w:rsidRPr="005D5496">
              <w:rPr>
                <w:color w:val="000000"/>
                <w:lang w:val="uk-UA"/>
              </w:rPr>
              <w:t xml:space="preserve"> міліметрів, складеного в один згин по лінії довгої сторони.</w:t>
            </w:r>
          </w:p>
          <w:p w:rsidR="005D5496" w:rsidRPr="005D5496" w:rsidRDefault="005D5496" w:rsidP="00456A29">
            <w:pPr>
              <w:pStyle w:val="rvps2"/>
              <w:spacing w:before="0" w:beforeAutospacing="0" w:after="0" w:afterAutospacing="0"/>
              <w:rPr>
                <w:b/>
                <w:sz w:val="28"/>
                <w:szCs w:val="28"/>
                <w:lang w:val="uk-UA"/>
              </w:rPr>
            </w:pPr>
          </w:p>
        </w:tc>
        <w:tc>
          <w:tcPr>
            <w:tcW w:w="7229" w:type="dxa"/>
            <w:tcBorders>
              <w:bottom w:val="single" w:sz="4" w:space="0" w:color="auto"/>
            </w:tcBorders>
          </w:tcPr>
          <w:p w:rsidR="005D5496" w:rsidRPr="005D5496" w:rsidRDefault="005D5496" w:rsidP="005D5496">
            <w:pPr>
              <w:pStyle w:val="rvps2"/>
              <w:shd w:val="clear" w:color="auto" w:fill="FFFFFF"/>
              <w:spacing w:before="0" w:beforeAutospacing="0" w:after="150" w:afterAutospacing="0"/>
              <w:ind w:firstLine="450"/>
              <w:jc w:val="both"/>
              <w:rPr>
                <w:color w:val="000000"/>
                <w:lang w:val="uk-UA" w:eastAsia="uk-UA"/>
              </w:rPr>
            </w:pPr>
            <w:r w:rsidRPr="005D5496">
              <w:rPr>
                <w:color w:val="000000"/>
                <w:lang w:val="uk-UA"/>
              </w:rPr>
              <w:t>Диплом стипендіата Верховної Ради України - молодого вченого - доктора наук (далі - Диплом) складається з обкладинки і вкладного листка.</w:t>
            </w:r>
          </w:p>
          <w:p w:rsidR="005D5496" w:rsidRPr="005D5496" w:rsidRDefault="005D5496" w:rsidP="005D5496">
            <w:pPr>
              <w:pStyle w:val="rvps2"/>
              <w:shd w:val="clear" w:color="auto" w:fill="FFFFFF"/>
              <w:spacing w:before="0" w:beforeAutospacing="0" w:after="150" w:afterAutospacing="0"/>
              <w:ind w:firstLine="450"/>
              <w:jc w:val="both"/>
              <w:rPr>
                <w:color w:val="000000"/>
                <w:lang w:val="uk-UA"/>
              </w:rPr>
            </w:pPr>
            <w:r w:rsidRPr="005D5496">
              <w:rPr>
                <w:color w:val="000000"/>
                <w:lang w:val="uk-UA"/>
              </w:rPr>
              <w:t xml:space="preserve">Обкладинка Диплома має форму прямокутника розміром </w:t>
            </w:r>
            <w:r w:rsidRPr="005D5496">
              <w:rPr>
                <w:b/>
                <w:color w:val="000000"/>
                <w:lang w:val="uk-UA"/>
              </w:rPr>
              <w:t>30</w:t>
            </w:r>
            <w:r w:rsidRPr="005D5496">
              <w:rPr>
                <w:b/>
                <w:color w:val="000000"/>
                <w:lang w:val="uk-UA"/>
              </w:rPr>
              <w:t>5</w:t>
            </w:r>
            <w:r w:rsidRPr="005D5496">
              <w:rPr>
                <w:b/>
                <w:color w:val="000000"/>
                <w:lang w:val="uk-UA"/>
              </w:rPr>
              <w:t xml:space="preserve">х440 </w:t>
            </w:r>
            <w:r w:rsidRPr="005D5496">
              <w:rPr>
                <w:color w:val="000000"/>
                <w:lang w:val="uk-UA"/>
              </w:rPr>
              <w:t>міліметрів, складеного в один згин по лінії довгої сторони.</w:t>
            </w:r>
          </w:p>
          <w:p w:rsidR="005D5496" w:rsidRPr="005D5496" w:rsidRDefault="005D5496" w:rsidP="00456A29">
            <w:pPr>
              <w:pStyle w:val="rvps2"/>
              <w:spacing w:before="0" w:beforeAutospacing="0" w:after="0" w:afterAutospacing="0"/>
              <w:jc w:val="both"/>
              <w:rPr>
                <w:rStyle w:val="rvts9"/>
                <w:sz w:val="28"/>
                <w:szCs w:val="28"/>
                <w:lang w:val="uk-UA"/>
              </w:rPr>
            </w:pPr>
          </w:p>
        </w:tc>
      </w:tr>
    </w:tbl>
    <w:p w:rsidR="007101C7" w:rsidRDefault="007101C7" w:rsidP="00FA1C2F">
      <w:pPr>
        <w:widowControl w:val="0"/>
        <w:shd w:val="clear" w:color="auto" w:fill="FFFFFF"/>
        <w:tabs>
          <w:tab w:val="left" w:pos="5232"/>
          <w:tab w:val="left" w:pos="6104"/>
        </w:tabs>
        <w:autoSpaceDE w:val="0"/>
        <w:autoSpaceDN w:val="0"/>
        <w:adjustRightInd w:val="0"/>
        <w:rPr>
          <w:b/>
          <w:szCs w:val="28"/>
          <w:lang w:val="uk-UA"/>
        </w:rPr>
      </w:pPr>
    </w:p>
    <w:p w:rsidR="0031105C" w:rsidRDefault="0031105C" w:rsidP="00FA1C2F">
      <w:pPr>
        <w:widowControl w:val="0"/>
        <w:shd w:val="clear" w:color="auto" w:fill="FFFFFF"/>
        <w:tabs>
          <w:tab w:val="left" w:pos="5232"/>
          <w:tab w:val="left" w:pos="6104"/>
        </w:tabs>
        <w:autoSpaceDE w:val="0"/>
        <w:autoSpaceDN w:val="0"/>
        <w:adjustRightInd w:val="0"/>
        <w:rPr>
          <w:b/>
          <w:szCs w:val="28"/>
          <w:lang w:val="uk-UA"/>
        </w:rPr>
      </w:pPr>
    </w:p>
    <w:p w:rsidR="00FA1C2F" w:rsidRPr="00DC36DE" w:rsidRDefault="0031105C" w:rsidP="00FA1C2F">
      <w:pPr>
        <w:widowControl w:val="0"/>
        <w:shd w:val="clear" w:color="auto" w:fill="FFFFFF"/>
        <w:tabs>
          <w:tab w:val="left" w:pos="5232"/>
          <w:tab w:val="left" w:pos="6104"/>
        </w:tabs>
        <w:autoSpaceDE w:val="0"/>
        <w:autoSpaceDN w:val="0"/>
        <w:adjustRightInd w:val="0"/>
        <w:rPr>
          <w:b/>
          <w:szCs w:val="28"/>
          <w:lang w:val="uk-UA"/>
        </w:rPr>
      </w:pPr>
      <w:r>
        <w:rPr>
          <w:b/>
          <w:szCs w:val="28"/>
          <w:lang w:val="uk-UA"/>
        </w:rPr>
        <w:t xml:space="preserve">               </w:t>
      </w:r>
      <w:r w:rsidR="00FA1C2F">
        <w:rPr>
          <w:b/>
          <w:szCs w:val="28"/>
          <w:lang w:val="uk-UA"/>
        </w:rPr>
        <w:t>Голова Комітету з питань освіти, науки та інновацій</w:t>
      </w:r>
      <w:r w:rsidR="00FA1C2F">
        <w:rPr>
          <w:b/>
          <w:szCs w:val="28"/>
          <w:lang w:val="uk-UA"/>
        </w:rPr>
        <w:tab/>
      </w:r>
      <w:r w:rsidR="00FA1C2F">
        <w:rPr>
          <w:b/>
          <w:szCs w:val="28"/>
          <w:lang w:val="uk-UA"/>
        </w:rPr>
        <w:tab/>
      </w:r>
      <w:r w:rsidR="00FA1C2F">
        <w:rPr>
          <w:b/>
          <w:szCs w:val="28"/>
          <w:lang w:val="uk-UA"/>
        </w:rPr>
        <w:tab/>
      </w:r>
      <w:r w:rsidR="00FA1C2F">
        <w:rPr>
          <w:b/>
          <w:szCs w:val="28"/>
          <w:lang w:val="uk-UA"/>
        </w:rPr>
        <w:tab/>
      </w:r>
      <w:r w:rsidR="00FA1C2F">
        <w:rPr>
          <w:b/>
          <w:szCs w:val="28"/>
          <w:lang w:val="uk-UA"/>
        </w:rPr>
        <w:tab/>
      </w:r>
      <w:r w:rsidR="00FA1C2F">
        <w:rPr>
          <w:b/>
          <w:szCs w:val="28"/>
          <w:lang w:val="uk-UA"/>
        </w:rPr>
        <w:tab/>
        <w:t>С.В.БАБАК</w:t>
      </w:r>
    </w:p>
    <w:sectPr w:rsidR="00FA1C2F" w:rsidRPr="00DC36DE" w:rsidSect="00FA1C2F">
      <w:footerReference w:type="default" r:id="rId19"/>
      <w:pgSz w:w="16838" w:h="11906" w:orient="landscape"/>
      <w:pgMar w:top="1276" w:right="850" w:bottom="850"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774" w:rsidRDefault="00572774" w:rsidP="00FA1C2F">
      <w:r>
        <w:separator/>
      </w:r>
    </w:p>
  </w:endnote>
  <w:endnote w:type="continuationSeparator" w:id="0">
    <w:p w:rsidR="00572774" w:rsidRDefault="00572774" w:rsidP="00FA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37183"/>
      <w:docPartObj>
        <w:docPartGallery w:val="Page Numbers (Bottom of Page)"/>
        <w:docPartUnique/>
      </w:docPartObj>
    </w:sdtPr>
    <w:sdtContent>
      <w:p w:rsidR="00FA1C2F" w:rsidRDefault="00FA1C2F">
        <w:pPr>
          <w:pStyle w:val="a7"/>
          <w:jc w:val="center"/>
        </w:pPr>
        <w:r>
          <w:fldChar w:fldCharType="begin"/>
        </w:r>
        <w:r>
          <w:instrText>PAGE   \* MERGEFORMAT</w:instrText>
        </w:r>
        <w:r>
          <w:fldChar w:fldCharType="separate"/>
        </w:r>
        <w:r w:rsidR="0031105C" w:rsidRPr="0031105C">
          <w:rPr>
            <w:noProof/>
            <w:lang w:val="uk-UA"/>
          </w:rPr>
          <w:t>11</w:t>
        </w:r>
        <w:r>
          <w:fldChar w:fldCharType="end"/>
        </w:r>
      </w:p>
    </w:sdtContent>
  </w:sdt>
  <w:p w:rsidR="00FA1C2F" w:rsidRDefault="00FA1C2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774" w:rsidRDefault="00572774" w:rsidP="00FA1C2F">
      <w:r>
        <w:separator/>
      </w:r>
    </w:p>
  </w:footnote>
  <w:footnote w:type="continuationSeparator" w:id="0">
    <w:p w:rsidR="00572774" w:rsidRDefault="00572774" w:rsidP="00FA1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E2567"/>
    <w:multiLevelType w:val="hybridMultilevel"/>
    <w:tmpl w:val="4C7C9CBC"/>
    <w:lvl w:ilvl="0" w:tplc="D5AA8E7A">
      <w:numFmt w:val="bullet"/>
      <w:lvlText w:val="-"/>
      <w:lvlJc w:val="left"/>
      <w:pPr>
        <w:ind w:left="927" w:hanging="360"/>
      </w:pPr>
      <w:rPr>
        <w:rFonts w:ascii="Times New Roman" w:eastAsia="MS Mincho" w:hAnsi="Times New Roman" w:cs="Times New Roman" w:hint="default"/>
        <w:color w:val="auto"/>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5BBA3005"/>
    <w:multiLevelType w:val="hybridMultilevel"/>
    <w:tmpl w:val="A0D23240"/>
    <w:lvl w:ilvl="0" w:tplc="0419000F">
      <w:start w:val="1"/>
      <w:numFmt w:val="decimal"/>
      <w:lvlText w:val="%1."/>
      <w:lvlJc w:val="left"/>
      <w:pPr>
        <w:tabs>
          <w:tab w:val="num" w:pos="720"/>
        </w:tabs>
        <w:ind w:left="720" w:hanging="360"/>
      </w:pPr>
      <w:rPr>
        <w:rFonts w:cs="Times New Roman" w:hint="default"/>
      </w:rPr>
    </w:lvl>
    <w:lvl w:ilvl="1" w:tplc="121E6290">
      <w:start w:val="1"/>
      <w:numFmt w:val="decimal"/>
      <w:lvlText w:val="%2."/>
      <w:lvlJc w:val="left"/>
      <w:pPr>
        <w:tabs>
          <w:tab w:val="num" w:pos="5227"/>
        </w:tabs>
        <w:ind w:left="5227" w:hanging="1116"/>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1C7"/>
    <w:rsid w:val="00243BBE"/>
    <w:rsid w:val="00302C7B"/>
    <w:rsid w:val="0031105C"/>
    <w:rsid w:val="00456A29"/>
    <w:rsid w:val="004E20BD"/>
    <w:rsid w:val="005204CF"/>
    <w:rsid w:val="00572774"/>
    <w:rsid w:val="005D5496"/>
    <w:rsid w:val="00683EAC"/>
    <w:rsid w:val="007101C7"/>
    <w:rsid w:val="00921C6C"/>
    <w:rsid w:val="00BA78BB"/>
    <w:rsid w:val="00BF4C26"/>
    <w:rsid w:val="00C02DE6"/>
    <w:rsid w:val="00C84514"/>
    <w:rsid w:val="00CE5CBC"/>
    <w:rsid w:val="00DC36DE"/>
    <w:rsid w:val="00E858E7"/>
    <w:rsid w:val="00FA1C2F"/>
    <w:rsid w:val="00FD34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711B0"/>
  <w15:chartTrackingRefBased/>
  <w15:docId w15:val="{521868E8-0727-440C-AE78-B32F2FE6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C7"/>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7101C7"/>
    <w:pPr>
      <w:spacing w:before="100" w:beforeAutospacing="1" w:after="100" w:afterAutospacing="1"/>
    </w:pPr>
    <w:rPr>
      <w:sz w:val="24"/>
    </w:rPr>
  </w:style>
  <w:style w:type="character" w:customStyle="1" w:styleId="rvts9">
    <w:name w:val="rvts9"/>
    <w:basedOn w:val="a0"/>
    <w:rsid w:val="007101C7"/>
    <w:rPr>
      <w:rFonts w:cs="Times New Roman"/>
    </w:rPr>
  </w:style>
  <w:style w:type="character" w:styleId="a3">
    <w:name w:val="Hyperlink"/>
    <w:basedOn w:val="a0"/>
    <w:uiPriority w:val="99"/>
    <w:rsid w:val="007101C7"/>
    <w:rPr>
      <w:rFonts w:cs="Times New Roman"/>
      <w:color w:val="0000FF"/>
      <w:u w:val="single"/>
    </w:rPr>
  </w:style>
  <w:style w:type="paragraph" w:customStyle="1" w:styleId="rvps17">
    <w:name w:val="rvps17"/>
    <w:basedOn w:val="a"/>
    <w:rsid w:val="007101C7"/>
    <w:pPr>
      <w:spacing w:before="100" w:beforeAutospacing="1" w:after="100" w:afterAutospacing="1"/>
    </w:pPr>
    <w:rPr>
      <w:sz w:val="24"/>
      <w:lang w:val="uk-UA" w:eastAsia="uk-UA"/>
    </w:rPr>
  </w:style>
  <w:style w:type="character" w:customStyle="1" w:styleId="rvts70">
    <w:name w:val="rvts70"/>
    <w:basedOn w:val="a0"/>
    <w:rsid w:val="007101C7"/>
  </w:style>
  <w:style w:type="character" w:customStyle="1" w:styleId="rvts66">
    <w:name w:val="rvts66"/>
    <w:basedOn w:val="a0"/>
    <w:rsid w:val="007101C7"/>
  </w:style>
  <w:style w:type="paragraph" w:customStyle="1" w:styleId="rvps6">
    <w:name w:val="rvps6"/>
    <w:basedOn w:val="a"/>
    <w:rsid w:val="007101C7"/>
    <w:pPr>
      <w:spacing w:before="100" w:beforeAutospacing="1" w:after="100" w:afterAutospacing="1"/>
    </w:pPr>
    <w:rPr>
      <w:sz w:val="24"/>
      <w:lang w:val="uk-UA" w:eastAsia="uk-UA"/>
    </w:rPr>
  </w:style>
  <w:style w:type="character" w:customStyle="1" w:styleId="rvts23">
    <w:name w:val="rvts23"/>
    <w:basedOn w:val="a0"/>
    <w:rsid w:val="007101C7"/>
  </w:style>
  <w:style w:type="paragraph" w:customStyle="1" w:styleId="rvps7">
    <w:name w:val="rvps7"/>
    <w:basedOn w:val="a"/>
    <w:rsid w:val="007101C7"/>
    <w:pPr>
      <w:spacing w:before="100" w:beforeAutospacing="1" w:after="100" w:afterAutospacing="1"/>
    </w:pPr>
    <w:rPr>
      <w:sz w:val="24"/>
      <w:lang w:val="uk-UA" w:eastAsia="uk-UA"/>
    </w:rPr>
  </w:style>
  <w:style w:type="character" w:customStyle="1" w:styleId="rvts44">
    <w:name w:val="rvts44"/>
    <w:basedOn w:val="a0"/>
    <w:rsid w:val="007101C7"/>
  </w:style>
  <w:style w:type="paragraph" w:customStyle="1" w:styleId="rvps12">
    <w:name w:val="rvps12"/>
    <w:basedOn w:val="a"/>
    <w:rsid w:val="00E858E7"/>
    <w:pPr>
      <w:spacing w:before="100" w:beforeAutospacing="1" w:after="100" w:afterAutospacing="1"/>
    </w:pPr>
    <w:rPr>
      <w:sz w:val="24"/>
      <w:lang w:val="uk-UA" w:eastAsia="uk-UA"/>
    </w:rPr>
  </w:style>
  <w:style w:type="paragraph" w:styleId="a4">
    <w:name w:val="List Paragraph"/>
    <w:basedOn w:val="a"/>
    <w:uiPriority w:val="34"/>
    <w:qFormat/>
    <w:rsid w:val="005D5496"/>
    <w:pPr>
      <w:spacing w:after="160" w:line="259" w:lineRule="auto"/>
      <w:ind w:left="720"/>
      <w:contextualSpacing/>
    </w:pPr>
    <w:rPr>
      <w:rFonts w:eastAsia="Calibri"/>
      <w:szCs w:val="22"/>
      <w:lang w:eastAsia="en-US"/>
    </w:rPr>
  </w:style>
  <w:style w:type="paragraph" w:styleId="a5">
    <w:name w:val="header"/>
    <w:basedOn w:val="a"/>
    <w:link w:val="a6"/>
    <w:uiPriority w:val="99"/>
    <w:unhideWhenUsed/>
    <w:rsid w:val="00FA1C2F"/>
    <w:pPr>
      <w:tabs>
        <w:tab w:val="center" w:pos="4819"/>
        <w:tab w:val="right" w:pos="9639"/>
      </w:tabs>
    </w:pPr>
  </w:style>
  <w:style w:type="character" w:customStyle="1" w:styleId="a6">
    <w:name w:val="Верхній колонтитул Знак"/>
    <w:basedOn w:val="a0"/>
    <w:link w:val="a5"/>
    <w:uiPriority w:val="99"/>
    <w:rsid w:val="00FA1C2F"/>
    <w:rPr>
      <w:rFonts w:eastAsia="Times New Roman" w:cs="Times New Roman"/>
      <w:szCs w:val="24"/>
      <w:lang w:val="ru-RU" w:eastAsia="ru-RU"/>
    </w:rPr>
  </w:style>
  <w:style w:type="paragraph" w:styleId="a7">
    <w:name w:val="footer"/>
    <w:basedOn w:val="a"/>
    <w:link w:val="a8"/>
    <w:uiPriority w:val="99"/>
    <w:unhideWhenUsed/>
    <w:rsid w:val="00FA1C2F"/>
    <w:pPr>
      <w:tabs>
        <w:tab w:val="center" w:pos="4819"/>
        <w:tab w:val="right" w:pos="9639"/>
      </w:tabs>
    </w:pPr>
  </w:style>
  <w:style w:type="character" w:customStyle="1" w:styleId="a8">
    <w:name w:val="Нижній колонтитул Знак"/>
    <w:basedOn w:val="a0"/>
    <w:link w:val="a7"/>
    <w:uiPriority w:val="99"/>
    <w:rsid w:val="00FA1C2F"/>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25140">
      <w:bodyDiv w:val="1"/>
      <w:marLeft w:val="0"/>
      <w:marRight w:val="0"/>
      <w:marTop w:val="0"/>
      <w:marBottom w:val="0"/>
      <w:divBdr>
        <w:top w:val="none" w:sz="0" w:space="0" w:color="auto"/>
        <w:left w:val="none" w:sz="0" w:space="0" w:color="auto"/>
        <w:bottom w:val="none" w:sz="0" w:space="0" w:color="auto"/>
        <w:right w:val="none" w:sz="0" w:space="0" w:color="auto"/>
      </w:divBdr>
    </w:div>
    <w:div w:id="356278261">
      <w:bodyDiv w:val="1"/>
      <w:marLeft w:val="0"/>
      <w:marRight w:val="0"/>
      <w:marTop w:val="0"/>
      <w:marBottom w:val="0"/>
      <w:divBdr>
        <w:top w:val="none" w:sz="0" w:space="0" w:color="auto"/>
        <w:left w:val="none" w:sz="0" w:space="0" w:color="auto"/>
        <w:bottom w:val="none" w:sz="0" w:space="0" w:color="auto"/>
        <w:right w:val="none" w:sz="0" w:space="0" w:color="auto"/>
      </w:divBdr>
    </w:div>
    <w:div w:id="423694043">
      <w:bodyDiv w:val="1"/>
      <w:marLeft w:val="0"/>
      <w:marRight w:val="0"/>
      <w:marTop w:val="0"/>
      <w:marBottom w:val="0"/>
      <w:divBdr>
        <w:top w:val="none" w:sz="0" w:space="0" w:color="auto"/>
        <w:left w:val="none" w:sz="0" w:space="0" w:color="auto"/>
        <w:bottom w:val="none" w:sz="0" w:space="0" w:color="auto"/>
        <w:right w:val="none" w:sz="0" w:space="0" w:color="auto"/>
      </w:divBdr>
      <w:divsChild>
        <w:div w:id="1809854508">
          <w:marLeft w:val="0"/>
          <w:marRight w:val="0"/>
          <w:marTop w:val="0"/>
          <w:marBottom w:val="150"/>
          <w:divBdr>
            <w:top w:val="none" w:sz="0" w:space="0" w:color="auto"/>
            <w:left w:val="none" w:sz="0" w:space="0" w:color="auto"/>
            <w:bottom w:val="none" w:sz="0" w:space="0" w:color="auto"/>
            <w:right w:val="none" w:sz="0" w:space="0" w:color="auto"/>
          </w:divBdr>
        </w:div>
      </w:divsChild>
    </w:div>
    <w:div w:id="511920037">
      <w:bodyDiv w:val="1"/>
      <w:marLeft w:val="0"/>
      <w:marRight w:val="0"/>
      <w:marTop w:val="0"/>
      <w:marBottom w:val="0"/>
      <w:divBdr>
        <w:top w:val="none" w:sz="0" w:space="0" w:color="auto"/>
        <w:left w:val="none" w:sz="0" w:space="0" w:color="auto"/>
        <w:bottom w:val="none" w:sz="0" w:space="0" w:color="auto"/>
        <w:right w:val="none" w:sz="0" w:space="0" w:color="auto"/>
      </w:divBdr>
    </w:div>
    <w:div w:id="555747735">
      <w:bodyDiv w:val="1"/>
      <w:marLeft w:val="0"/>
      <w:marRight w:val="0"/>
      <w:marTop w:val="0"/>
      <w:marBottom w:val="0"/>
      <w:divBdr>
        <w:top w:val="none" w:sz="0" w:space="0" w:color="auto"/>
        <w:left w:val="none" w:sz="0" w:space="0" w:color="auto"/>
        <w:bottom w:val="none" w:sz="0" w:space="0" w:color="auto"/>
        <w:right w:val="none" w:sz="0" w:space="0" w:color="auto"/>
      </w:divBdr>
      <w:divsChild>
        <w:div w:id="1183861269">
          <w:marLeft w:val="0"/>
          <w:marRight w:val="0"/>
          <w:marTop w:val="0"/>
          <w:marBottom w:val="150"/>
          <w:divBdr>
            <w:top w:val="none" w:sz="0" w:space="0" w:color="auto"/>
            <w:left w:val="none" w:sz="0" w:space="0" w:color="auto"/>
            <w:bottom w:val="none" w:sz="0" w:space="0" w:color="auto"/>
            <w:right w:val="none" w:sz="0" w:space="0" w:color="auto"/>
          </w:divBdr>
        </w:div>
      </w:divsChild>
    </w:div>
    <w:div w:id="704448099">
      <w:bodyDiv w:val="1"/>
      <w:marLeft w:val="0"/>
      <w:marRight w:val="0"/>
      <w:marTop w:val="0"/>
      <w:marBottom w:val="0"/>
      <w:divBdr>
        <w:top w:val="none" w:sz="0" w:space="0" w:color="auto"/>
        <w:left w:val="none" w:sz="0" w:space="0" w:color="auto"/>
        <w:bottom w:val="none" w:sz="0" w:space="0" w:color="auto"/>
        <w:right w:val="none" w:sz="0" w:space="0" w:color="auto"/>
      </w:divBdr>
    </w:div>
    <w:div w:id="800269523">
      <w:bodyDiv w:val="1"/>
      <w:marLeft w:val="0"/>
      <w:marRight w:val="0"/>
      <w:marTop w:val="0"/>
      <w:marBottom w:val="0"/>
      <w:divBdr>
        <w:top w:val="none" w:sz="0" w:space="0" w:color="auto"/>
        <w:left w:val="none" w:sz="0" w:space="0" w:color="auto"/>
        <w:bottom w:val="none" w:sz="0" w:space="0" w:color="auto"/>
        <w:right w:val="none" w:sz="0" w:space="0" w:color="auto"/>
      </w:divBdr>
    </w:div>
    <w:div w:id="862867784">
      <w:bodyDiv w:val="1"/>
      <w:marLeft w:val="0"/>
      <w:marRight w:val="0"/>
      <w:marTop w:val="0"/>
      <w:marBottom w:val="0"/>
      <w:divBdr>
        <w:top w:val="none" w:sz="0" w:space="0" w:color="auto"/>
        <w:left w:val="none" w:sz="0" w:space="0" w:color="auto"/>
        <w:bottom w:val="none" w:sz="0" w:space="0" w:color="auto"/>
        <w:right w:val="none" w:sz="0" w:space="0" w:color="auto"/>
      </w:divBdr>
    </w:div>
    <w:div w:id="922103341">
      <w:bodyDiv w:val="1"/>
      <w:marLeft w:val="0"/>
      <w:marRight w:val="0"/>
      <w:marTop w:val="0"/>
      <w:marBottom w:val="0"/>
      <w:divBdr>
        <w:top w:val="none" w:sz="0" w:space="0" w:color="auto"/>
        <w:left w:val="none" w:sz="0" w:space="0" w:color="auto"/>
        <w:bottom w:val="none" w:sz="0" w:space="0" w:color="auto"/>
        <w:right w:val="none" w:sz="0" w:space="0" w:color="auto"/>
      </w:divBdr>
    </w:div>
    <w:div w:id="1076394797">
      <w:bodyDiv w:val="1"/>
      <w:marLeft w:val="0"/>
      <w:marRight w:val="0"/>
      <w:marTop w:val="0"/>
      <w:marBottom w:val="0"/>
      <w:divBdr>
        <w:top w:val="none" w:sz="0" w:space="0" w:color="auto"/>
        <w:left w:val="none" w:sz="0" w:space="0" w:color="auto"/>
        <w:bottom w:val="none" w:sz="0" w:space="0" w:color="auto"/>
        <w:right w:val="none" w:sz="0" w:space="0" w:color="auto"/>
      </w:divBdr>
      <w:divsChild>
        <w:div w:id="1827477327">
          <w:marLeft w:val="0"/>
          <w:marRight w:val="0"/>
          <w:marTop w:val="0"/>
          <w:marBottom w:val="150"/>
          <w:divBdr>
            <w:top w:val="none" w:sz="0" w:space="0" w:color="auto"/>
            <w:left w:val="none" w:sz="0" w:space="0" w:color="auto"/>
            <w:bottom w:val="none" w:sz="0" w:space="0" w:color="auto"/>
            <w:right w:val="none" w:sz="0" w:space="0" w:color="auto"/>
          </w:divBdr>
        </w:div>
      </w:divsChild>
    </w:div>
    <w:div w:id="1076636481">
      <w:bodyDiv w:val="1"/>
      <w:marLeft w:val="0"/>
      <w:marRight w:val="0"/>
      <w:marTop w:val="0"/>
      <w:marBottom w:val="0"/>
      <w:divBdr>
        <w:top w:val="none" w:sz="0" w:space="0" w:color="auto"/>
        <w:left w:val="none" w:sz="0" w:space="0" w:color="auto"/>
        <w:bottom w:val="none" w:sz="0" w:space="0" w:color="auto"/>
        <w:right w:val="none" w:sz="0" w:space="0" w:color="auto"/>
      </w:divBdr>
      <w:divsChild>
        <w:div w:id="251400605">
          <w:marLeft w:val="0"/>
          <w:marRight w:val="0"/>
          <w:marTop w:val="0"/>
          <w:marBottom w:val="150"/>
          <w:divBdr>
            <w:top w:val="none" w:sz="0" w:space="0" w:color="auto"/>
            <w:left w:val="none" w:sz="0" w:space="0" w:color="auto"/>
            <w:bottom w:val="none" w:sz="0" w:space="0" w:color="auto"/>
            <w:right w:val="none" w:sz="0" w:space="0" w:color="auto"/>
          </w:divBdr>
        </w:div>
      </w:divsChild>
    </w:div>
    <w:div w:id="1190489045">
      <w:bodyDiv w:val="1"/>
      <w:marLeft w:val="0"/>
      <w:marRight w:val="0"/>
      <w:marTop w:val="0"/>
      <w:marBottom w:val="0"/>
      <w:divBdr>
        <w:top w:val="none" w:sz="0" w:space="0" w:color="auto"/>
        <w:left w:val="none" w:sz="0" w:space="0" w:color="auto"/>
        <w:bottom w:val="none" w:sz="0" w:space="0" w:color="auto"/>
        <w:right w:val="none" w:sz="0" w:space="0" w:color="auto"/>
      </w:divBdr>
    </w:div>
    <w:div w:id="1262642556">
      <w:bodyDiv w:val="1"/>
      <w:marLeft w:val="0"/>
      <w:marRight w:val="0"/>
      <w:marTop w:val="0"/>
      <w:marBottom w:val="0"/>
      <w:divBdr>
        <w:top w:val="none" w:sz="0" w:space="0" w:color="auto"/>
        <w:left w:val="none" w:sz="0" w:space="0" w:color="auto"/>
        <w:bottom w:val="none" w:sz="0" w:space="0" w:color="auto"/>
        <w:right w:val="none" w:sz="0" w:space="0" w:color="auto"/>
      </w:divBdr>
    </w:div>
    <w:div w:id="1409841867">
      <w:bodyDiv w:val="1"/>
      <w:marLeft w:val="0"/>
      <w:marRight w:val="0"/>
      <w:marTop w:val="0"/>
      <w:marBottom w:val="0"/>
      <w:divBdr>
        <w:top w:val="none" w:sz="0" w:space="0" w:color="auto"/>
        <w:left w:val="none" w:sz="0" w:space="0" w:color="auto"/>
        <w:bottom w:val="none" w:sz="0" w:space="0" w:color="auto"/>
        <w:right w:val="none" w:sz="0" w:space="0" w:color="auto"/>
      </w:divBdr>
    </w:div>
    <w:div w:id="1505516477">
      <w:bodyDiv w:val="1"/>
      <w:marLeft w:val="0"/>
      <w:marRight w:val="0"/>
      <w:marTop w:val="0"/>
      <w:marBottom w:val="0"/>
      <w:divBdr>
        <w:top w:val="none" w:sz="0" w:space="0" w:color="auto"/>
        <w:left w:val="none" w:sz="0" w:space="0" w:color="auto"/>
        <w:bottom w:val="none" w:sz="0" w:space="0" w:color="auto"/>
        <w:right w:val="none" w:sz="0" w:space="0" w:color="auto"/>
      </w:divBdr>
      <w:divsChild>
        <w:div w:id="1999798163">
          <w:marLeft w:val="0"/>
          <w:marRight w:val="0"/>
          <w:marTop w:val="0"/>
          <w:marBottom w:val="150"/>
          <w:divBdr>
            <w:top w:val="none" w:sz="0" w:space="0" w:color="auto"/>
            <w:left w:val="none" w:sz="0" w:space="0" w:color="auto"/>
            <w:bottom w:val="none" w:sz="0" w:space="0" w:color="auto"/>
            <w:right w:val="none" w:sz="0" w:space="0" w:color="auto"/>
          </w:divBdr>
        </w:div>
      </w:divsChild>
    </w:div>
    <w:div w:id="1578633254">
      <w:bodyDiv w:val="1"/>
      <w:marLeft w:val="0"/>
      <w:marRight w:val="0"/>
      <w:marTop w:val="0"/>
      <w:marBottom w:val="0"/>
      <w:divBdr>
        <w:top w:val="none" w:sz="0" w:space="0" w:color="auto"/>
        <w:left w:val="none" w:sz="0" w:space="0" w:color="auto"/>
        <w:bottom w:val="none" w:sz="0" w:space="0" w:color="auto"/>
        <w:right w:val="none" w:sz="0" w:space="0" w:color="auto"/>
      </w:divBdr>
    </w:div>
    <w:div w:id="1670870412">
      <w:bodyDiv w:val="1"/>
      <w:marLeft w:val="0"/>
      <w:marRight w:val="0"/>
      <w:marTop w:val="0"/>
      <w:marBottom w:val="0"/>
      <w:divBdr>
        <w:top w:val="none" w:sz="0" w:space="0" w:color="auto"/>
        <w:left w:val="none" w:sz="0" w:space="0" w:color="auto"/>
        <w:bottom w:val="none" w:sz="0" w:space="0" w:color="auto"/>
        <w:right w:val="none" w:sz="0" w:space="0" w:color="auto"/>
      </w:divBdr>
    </w:div>
    <w:div w:id="1690984352">
      <w:bodyDiv w:val="1"/>
      <w:marLeft w:val="0"/>
      <w:marRight w:val="0"/>
      <w:marTop w:val="0"/>
      <w:marBottom w:val="0"/>
      <w:divBdr>
        <w:top w:val="none" w:sz="0" w:space="0" w:color="auto"/>
        <w:left w:val="none" w:sz="0" w:space="0" w:color="auto"/>
        <w:bottom w:val="none" w:sz="0" w:space="0" w:color="auto"/>
        <w:right w:val="none" w:sz="0" w:space="0" w:color="auto"/>
      </w:divBdr>
    </w:div>
    <w:div w:id="1988851605">
      <w:bodyDiv w:val="1"/>
      <w:marLeft w:val="0"/>
      <w:marRight w:val="0"/>
      <w:marTop w:val="0"/>
      <w:marBottom w:val="0"/>
      <w:divBdr>
        <w:top w:val="none" w:sz="0" w:space="0" w:color="auto"/>
        <w:left w:val="none" w:sz="0" w:space="0" w:color="auto"/>
        <w:bottom w:val="none" w:sz="0" w:space="0" w:color="auto"/>
        <w:right w:val="none" w:sz="0" w:space="0" w:color="auto"/>
      </w:divBdr>
    </w:div>
    <w:div w:id="212862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700-18" TargetMode="External"/><Relationship Id="rId13" Type="http://schemas.openxmlformats.org/officeDocument/2006/relationships/hyperlink" Target="https://zakon.rada.gov.ua/rada/show/2676-19" TargetMode="External"/><Relationship Id="rId18" Type="http://schemas.openxmlformats.org/officeDocument/2006/relationships/hyperlink" Target="https://zakon.rada.gov.ua/rada/show/2676-1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zakon.rada.gov.ua/rada/show/1700-18" TargetMode="External"/><Relationship Id="rId12" Type="http://schemas.openxmlformats.org/officeDocument/2006/relationships/hyperlink" Target="https://zakon.rada.gov.ua/rada/show/2676-19" TargetMode="External"/><Relationship Id="rId17" Type="http://schemas.openxmlformats.org/officeDocument/2006/relationships/hyperlink" Target="https://zakon.rada.gov.ua/rada/show/2676-19" TargetMode="External"/><Relationship Id="rId2" Type="http://schemas.openxmlformats.org/officeDocument/2006/relationships/styles" Target="styles.xml"/><Relationship Id="rId16" Type="http://schemas.openxmlformats.org/officeDocument/2006/relationships/hyperlink" Target="https://zakon.rada.gov.ua/rada/show/2676-1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2676-19" TargetMode="External"/><Relationship Id="rId5" Type="http://schemas.openxmlformats.org/officeDocument/2006/relationships/footnotes" Target="footnotes.xml"/><Relationship Id="rId15" Type="http://schemas.openxmlformats.org/officeDocument/2006/relationships/hyperlink" Target="https://zakon.rada.gov.ua/rada/show/1700-18" TargetMode="External"/><Relationship Id="rId10" Type="http://schemas.openxmlformats.org/officeDocument/2006/relationships/hyperlink" Target="https://zakon.rada.gov.ua/rada/show/1700-1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zakon.rada.gov.ua/rada/show/2676-19" TargetMode="External"/><Relationship Id="rId14" Type="http://schemas.openxmlformats.org/officeDocument/2006/relationships/hyperlink" Target="https://zakon.rada.gov.ua/rada/show/2676-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13</Pages>
  <Words>23471</Words>
  <Characters>13380</Characters>
  <Application>Microsoft Office Word</Application>
  <DocSecurity>0</DocSecurity>
  <Lines>111</Lines>
  <Paragraphs>73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Левчук Олег Миколайович</dc:creator>
  <cp:keywords/>
  <dc:description/>
  <cp:lastModifiedBy>Левчук Олег Миколайович</cp:lastModifiedBy>
  <cp:revision>6</cp:revision>
  <dcterms:created xsi:type="dcterms:W3CDTF">2019-10-03T07:14:00Z</dcterms:created>
  <dcterms:modified xsi:type="dcterms:W3CDTF">2019-10-03T13:14:00Z</dcterms:modified>
</cp:coreProperties>
</file>