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9F7" w:rsidRPr="00053B71" w:rsidRDefault="00A25299" w:rsidP="002809F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809F7" w:rsidRPr="00053B71" w:rsidRDefault="002809F7" w:rsidP="002809F7">
      <w:pPr>
        <w:jc w:val="right"/>
        <w:rPr>
          <w:sz w:val="28"/>
          <w:szCs w:val="28"/>
        </w:rPr>
      </w:pPr>
    </w:p>
    <w:p w:rsidR="002809F7" w:rsidRPr="00053B71" w:rsidRDefault="002809F7" w:rsidP="002809F7">
      <w:pPr>
        <w:jc w:val="right"/>
        <w:rPr>
          <w:sz w:val="28"/>
          <w:szCs w:val="28"/>
        </w:rPr>
      </w:pPr>
    </w:p>
    <w:p w:rsidR="002809F7" w:rsidRPr="00053B71" w:rsidRDefault="002809F7" w:rsidP="002809F7">
      <w:pPr>
        <w:jc w:val="right"/>
        <w:rPr>
          <w:sz w:val="28"/>
          <w:szCs w:val="28"/>
        </w:rPr>
      </w:pPr>
    </w:p>
    <w:p w:rsidR="000109D5" w:rsidRPr="00053B71" w:rsidRDefault="000109D5" w:rsidP="002809F7">
      <w:pPr>
        <w:jc w:val="right"/>
        <w:rPr>
          <w:sz w:val="28"/>
          <w:szCs w:val="28"/>
        </w:rPr>
      </w:pPr>
    </w:p>
    <w:p w:rsidR="002809F7" w:rsidRPr="00053B71" w:rsidRDefault="002809F7" w:rsidP="002809F7">
      <w:pPr>
        <w:jc w:val="right"/>
        <w:rPr>
          <w:sz w:val="28"/>
          <w:szCs w:val="28"/>
        </w:rPr>
      </w:pPr>
    </w:p>
    <w:p w:rsidR="00DF3B8F" w:rsidRPr="00053B71" w:rsidRDefault="00DF3B8F" w:rsidP="002809F7">
      <w:pPr>
        <w:jc w:val="right"/>
        <w:rPr>
          <w:sz w:val="28"/>
          <w:szCs w:val="28"/>
        </w:rPr>
      </w:pPr>
    </w:p>
    <w:p w:rsidR="00DF3B8F" w:rsidRPr="00053B71" w:rsidRDefault="00DF3B8F" w:rsidP="002809F7">
      <w:pPr>
        <w:jc w:val="right"/>
        <w:rPr>
          <w:sz w:val="28"/>
          <w:szCs w:val="28"/>
        </w:rPr>
      </w:pPr>
    </w:p>
    <w:p w:rsidR="00DF3B8F" w:rsidRPr="009E284B" w:rsidRDefault="00DF3B8F" w:rsidP="002809F7">
      <w:pPr>
        <w:jc w:val="right"/>
        <w:rPr>
          <w:noProof w:val="0"/>
          <w:sz w:val="28"/>
          <w:szCs w:val="28"/>
        </w:rPr>
      </w:pPr>
    </w:p>
    <w:p w:rsidR="002809F7" w:rsidRPr="009E284B" w:rsidRDefault="002809F7" w:rsidP="002809F7">
      <w:pPr>
        <w:jc w:val="center"/>
        <w:rPr>
          <w:b/>
          <w:noProof w:val="0"/>
          <w:sz w:val="28"/>
          <w:szCs w:val="28"/>
        </w:rPr>
      </w:pPr>
      <w:r w:rsidRPr="009E284B">
        <w:rPr>
          <w:b/>
          <w:noProof w:val="0"/>
          <w:sz w:val="28"/>
          <w:szCs w:val="28"/>
        </w:rPr>
        <w:t>ВИСНОВОК</w:t>
      </w:r>
    </w:p>
    <w:p w:rsidR="0060647A" w:rsidRPr="009E284B" w:rsidRDefault="002809F7" w:rsidP="002809F7">
      <w:pPr>
        <w:jc w:val="center"/>
        <w:rPr>
          <w:b/>
          <w:noProof w:val="0"/>
          <w:sz w:val="28"/>
          <w:szCs w:val="28"/>
        </w:rPr>
      </w:pPr>
      <w:r w:rsidRPr="009E284B">
        <w:rPr>
          <w:b/>
          <w:noProof w:val="0"/>
          <w:sz w:val="28"/>
          <w:szCs w:val="28"/>
        </w:rPr>
        <w:t>на проект Закону України</w:t>
      </w:r>
      <w:r w:rsidR="00315861" w:rsidRPr="009E284B">
        <w:rPr>
          <w:b/>
          <w:noProof w:val="0"/>
          <w:sz w:val="28"/>
          <w:szCs w:val="28"/>
        </w:rPr>
        <w:t xml:space="preserve"> </w:t>
      </w:r>
      <w:r w:rsidR="0060647A" w:rsidRPr="009E284B">
        <w:rPr>
          <w:b/>
          <w:noProof w:val="0"/>
          <w:sz w:val="28"/>
          <w:szCs w:val="28"/>
        </w:rPr>
        <w:t>«</w:t>
      </w:r>
      <w:r w:rsidR="00DA47F1" w:rsidRPr="009E284B">
        <w:rPr>
          <w:b/>
          <w:noProof w:val="0"/>
          <w:sz w:val="28"/>
          <w:szCs w:val="28"/>
        </w:rPr>
        <w:t xml:space="preserve">Про внесення змін до деяких </w:t>
      </w:r>
    </w:p>
    <w:p w:rsidR="0060647A" w:rsidRPr="009E284B" w:rsidRDefault="00DA47F1" w:rsidP="002809F7">
      <w:pPr>
        <w:jc w:val="center"/>
        <w:rPr>
          <w:b/>
          <w:noProof w:val="0"/>
          <w:sz w:val="28"/>
          <w:szCs w:val="28"/>
        </w:rPr>
      </w:pPr>
      <w:r w:rsidRPr="009E284B">
        <w:rPr>
          <w:b/>
          <w:noProof w:val="0"/>
          <w:sz w:val="28"/>
          <w:szCs w:val="28"/>
        </w:rPr>
        <w:t xml:space="preserve">законодавчих актів України щодо вдосконалення законодавства </w:t>
      </w:r>
    </w:p>
    <w:p w:rsidR="002809F7" w:rsidRPr="009E284B" w:rsidRDefault="009E284B" w:rsidP="002809F7">
      <w:pPr>
        <w:jc w:val="center"/>
        <w:rPr>
          <w:b/>
          <w:noProof w:val="0"/>
          <w:sz w:val="28"/>
          <w:szCs w:val="28"/>
        </w:rPr>
      </w:pPr>
      <w:r>
        <w:rPr>
          <w:b/>
          <w:noProof w:val="0"/>
          <w:sz w:val="28"/>
          <w:szCs w:val="28"/>
        </w:rPr>
        <w:t xml:space="preserve">в сфері поводження з </w:t>
      </w:r>
      <w:r w:rsidR="00DA47F1" w:rsidRPr="009E284B">
        <w:rPr>
          <w:b/>
          <w:noProof w:val="0"/>
          <w:sz w:val="28"/>
          <w:szCs w:val="28"/>
        </w:rPr>
        <w:t>тваринами</w:t>
      </w:r>
      <w:r w:rsidR="00DF3B8F" w:rsidRPr="009E284B">
        <w:rPr>
          <w:b/>
          <w:noProof w:val="0"/>
          <w:sz w:val="28"/>
          <w:szCs w:val="28"/>
        </w:rPr>
        <w:t>»</w:t>
      </w:r>
    </w:p>
    <w:p w:rsidR="00017F04" w:rsidRPr="009E284B" w:rsidRDefault="00017F04" w:rsidP="002809F7">
      <w:pPr>
        <w:jc w:val="center"/>
        <w:rPr>
          <w:b/>
          <w:i/>
          <w:noProof w:val="0"/>
          <w:sz w:val="28"/>
          <w:szCs w:val="28"/>
        </w:rPr>
      </w:pPr>
    </w:p>
    <w:p w:rsidR="00282ECE" w:rsidRPr="009E284B" w:rsidRDefault="002471D7" w:rsidP="00282ECE">
      <w:pPr>
        <w:ind w:firstLine="720"/>
        <w:jc w:val="both"/>
        <w:rPr>
          <w:noProof w:val="0"/>
          <w:sz w:val="28"/>
          <w:szCs w:val="28"/>
        </w:rPr>
      </w:pPr>
      <w:r w:rsidRPr="009E284B">
        <w:rPr>
          <w:noProof w:val="0"/>
          <w:sz w:val="28"/>
          <w:szCs w:val="28"/>
        </w:rPr>
        <w:t>У проекті</w:t>
      </w:r>
      <w:r w:rsidR="00017F04" w:rsidRPr="009E284B">
        <w:rPr>
          <w:noProof w:val="0"/>
          <w:sz w:val="28"/>
          <w:szCs w:val="28"/>
        </w:rPr>
        <w:t xml:space="preserve">, метою </w:t>
      </w:r>
      <w:r w:rsidR="00E95EC2" w:rsidRPr="009E284B">
        <w:rPr>
          <w:noProof w:val="0"/>
          <w:sz w:val="28"/>
          <w:szCs w:val="28"/>
        </w:rPr>
        <w:t xml:space="preserve">прийняття </w:t>
      </w:r>
      <w:r w:rsidR="00017F04" w:rsidRPr="009E284B">
        <w:rPr>
          <w:noProof w:val="0"/>
          <w:sz w:val="28"/>
          <w:szCs w:val="28"/>
        </w:rPr>
        <w:t>якого є «гуманізація в Україні розважальної діяльності з використанням тварин, яка продиктована необхідністю захисту тварин від жорстокого поводження, а також захисту суспільної моралі від жорстокості»</w:t>
      </w:r>
      <w:r w:rsidR="00E95EC2" w:rsidRPr="009E284B">
        <w:rPr>
          <w:noProof w:val="0"/>
          <w:sz w:val="28"/>
          <w:szCs w:val="28"/>
        </w:rPr>
        <w:t xml:space="preserve"> (п. 2</w:t>
      </w:r>
      <w:r w:rsidR="00017F04" w:rsidRPr="009E284B">
        <w:rPr>
          <w:noProof w:val="0"/>
          <w:sz w:val="28"/>
          <w:szCs w:val="28"/>
        </w:rPr>
        <w:t xml:space="preserve"> </w:t>
      </w:r>
      <w:r w:rsidR="00E95EC2" w:rsidRPr="009E284B">
        <w:rPr>
          <w:noProof w:val="0"/>
          <w:sz w:val="28"/>
          <w:szCs w:val="28"/>
        </w:rPr>
        <w:t>п</w:t>
      </w:r>
      <w:r w:rsidR="00017F04" w:rsidRPr="009E284B">
        <w:rPr>
          <w:noProof w:val="0"/>
          <w:sz w:val="28"/>
          <w:szCs w:val="28"/>
        </w:rPr>
        <w:t>ояснювальної записки до нього</w:t>
      </w:r>
      <w:r w:rsidR="00E95EC2" w:rsidRPr="009E284B">
        <w:rPr>
          <w:noProof w:val="0"/>
          <w:sz w:val="28"/>
          <w:szCs w:val="28"/>
        </w:rPr>
        <w:t xml:space="preserve">) </w:t>
      </w:r>
      <w:r w:rsidR="0060647A" w:rsidRPr="009E284B">
        <w:rPr>
          <w:noProof w:val="0"/>
          <w:sz w:val="28"/>
          <w:szCs w:val="28"/>
        </w:rPr>
        <w:t xml:space="preserve">пропонується </w:t>
      </w:r>
      <w:proofErr w:type="spellStart"/>
      <w:r w:rsidR="0060647A" w:rsidRPr="009E284B">
        <w:rPr>
          <w:noProof w:val="0"/>
          <w:sz w:val="28"/>
          <w:szCs w:val="28"/>
        </w:rPr>
        <w:t>внести</w:t>
      </w:r>
      <w:proofErr w:type="spellEnd"/>
      <w:r w:rsidR="0060647A" w:rsidRPr="009E284B">
        <w:rPr>
          <w:noProof w:val="0"/>
          <w:sz w:val="28"/>
          <w:szCs w:val="28"/>
        </w:rPr>
        <w:t xml:space="preserve"> відповідні </w:t>
      </w:r>
      <w:r w:rsidR="00E95EC2" w:rsidRPr="009E284B">
        <w:rPr>
          <w:noProof w:val="0"/>
          <w:sz w:val="28"/>
          <w:szCs w:val="28"/>
        </w:rPr>
        <w:t xml:space="preserve">зміни </w:t>
      </w:r>
      <w:r w:rsidR="005430B3" w:rsidRPr="009E284B">
        <w:rPr>
          <w:noProof w:val="0"/>
          <w:sz w:val="28"/>
          <w:szCs w:val="28"/>
        </w:rPr>
        <w:t xml:space="preserve">до Закону України «Про </w:t>
      </w:r>
      <w:r w:rsidR="005430B3" w:rsidRPr="009E284B">
        <w:rPr>
          <w:noProof w:val="0"/>
          <w:sz w:val="28"/>
          <w:szCs w:val="28"/>
          <w:highlight w:val="white"/>
        </w:rPr>
        <w:t>захист тварин від жорстокого поводження»</w:t>
      </w:r>
      <w:r w:rsidR="0060647A" w:rsidRPr="009E284B">
        <w:rPr>
          <w:noProof w:val="0"/>
          <w:sz w:val="28"/>
          <w:szCs w:val="28"/>
        </w:rPr>
        <w:t xml:space="preserve"> (далі – Закон)</w:t>
      </w:r>
      <w:r w:rsidR="005430B3" w:rsidRPr="009E284B">
        <w:rPr>
          <w:noProof w:val="0"/>
          <w:sz w:val="28"/>
          <w:szCs w:val="28"/>
        </w:rPr>
        <w:t xml:space="preserve">, </w:t>
      </w:r>
      <w:r w:rsidR="0060647A" w:rsidRPr="009E284B">
        <w:rPr>
          <w:noProof w:val="0"/>
          <w:sz w:val="28"/>
          <w:szCs w:val="28"/>
        </w:rPr>
        <w:t xml:space="preserve">а також до </w:t>
      </w:r>
      <w:r w:rsidR="00E95EC2" w:rsidRPr="009E284B">
        <w:rPr>
          <w:noProof w:val="0"/>
          <w:sz w:val="28"/>
          <w:szCs w:val="28"/>
        </w:rPr>
        <w:t>Кодексу України про адміністративні правопорушення</w:t>
      </w:r>
      <w:r w:rsidR="0060647A" w:rsidRPr="009E284B">
        <w:rPr>
          <w:noProof w:val="0"/>
          <w:sz w:val="28"/>
          <w:szCs w:val="28"/>
        </w:rPr>
        <w:t xml:space="preserve"> (далі – КУпАП)</w:t>
      </w:r>
      <w:r w:rsidR="00E95EC2" w:rsidRPr="009E284B">
        <w:rPr>
          <w:noProof w:val="0"/>
          <w:sz w:val="28"/>
          <w:szCs w:val="28"/>
        </w:rPr>
        <w:t>. Цими змінами, зокрема</w:t>
      </w:r>
      <w:r w:rsidR="0060647A" w:rsidRPr="009E284B">
        <w:rPr>
          <w:noProof w:val="0"/>
          <w:sz w:val="28"/>
          <w:szCs w:val="28"/>
        </w:rPr>
        <w:t>: надається</w:t>
      </w:r>
      <w:r w:rsidR="00E95EC2" w:rsidRPr="009E284B">
        <w:rPr>
          <w:noProof w:val="0"/>
          <w:sz w:val="28"/>
          <w:szCs w:val="28"/>
        </w:rPr>
        <w:t xml:space="preserve"> визначення </w:t>
      </w:r>
      <w:r w:rsidR="0060647A" w:rsidRPr="009E284B">
        <w:rPr>
          <w:noProof w:val="0"/>
          <w:sz w:val="28"/>
          <w:szCs w:val="28"/>
        </w:rPr>
        <w:t xml:space="preserve">змісту </w:t>
      </w:r>
      <w:r w:rsidR="00E95EC2" w:rsidRPr="009E284B">
        <w:rPr>
          <w:noProof w:val="0"/>
          <w:sz w:val="28"/>
          <w:szCs w:val="28"/>
        </w:rPr>
        <w:t>терміну «в</w:t>
      </w:r>
      <w:r w:rsidR="005430B3" w:rsidRPr="009E284B">
        <w:rPr>
          <w:noProof w:val="0"/>
          <w:sz w:val="28"/>
          <w:szCs w:val="28"/>
        </w:rPr>
        <w:t>идовищний захід</w:t>
      </w:r>
      <w:r w:rsidR="00E95EC2" w:rsidRPr="009E284B">
        <w:rPr>
          <w:noProof w:val="0"/>
          <w:sz w:val="28"/>
          <w:szCs w:val="28"/>
        </w:rPr>
        <w:t xml:space="preserve">»; </w:t>
      </w:r>
      <w:r w:rsidR="0060647A" w:rsidRPr="009E284B">
        <w:rPr>
          <w:noProof w:val="0"/>
          <w:sz w:val="28"/>
          <w:szCs w:val="28"/>
        </w:rPr>
        <w:t>не допускається при дресируванн</w:t>
      </w:r>
      <w:r w:rsidR="006C19E8" w:rsidRPr="009E284B">
        <w:rPr>
          <w:noProof w:val="0"/>
          <w:sz w:val="28"/>
          <w:szCs w:val="28"/>
        </w:rPr>
        <w:t>і</w:t>
      </w:r>
      <w:r w:rsidR="0060647A" w:rsidRPr="009E284B">
        <w:rPr>
          <w:noProof w:val="0"/>
          <w:color w:val="FF6600"/>
          <w:sz w:val="28"/>
          <w:szCs w:val="28"/>
        </w:rPr>
        <w:t xml:space="preserve"> </w:t>
      </w:r>
      <w:r w:rsidR="0060647A" w:rsidRPr="009E284B">
        <w:rPr>
          <w:noProof w:val="0"/>
          <w:sz w:val="28"/>
          <w:szCs w:val="28"/>
        </w:rPr>
        <w:t xml:space="preserve">тварин використання електрошоку, вогню, гострих предметів, голодування; </w:t>
      </w:r>
      <w:r w:rsidR="005430B3" w:rsidRPr="009E284B">
        <w:rPr>
          <w:noProof w:val="0"/>
          <w:sz w:val="28"/>
          <w:szCs w:val="28"/>
        </w:rPr>
        <w:t>заборон</w:t>
      </w:r>
      <w:r w:rsidR="0060647A" w:rsidRPr="009E284B">
        <w:rPr>
          <w:noProof w:val="0"/>
          <w:sz w:val="28"/>
          <w:szCs w:val="28"/>
        </w:rPr>
        <w:t xml:space="preserve">яється </w:t>
      </w:r>
      <w:r w:rsidR="005430B3" w:rsidRPr="009E284B">
        <w:rPr>
          <w:noProof w:val="0"/>
          <w:sz w:val="28"/>
          <w:szCs w:val="28"/>
        </w:rPr>
        <w:t xml:space="preserve">використання </w:t>
      </w:r>
      <w:r w:rsidR="002902DA" w:rsidRPr="009E284B">
        <w:rPr>
          <w:noProof w:val="0"/>
          <w:sz w:val="28"/>
          <w:szCs w:val="28"/>
        </w:rPr>
        <w:t>(демонстраці</w:t>
      </w:r>
      <w:r w:rsidR="0060647A" w:rsidRPr="009E284B">
        <w:rPr>
          <w:noProof w:val="0"/>
          <w:sz w:val="28"/>
          <w:szCs w:val="28"/>
        </w:rPr>
        <w:t>я</w:t>
      </w:r>
      <w:r w:rsidR="002902DA" w:rsidRPr="009E284B">
        <w:rPr>
          <w:noProof w:val="0"/>
          <w:sz w:val="28"/>
          <w:szCs w:val="28"/>
        </w:rPr>
        <w:t xml:space="preserve">, показ, участь) </w:t>
      </w:r>
      <w:r w:rsidR="005430B3" w:rsidRPr="009E284B">
        <w:rPr>
          <w:noProof w:val="0"/>
          <w:sz w:val="28"/>
          <w:szCs w:val="28"/>
        </w:rPr>
        <w:t>у видовищних заходах, у спорті, при організації дозвілля</w:t>
      </w:r>
      <w:r w:rsidR="008C5801" w:rsidRPr="009E284B">
        <w:rPr>
          <w:noProof w:val="0"/>
          <w:sz w:val="28"/>
          <w:szCs w:val="28"/>
        </w:rPr>
        <w:t xml:space="preserve">, </w:t>
      </w:r>
      <w:r w:rsidR="0060647A" w:rsidRPr="009E284B">
        <w:rPr>
          <w:noProof w:val="0"/>
          <w:sz w:val="28"/>
          <w:szCs w:val="28"/>
        </w:rPr>
        <w:t xml:space="preserve">за винятком територій та\або об’єктів природно-заповідного фонду України тварин, які важко </w:t>
      </w:r>
      <w:proofErr w:type="spellStart"/>
      <w:r w:rsidR="0060647A" w:rsidRPr="009E284B">
        <w:rPr>
          <w:noProof w:val="0"/>
          <w:sz w:val="28"/>
          <w:szCs w:val="28"/>
        </w:rPr>
        <w:t>переносять</w:t>
      </w:r>
      <w:proofErr w:type="spellEnd"/>
      <w:r w:rsidR="0060647A" w:rsidRPr="009E284B">
        <w:rPr>
          <w:noProof w:val="0"/>
          <w:sz w:val="28"/>
          <w:szCs w:val="28"/>
        </w:rPr>
        <w:t xml:space="preserve"> неволю, закритий простір, дресирування, перелік яких затверджується центральним органом виконавчої влади, що забезпечує формування та реалізацію державної політики у сфері охорони навколишнього природного </w:t>
      </w:r>
      <w:r w:rsidR="003C4862" w:rsidRPr="009E284B">
        <w:rPr>
          <w:noProof w:val="0"/>
          <w:sz w:val="28"/>
          <w:szCs w:val="28"/>
        </w:rPr>
        <w:t>середовища, та\або диких тварин; з</w:t>
      </w:r>
      <w:r w:rsidR="008C5801" w:rsidRPr="009E284B">
        <w:rPr>
          <w:noProof w:val="0"/>
          <w:sz w:val="28"/>
          <w:szCs w:val="28"/>
        </w:rPr>
        <w:t>апровад</w:t>
      </w:r>
      <w:r w:rsidR="003C4862" w:rsidRPr="009E284B">
        <w:rPr>
          <w:noProof w:val="0"/>
          <w:sz w:val="28"/>
          <w:szCs w:val="28"/>
        </w:rPr>
        <w:t xml:space="preserve">жується </w:t>
      </w:r>
      <w:r w:rsidR="00A42CDE" w:rsidRPr="009E284B">
        <w:rPr>
          <w:noProof w:val="0"/>
          <w:sz w:val="28"/>
          <w:szCs w:val="28"/>
        </w:rPr>
        <w:t>адміністративн</w:t>
      </w:r>
      <w:r w:rsidR="003C4862" w:rsidRPr="009E284B">
        <w:rPr>
          <w:noProof w:val="0"/>
          <w:sz w:val="28"/>
          <w:szCs w:val="28"/>
        </w:rPr>
        <w:t>а</w:t>
      </w:r>
      <w:r w:rsidR="00A42CDE" w:rsidRPr="009E284B">
        <w:rPr>
          <w:noProof w:val="0"/>
          <w:sz w:val="28"/>
          <w:szCs w:val="28"/>
        </w:rPr>
        <w:t xml:space="preserve"> відповідальність за </w:t>
      </w:r>
      <w:r w:rsidR="008C5801" w:rsidRPr="009E284B">
        <w:rPr>
          <w:noProof w:val="0"/>
          <w:sz w:val="28"/>
          <w:szCs w:val="28"/>
        </w:rPr>
        <w:t>«</w:t>
      </w:r>
      <w:r w:rsidR="00A5633E" w:rsidRPr="009E284B">
        <w:rPr>
          <w:noProof w:val="0"/>
          <w:sz w:val="28"/>
          <w:szCs w:val="28"/>
        </w:rPr>
        <w:t>п</w:t>
      </w:r>
      <w:r w:rsidR="008C5801" w:rsidRPr="009E284B">
        <w:rPr>
          <w:noProof w:val="0"/>
          <w:sz w:val="28"/>
          <w:szCs w:val="28"/>
        </w:rPr>
        <w:t xml:space="preserve">орушення </w:t>
      </w:r>
      <w:r w:rsidR="008C5801" w:rsidRPr="009E284B">
        <w:rPr>
          <w:rFonts w:ascii="Times New Roman CYR" w:hAnsi="Times New Roman CYR" w:cs="Times New Roman CYR"/>
          <w:noProof w:val="0"/>
          <w:sz w:val="28"/>
          <w:szCs w:val="28"/>
        </w:rPr>
        <w:t>правил поводження з тваринами, які використовуються у видовищних заходах, у спорті, при організації дозвілля»</w:t>
      </w:r>
      <w:r w:rsidR="003C4862" w:rsidRPr="009E284B">
        <w:rPr>
          <w:rFonts w:ascii="Times New Roman CYR" w:hAnsi="Times New Roman CYR" w:cs="Times New Roman CYR"/>
          <w:noProof w:val="0"/>
          <w:sz w:val="28"/>
          <w:szCs w:val="28"/>
        </w:rPr>
        <w:t xml:space="preserve">; </w:t>
      </w:r>
      <w:r w:rsidR="00A42CDE" w:rsidRPr="009E284B">
        <w:rPr>
          <w:noProof w:val="0"/>
          <w:sz w:val="28"/>
          <w:szCs w:val="28"/>
        </w:rPr>
        <w:t>встанов</w:t>
      </w:r>
      <w:r w:rsidR="003C4862" w:rsidRPr="009E284B">
        <w:rPr>
          <w:noProof w:val="0"/>
          <w:sz w:val="28"/>
          <w:szCs w:val="28"/>
        </w:rPr>
        <w:t xml:space="preserve">люється </w:t>
      </w:r>
      <w:r w:rsidR="00024FEA" w:rsidRPr="009E284B">
        <w:rPr>
          <w:noProof w:val="0"/>
          <w:sz w:val="28"/>
          <w:szCs w:val="28"/>
        </w:rPr>
        <w:t>перехідний період (3 роки), протягом як</w:t>
      </w:r>
      <w:r w:rsidR="00282ECE" w:rsidRPr="009E284B">
        <w:rPr>
          <w:noProof w:val="0"/>
          <w:sz w:val="28"/>
          <w:szCs w:val="28"/>
        </w:rPr>
        <w:t>ого</w:t>
      </w:r>
      <w:r w:rsidR="00024FEA" w:rsidRPr="009E284B">
        <w:rPr>
          <w:noProof w:val="0"/>
          <w:sz w:val="28"/>
          <w:szCs w:val="28"/>
        </w:rPr>
        <w:t xml:space="preserve"> повинна бути здійснена передача </w:t>
      </w:r>
      <w:r w:rsidR="00A42CDE" w:rsidRPr="009E284B">
        <w:rPr>
          <w:noProof w:val="0"/>
          <w:sz w:val="28"/>
          <w:szCs w:val="28"/>
        </w:rPr>
        <w:t xml:space="preserve">тварин, </w:t>
      </w:r>
      <w:r w:rsidR="00024FEA" w:rsidRPr="009E284B">
        <w:rPr>
          <w:noProof w:val="0"/>
          <w:sz w:val="28"/>
          <w:szCs w:val="28"/>
        </w:rPr>
        <w:t>які використовуються у видовищних заходах, до установ природно-заповідного фонду, що розміщуються на території України чи за її межами.</w:t>
      </w:r>
    </w:p>
    <w:p w:rsidR="00445FB7" w:rsidRPr="009E284B" w:rsidRDefault="00445FB7" w:rsidP="00445FB7">
      <w:pPr>
        <w:ind w:firstLine="720"/>
        <w:jc w:val="both"/>
        <w:rPr>
          <w:noProof w:val="0"/>
          <w:sz w:val="28"/>
          <w:szCs w:val="28"/>
        </w:rPr>
      </w:pPr>
      <w:r w:rsidRPr="009E284B">
        <w:rPr>
          <w:noProof w:val="0"/>
          <w:sz w:val="28"/>
          <w:szCs w:val="28"/>
        </w:rPr>
        <w:t>Головне управління,</w:t>
      </w:r>
      <w:r w:rsidR="008936FD" w:rsidRPr="009E284B">
        <w:rPr>
          <w:noProof w:val="0"/>
          <w:sz w:val="28"/>
          <w:szCs w:val="28"/>
        </w:rPr>
        <w:t xml:space="preserve"> у цілому підтримуючи необхідність вдосконалення чинного законодавства з метою гуманного ставлення до тварин, водночас, </w:t>
      </w:r>
      <w:r w:rsidRPr="009E284B">
        <w:rPr>
          <w:noProof w:val="0"/>
          <w:sz w:val="28"/>
          <w:szCs w:val="28"/>
        </w:rPr>
        <w:t>проаналізувавши проект, вважає за доцільне висловити щодо його змісту наступні зауваження та пропозиції.</w:t>
      </w:r>
    </w:p>
    <w:p w:rsidR="00D637C8" w:rsidRPr="003F180C" w:rsidRDefault="00933D34" w:rsidP="00D637C8">
      <w:pPr>
        <w:ind w:firstLine="720"/>
        <w:jc w:val="both"/>
        <w:rPr>
          <w:noProof w:val="0"/>
          <w:sz w:val="28"/>
          <w:szCs w:val="28"/>
        </w:rPr>
      </w:pPr>
      <w:r w:rsidRPr="009E284B">
        <w:rPr>
          <w:b/>
          <w:noProof w:val="0"/>
          <w:sz w:val="28"/>
          <w:szCs w:val="28"/>
        </w:rPr>
        <w:t>1.</w:t>
      </w:r>
      <w:r w:rsidRPr="009E284B">
        <w:rPr>
          <w:noProof w:val="0"/>
          <w:sz w:val="28"/>
          <w:szCs w:val="28"/>
        </w:rPr>
        <w:t xml:space="preserve"> </w:t>
      </w:r>
      <w:r w:rsidR="003C4862" w:rsidRPr="009E284B">
        <w:rPr>
          <w:noProof w:val="0"/>
          <w:sz w:val="28"/>
          <w:szCs w:val="28"/>
        </w:rPr>
        <w:t>Запропоноване у проекті в</w:t>
      </w:r>
      <w:r w:rsidR="007211A0" w:rsidRPr="009E284B">
        <w:rPr>
          <w:noProof w:val="0"/>
          <w:sz w:val="28"/>
          <w:szCs w:val="28"/>
        </w:rPr>
        <w:t xml:space="preserve">изначення </w:t>
      </w:r>
      <w:r w:rsidR="00747E99" w:rsidRPr="009E284B">
        <w:rPr>
          <w:noProof w:val="0"/>
          <w:sz w:val="28"/>
          <w:szCs w:val="28"/>
        </w:rPr>
        <w:t>терміну «</w:t>
      </w:r>
      <w:r w:rsidR="00747E99" w:rsidRPr="009E284B">
        <w:rPr>
          <w:i/>
          <w:noProof w:val="0"/>
          <w:sz w:val="28"/>
          <w:szCs w:val="28"/>
        </w:rPr>
        <w:t>видовищний захід</w:t>
      </w:r>
      <w:r w:rsidR="00DE7351" w:rsidRPr="009E284B">
        <w:rPr>
          <w:i/>
          <w:noProof w:val="0"/>
          <w:sz w:val="28"/>
          <w:szCs w:val="28"/>
        </w:rPr>
        <w:t>»</w:t>
      </w:r>
      <w:r w:rsidR="00DE7351" w:rsidRPr="009E284B">
        <w:rPr>
          <w:noProof w:val="0"/>
          <w:sz w:val="28"/>
          <w:szCs w:val="28"/>
        </w:rPr>
        <w:t xml:space="preserve"> як «</w:t>
      </w:r>
      <w:r w:rsidR="00245BBD" w:rsidRPr="009E284B">
        <w:rPr>
          <w:i/>
          <w:noProof w:val="0"/>
          <w:sz w:val="28"/>
          <w:szCs w:val="28"/>
        </w:rPr>
        <w:t>будь-</w:t>
      </w:r>
      <w:r w:rsidR="0000692A" w:rsidRPr="009E284B">
        <w:rPr>
          <w:i/>
          <w:noProof w:val="0"/>
          <w:sz w:val="28"/>
          <w:szCs w:val="28"/>
        </w:rPr>
        <w:t>який</w:t>
      </w:r>
      <w:r w:rsidR="0000692A" w:rsidRPr="009E284B">
        <w:rPr>
          <w:noProof w:val="0"/>
          <w:sz w:val="28"/>
          <w:szCs w:val="28"/>
        </w:rPr>
        <w:t xml:space="preserve"> цирковий, спортивний, </w:t>
      </w:r>
      <w:r w:rsidR="0000692A" w:rsidRPr="009E284B">
        <w:rPr>
          <w:i/>
          <w:noProof w:val="0"/>
          <w:sz w:val="28"/>
          <w:szCs w:val="28"/>
        </w:rPr>
        <w:t>інший видовищний</w:t>
      </w:r>
      <w:r w:rsidR="0000692A" w:rsidRPr="009E284B">
        <w:rPr>
          <w:noProof w:val="0"/>
          <w:sz w:val="28"/>
          <w:szCs w:val="28"/>
        </w:rPr>
        <w:t xml:space="preserve"> захід з використанням (демонстрацією, показом, участю) однієї або більше тварин, </w:t>
      </w:r>
      <w:r w:rsidR="0000692A" w:rsidRPr="009E284B">
        <w:rPr>
          <w:i/>
          <w:noProof w:val="0"/>
          <w:sz w:val="28"/>
          <w:szCs w:val="28"/>
        </w:rPr>
        <w:t>які утримуються в неволі,</w:t>
      </w:r>
      <w:r w:rsidR="0000692A" w:rsidRPr="009E284B">
        <w:rPr>
          <w:noProof w:val="0"/>
          <w:sz w:val="28"/>
          <w:szCs w:val="28"/>
        </w:rPr>
        <w:t xml:space="preserve"> що проводиться у вигляді вистави, виставки, інсталяції, </w:t>
      </w:r>
      <w:proofErr w:type="spellStart"/>
      <w:r w:rsidR="0000692A" w:rsidRPr="009E284B">
        <w:rPr>
          <w:noProof w:val="0"/>
          <w:sz w:val="28"/>
          <w:szCs w:val="28"/>
        </w:rPr>
        <w:t>перфомансу</w:t>
      </w:r>
      <w:proofErr w:type="spellEnd"/>
      <w:r w:rsidR="0000692A" w:rsidRPr="009E284B">
        <w:rPr>
          <w:noProof w:val="0"/>
          <w:sz w:val="28"/>
          <w:szCs w:val="28"/>
        </w:rPr>
        <w:t xml:space="preserve">, </w:t>
      </w:r>
      <w:r w:rsidR="0000692A" w:rsidRPr="009E284B">
        <w:rPr>
          <w:noProof w:val="0"/>
          <w:sz w:val="28"/>
          <w:szCs w:val="28"/>
        </w:rPr>
        <w:lastRenderedPageBreak/>
        <w:t xml:space="preserve">концерту, виступу, розважальної або естрадної програми, шоу, фестивалю, ярмарку, пересувного зоопарку, спортивного змагання або випробування, атракціону, в тому числі під час гастрольної діяльності вітчизняних гастролерів </w:t>
      </w:r>
      <w:r w:rsidR="0000692A" w:rsidRPr="003F180C">
        <w:rPr>
          <w:noProof w:val="0"/>
          <w:sz w:val="28"/>
          <w:szCs w:val="28"/>
        </w:rPr>
        <w:t>за межами України, в присутності чи відсутності глядачів, з метою отримання прибутку або без такої мети»</w:t>
      </w:r>
      <w:r w:rsidR="003C4862" w:rsidRPr="003F180C">
        <w:rPr>
          <w:noProof w:val="0"/>
          <w:sz w:val="28"/>
          <w:szCs w:val="28"/>
        </w:rPr>
        <w:t xml:space="preserve"> (новий абзац, яким доповнюється</w:t>
      </w:r>
      <w:r w:rsidR="005552CD">
        <w:rPr>
          <w:noProof w:val="0"/>
          <w:sz w:val="28"/>
          <w:szCs w:val="28"/>
        </w:rPr>
        <w:t xml:space="preserve">                           </w:t>
      </w:r>
      <w:r w:rsidR="003C4862" w:rsidRPr="003F180C">
        <w:rPr>
          <w:noProof w:val="0"/>
          <w:sz w:val="28"/>
          <w:szCs w:val="28"/>
        </w:rPr>
        <w:t xml:space="preserve"> ст. 1 Закону)</w:t>
      </w:r>
      <w:r w:rsidR="009E284B" w:rsidRPr="003F180C">
        <w:rPr>
          <w:noProof w:val="0"/>
          <w:sz w:val="28"/>
          <w:szCs w:val="28"/>
        </w:rPr>
        <w:t>,</w:t>
      </w:r>
      <w:r w:rsidR="003C4862" w:rsidRPr="003F180C">
        <w:rPr>
          <w:noProof w:val="0"/>
          <w:sz w:val="28"/>
          <w:szCs w:val="28"/>
        </w:rPr>
        <w:t xml:space="preserve"> вимагає доопрацювання</w:t>
      </w:r>
      <w:r w:rsidR="00A53876" w:rsidRPr="003F180C">
        <w:rPr>
          <w:noProof w:val="0"/>
          <w:sz w:val="28"/>
          <w:szCs w:val="28"/>
        </w:rPr>
        <w:t>.</w:t>
      </w:r>
      <w:r w:rsidR="005D59BF" w:rsidRPr="003F180C">
        <w:rPr>
          <w:noProof w:val="0"/>
          <w:sz w:val="28"/>
          <w:szCs w:val="28"/>
        </w:rPr>
        <w:t xml:space="preserve"> </w:t>
      </w:r>
      <w:r w:rsidR="00A53876" w:rsidRPr="003F180C">
        <w:rPr>
          <w:noProof w:val="0"/>
          <w:sz w:val="28"/>
          <w:szCs w:val="28"/>
        </w:rPr>
        <w:t>У</w:t>
      </w:r>
      <w:r w:rsidR="005D59BF" w:rsidRPr="003F180C">
        <w:rPr>
          <w:noProof w:val="0"/>
          <w:sz w:val="28"/>
          <w:szCs w:val="28"/>
        </w:rPr>
        <w:t xml:space="preserve"> цілому </w:t>
      </w:r>
      <w:r w:rsidR="00A53876" w:rsidRPr="003F180C">
        <w:rPr>
          <w:noProof w:val="0"/>
          <w:sz w:val="28"/>
          <w:szCs w:val="28"/>
        </w:rPr>
        <w:t>цей термін</w:t>
      </w:r>
      <w:r w:rsidR="005D59BF" w:rsidRPr="003F180C">
        <w:rPr>
          <w:noProof w:val="0"/>
          <w:sz w:val="28"/>
          <w:szCs w:val="28"/>
        </w:rPr>
        <w:t xml:space="preserve"> </w:t>
      </w:r>
      <w:r w:rsidR="003C4862" w:rsidRPr="003F180C">
        <w:rPr>
          <w:noProof w:val="0"/>
          <w:sz w:val="28"/>
          <w:szCs w:val="28"/>
        </w:rPr>
        <w:t xml:space="preserve">виглядає </w:t>
      </w:r>
      <w:r w:rsidR="005D59BF" w:rsidRPr="003F180C">
        <w:rPr>
          <w:noProof w:val="0"/>
          <w:sz w:val="28"/>
          <w:szCs w:val="28"/>
        </w:rPr>
        <w:t>перевантаженим</w:t>
      </w:r>
      <w:r w:rsidR="003C4862" w:rsidRPr="003F180C">
        <w:rPr>
          <w:noProof w:val="0"/>
          <w:sz w:val="28"/>
          <w:szCs w:val="28"/>
        </w:rPr>
        <w:t xml:space="preserve"> зайвими деталями</w:t>
      </w:r>
      <w:r w:rsidR="00C74F9C" w:rsidRPr="003F180C">
        <w:rPr>
          <w:noProof w:val="0"/>
          <w:sz w:val="28"/>
          <w:szCs w:val="28"/>
        </w:rPr>
        <w:t xml:space="preserve"> (наприклад, у вигляді вистави</w:t>
      </w:r>
      <w:r w:rsidR="005D59BF" w:rsidRPr="003F180C">
        <w:rPr>
          <w:noProof w:val="0"/>
          <w:sz w:val="28"/>
          <w:szCs w:val="28"/>
        </w:rPr>
        <w:t xml:space="preserve">, </w:t>
      </w:r>
      <w:r w:rsidR="00C74F9C" w:rsidRPr="003F180C">
        <w:rPr>
          <w:noProof w:val="0"/>
          <w:sz w:val="28"/>
          <w:szCs w:val="28"/>
        </w:rPr>
        <w:t xml:space="preserve">виставки, інсталяції, </w:t>
      </w:r>
      <w:proofErr w:type="spellStart"/>
      <w:r w:rsidR="00C74F9C" w:rsidRPr="003F180C">
        <w:rPr>
          <w:noProof w:val="0"/>
          <w:sz w:val="28"/>
          <w:szCs w:val="28"/>
        </w:rPr>
        <w:t>перфомансу</w:t>
      </w:r>
      <w:proofErr w:type="spellEnd"/>
      <w:r w:rsidR="00C74F9C" w:rsidRPr="009E284B">
        <w:rPr>
          <w:noProof w:val="0"/>
          <w:sz w:val="28"/>
          <w:szCs w:val="28"/>
        </w:rPr>
        <w:t xml:space="preserve"> в </w:t>
      </w:r>
      <w:proofErr w:type="spellStart"/>
      <w:r w:rsidR="00C74F9C" w:rsidRPr="009E284B">
        <w:rPr>
          <w:noProof w:val="0"/>
          <w:sz w:val="28"/>
          <w:szCs w:val="28"/>
        </w:rPr>
        <w:t>т.д</w:t>
      </w:r>
      <w:proofErr w:type="spellEnd"/>
      <w:r w:rsidR="00C74F9C" w:rsidRPr="009E284B">
        <w:rPr>
          <w:noProof w:val="0"/>
          <w:sz w:val="28"/>
          <w:szCs w:val="28"/>
        </w:rPr>
        <w:t xml:space="preserve">.), </w:t>
      </w:r>
      <w:r w:rsidR="005D59BF" w:rsidRPr="009E284B">
        <w:rPr>
          <w:noProof w:val="0"/>
          <w:sz w:val="28"/>
          <w:szCs w:val="28"/>
        </w:rPr>
        <w:t>що ускладнює його сприйняття, а окремі</w:t>
      </w:r>
      <w:r w:rsidR="005B545D" w:rsidRPr="009E284B">
        <w:rPr>
          <w:noProof w:val="0"/>
          <w:sz w:val="28"/>
          <w:szCs w:val="28"/>
        </w:rPr>
        <w:t xml:space="preserve"> його положення не узгоджуються із чинними нормами.</w:t>
      </w:r>
      <w:r w:rsidR="006C668C" w:rsidRPr="009E284B">
        <w:rPr>
          <w:noProof w:val="0"/>
          <w:sz w:val="28"/>
          <w:szCs w:val="28"/>
        </w:rPr>
        <w:t xml:space="preserve"> </w:t>
      </w:r>
      <w:r w:rsidR="003C4862" w:rsidRPr="009E284B">
        <w:rPr>
          <w:noProof w:val="0"/>
          <w:sz w:val="28"/>
          <w:szCs w:val="28"/>
        </w:rPr>
        <w:t xml:space="preserve">Крім цього, </w:t>
      </w:r>
      <w:r w:rsidR="003C4862" w:rsidRPr="009E284B">
        <w:rPr>
          <w:sz w:val="28"/>
          <w:szCs w:val="28"/>
        </w:rPr>
        <w:t>визначення терміну «видо</w:t>
      </w:r>
      <w:r w:rsidR="00C74F9C" w:rsidRPr="009E284B">
        <w:rPr>
          <w:sz w:val="28"/>
          <w:szCs w:val="28"/>
        </w:rPr>
        <w:t>ви</w:t>
      </w:r>
      <w:r w:rsidR="003C4862" w:rsidRPr="009E284B">
        <w:rPr>
          <w:sz w:val="28"/>
          <w:szCs w:val="28"/>
        </w:rPr>
        <w:t xml:space="preserve">щний захід» як «інший </w:t>
      </w:r>
      <w:r w:rsidR="00C74F9C" w:rsidRPr="009E284B">
        <w:rPr>
          <w:sz w:val="28"/>
          <w:szCs w:val="28"/>
        </w:rPr>
        <w:t>видовищний захід» не узгоджується з правилами законодавчої техніки щодо  неприпустимості визначення терміну через той самий термін (правило заборони кола)</w:t>
      </w:r>
      <w:r w:rsidR="00C81AF0" w:rsidRPr="009E284B">
        <w:rPr>
          <w:sz w:val="28"/>
          <w:szCs w:val="28"/>
        </w:rPr>
        <w:t xml:space="preserve">. </w:t>
      </w:r>
      <w:r w:rsidR="00D637C8" w:rsidRPr="003F180C">
        <w:rPr>
          <w:sz w:val="28"/>
          <w:szCs w:val="28"/>
        </w:rPr>
        <w:t>Зазначимо також, що викор</w:t>
      </w:r>
      <w:proofErr w:type="spellStart"/>
      <w:r w:rsidR="00D637C8" w:rsidRPr="003F180C">
        <w:rPr>
          <w:noProof w:val="0"/>
          <w:sz w:val="28"/>
          <w:szCs w:val="28"/>
        </w:rPr>
        <w:t>истання</w:t>
      </w:r>
      <w:proofErr w:type="spellEnd"/>
      <w:r w:rsidR="00D637C8" w:rsidRPr="003F180C">
        <w:rPr>
          <w:noProof w:val="0"/>
          <w:sz w:val="28"/>
          <w:szCs w:val="28"/>
        </w:rPr>
        <w:t xml:space="preserve"> у цьому визначенні уточнення «з метою отримання прибутку або без такої мети» не матиме  змістовного навантаження. </w:t>
      </w:r>
    </w:p>
    <w:p w:rsidR="00A53876" w:rsidRPr="003F180C" w:rsidRDefault="00C74F9C" w:rsidP="00571399">
      <w:pPr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 w:rsidRPr="003F180C">
        <w:rPr>
          <w:sz w:val="28"/>
          <w:szCs w:val="28"/>
        </w:rPr>
        <w:t xml:space="preserve">При </w:t>
      </w:r>
      <w:r w:rsidR="00314A88" w:rsidRPr="003F180C">
        <w:rPr>
          <w:sz w:val="28"/>
          <w:szCs w:val="28"/>
        </w:rPr>
        <w:t>цьому</w:t>
      </w:r>
      <w:r w:rsidR="009E284B" w:rsidRPr="003F180C">
        <w:rPr>
          <w:sz w:val="28"/>
          <w:szCs w:val="28"/>
        </w:rPr>
        <w:t>,</w:t>
      </w:r>
      <w:r w:rsidR="00314A88" w:rsidRPr="003F180C">
        <w:rPr>
          <w:sz w:val="28"/>
          <w:szCs w:val="28"/>
        </w:rPr>
        <w:t xml:space="preserve"> </w:t>
      </w:r>
      <w:r w:rsidRPr="003F180C">
        <w:rPr>
          <w:sz w:val="28"/>
          <w:szCs w:val="28"/>
        </w:rPr>
        <w:t>ряд</w:t>
      </w:r>
      <w:r w:rsidR="00314A88" w:rsidRPr="003F180C">
        <w:rPr>
          <w:sz w:val="28"/>
          <w:szCs w:val="28"/>
        </w:rPr>
        <w:t xml:space="preserve"> заходів</w:t>
      </w:r>
      <w:r w:rsidRPr="003F180C">
        <w:rPr>
          <w:sz w:val="28"/>
          <w:szCs w:val="28"/>
        </w:rPr>
        <w:t>, які за проектом в</w:t>
      </w:r>
      <w:r w:rsidR="002471CE" w:rsidRPr="003F180C">
        <w:rPr>
          <w:sz w:val="28"/>
          <w:szCs w:val="28"/>
        </w:rPr>
        <w:t xml:space="preserve">изнаються </w:t>
      </w:r>
      <w:r w:rsidRPr="003F180C">
        <w:rPr>
          <w:sz w:val="28"/>
          <w:szCs w:val="28"/>
        </w:rPr>
        <w:t>«в</w:t>
      </w:r>
      <w:r w:rsidR="006C19E8" w:rsidRPr="003F180C">
        <w:rPr>
          <w:sz w:val="28"/>
          <w:szCs w:val="28"/>
        </w:rPr>
        <w:t>и</w:t>
      </w:r>
      <w:r w:rsidRPr="003F180C">
        <w:rPr>
          <w:sz w:val="28"/>
          <w:szCs w:val="28"/>
        </w:rPr>
        <w:t>довищни</w:t>
      </w:r>
      <w:r w:rsidR="002471CE" w:rsidRPr="003F180C">
        <w:rPr>
          <w:sz w:val="28"/>
          <w:szCs w:val="28"/>
        </w:rPr>
        <w:t>ми</w:t>
      </w:r>
      <w:r w:rsidRPr="003F180C">
        <w:rPr>
          <w:sz w:val="28"/>
          <w:szCs w:val="28"/>
        </w:rPr>
        <w:t xml:space="preserve">», </w:t>
      </w:r>
      <w:r w:rsidR="005D59BF" w:rsidRPr="003F180C">
        <w:rPr>
          <w:sz w:val="28"/>
          <w:szCs w:val="28"/>
        </w:rPr>
        <w:t>регулюються у Законі окремо</w:t>
      </w:r>
      <w:r w:rsidRPr="003F180C">
        <w:rPr>
          <w:sz w:val="28"/>
          <w:szCs w:val="28"/>
        </w:rPr>
        <w:t xml:space="preserve">, у зв’язку з чим їх </w:t>
      </w:r>
      <w:r w:rsidR="005D59BF" w:rsidRPr="003F180C">
        <w:rPr>
          <w:sz w:val="28"/>
          <w:szCs w:val="28"/>
        </w:rPr>
        <w:t xml:space="preserve">віднесення до </w:t>
      </w:r>
      <w:r w:rsidR="00314A88" w:rsidRPr="003F180C">
        <w:rPr>
          <w:sz w:val="28"/>
          <w:szCs w:val="28"/>
        </w:rPr>
        <w:t>«видовищни</w:t>
      </w:r>
      <w:r w:rsidR="005D59BF" w:rsidRPr="003F180C">
        <w:rPr>
          <w:sz w:val="28"/>
          <w:szCs w:val="28"/>
        </w:rPr>
        <w:t>х</w:t>
      </w:r>
      <w:r w:rsidR="00314A88" w:rsidRPr="003F180C">
        <w:rPr>
          <w:sz w:val="28"/>
          <w:szCs w:val="28"/>
        </w:rPr>
        <w:t>»</w:t>
      </w:r>
      <w:r w:rsidR="005D59BF" w:rsidRPr="003F180C">
        <w:rPr>
          <w:sz w:val="28"/>
          <w:szCs w:val="28"/>
        </w:rPr>
        <w:t xml:space="preserve"> </w:t>
      </w:r>
      <w:r w:rsidRPr="003F180C">
        <w:rPr>
          <w:sz w:val="28"/>
          <w:szCs w:val="28"/>
        </w:rPr>
        <w:t xml:space="preserve">матиме наслідком </w:t>
      </w:r>
      <w:r w:rsidR="00C81AF0" w:rsidRPr="003F180C">
        <w:rPr>
          <w:sz w:val="28"/>
          <w:szCs w:val="28"/>
        </w:rPr>
        <w:t>неузгоджен</w:t>
      </w:r>
      <w:r w:rsidR="00D637C8" w:rsidRPr="003F180C">
        <w:rPr>
          <w:sz w:val="28"/>
          <w:szCs w:val="28"/>
        </w:rPr>
        <w:t>і</w:t>
      </w:r>
      <w:r w:rsidRPr="003F180C">
        <w:rPr>
          <w:sz w:val="28"/>
          <w:szCs w:val="28"/>
        </w:rPr>
        <w:t xml:space="preserve">сть між собою відповідних </w:t>
      </w:r>
      <w:r w:rsidR="00C81AF0" w:rsidRPr="003F180C">
        <w:rPr>
          <w:sz w:val="28"/>
          <w:szCs w:val="28"/>
        </w:rPr>
        <w:t xml:space="preserve">правових </w:t>
      </w:r>
      <w:r w:rsidRPr="003F180C">
        <w:rPr>
          <w:sz w:val="28"/>
          <w:szCs w:val="28"/>
        </w:rPr>
        <w:t>приписів</w:t>
      </w:r>
      <w:r w:rsidR="00C81AF0" w:rsidRPr="003F180C">
        <w:rPr>
          <w:sz w:val="28"/>
          <w:szCs w:val="28"/>
        </w:rPr>
        <w:t>.</w:t>
      </w:r>
      <w:r w:rsidR="00314A88" w:rsidRPr="003F180C">
        <w:rPr>
          <w:sz w:val="28"/>
          <w:szCs w:val="28"/>
        </w:rPr>
        <w:t xml:space="preserve"> </w:t>
      </w:r>
      <w:r w:rsidR="00D637C8" w:rsidRPr="003F180C">
        <w:rPr>
          <w:sz w:val="28"/>
          <w:szCs w:val="28"/>
        </w:rPr>
        <w:t xml:space="preserve">Зокрема, </w:t>
      </w:r>
      <w:r w:rsidR="00C81AF0" w:rsidRPr="003F180C">
        <w:rPr>
          <w:color w:val="000000"/>
          <w:sz w:val="28"/>
          <w:szCs w:val="28"/>
          <w:shd w:val="clear" w:color="auto" w:fill="FFFFFF"/>
        </w:rPr>
        <w:t>в</w:t>
      </w:r>
      <w:r w:rsidR="002471CE" w:rsidRPr="003F180C">
        <w:rPr>
          <w:color w:val="000000"/>
          <w:sz w:val="28"/>
          <w:szCs w:val="28"/>
          <w:shd w:val="clear" w:color="auto" w:fill="FFFFFF"/>
        </w:rPr>
        <w:t xml:space="preserve">ключення до переліку </w:t>
      </w:r>
      <w:r w:rsidR="00C339C5" w:rsidRPr="003F180C">
        <w:rPr>
          <w:noProof w:val="0"/>
          <w:sz w:val="28"/>
          <w:szCs w:val="28"/>
        </w:rPr>
        <w:t>«</w:t>
      </w:r>
      <w:r w:rsidR="00DE7351" w:rsidRPr="003F180C">
        <w:rPr>
          <w:noProof w:val="0"/>
          <w:sz w:val="28"/>
          <w:szCs w:val="28"/>
        </w:rPr>
        <w:t>видовищн</w:t>
      </w:r>
      <w:r w:rsidR="002471CE" w:rsidRPr="003F180C">
        <w:rPr>
          <w:noProof w:val="0"/>
          <w:sz w:val="28"/>
          <w:szCs w:val="28"/>
        </w:rPr>
        <w:t>их</w:t>
      </w:r>
      <w:r w:rsidR="00C339C5" w:rsidRPr="003F180C">
        <w:rPr>
          <w:noProof w:val="0"/>
          <w:sz w:val="28"/>
          <w:szCs w:val="28"/>
        </w:rPr>
        <w:t>»</w:t>
      </w:r>
      <w:r w:rsidR="00DE7351" w:rsidRPr="003F180C">
        <w:rPr>
          <w:noProof w:val="0"/>
          <w:sz w:val="28"/>
          <w:szCs w:val="28"/>
        </w:rPr>
        <w:t xml:space="preserve"> заход</w:t>
      </w:r>
      <w:r w:rsidR="002471CE" w:rsidRPr="003F180C">
        <w:rPr>
          <w:noProof w:val="0"/>
          <w:sz w:val="28"/>
          <w:szCs w:val="28"/>
        </w:rPr>
        <w:t>ів</w:t>
      </w:r>
      <w:r w:rsidR="00DE7351" w:rsidRPr="003F180C">
        <w:rPr>
          <w:noProof w:val="0"/>
          <w:sz w:val="28"/>
          <w:szCs w:val="28"/>
        </w:rPr>
        <w:t xml:space="preserve"> «пересувн</w:t>
      </w:r>
      <w:r w:rsidR="00C339C5" w:rsidRPr="003F180C">
        <w:rPr>
          <w:noProof w:val="0"/>
          <w:sz w:val="28"/>
          <w:szCs w:val="28"/>
        </w:rPr>
        <w:t>ого</w:t>
      </w:r>
      <w:r w:rsidR="00DE7351" w:rsidRPr="003F180C">
        <w:rPr>
          <w:noProof w:val="0"/>
          <w:sz w:val="28"/>
          <w:szCs w:val="28"/>
        </w:rPr>
        <w:t xml:space="preserve"> зоопарк</w:t>
      </w:r>
      <w:r w:rsidR="00C339C5" w:rsidRPr="003F180C">
        <w:rPr>
          <w:noProof w:val="0"/>
          <w:sz w:val="28"/>
          <w:szCs w:val="28"/>
        </w:rPr>
        <w:t xml:space="preserve">у» суперечить </w:t>
      </w:r>
      <w:r w:rsidR="00DE7351" w:rsidRPr="003F180C">
        <w:rPr>
          <w:noProof w:val="0"/>
          <w:sz w:val="28"/>
          <w:szCs w:val="28"/>
        </w:rPr>
        <w:t>чинн</w:t>
      </w:r>
      <w:r w:rsidR="00C339C5" w:rsidRPr="003F180C">
        <w:rPr>
          <w:noProof w:val="0"/>
          <w:sz w:val="28"/>
          <w:szCs w:val="28"/>
        </w:rPr>
        <w:t xml:space="preserve">ій </w:t>
      </w:r>
      <w:r w:rsidR="00DE7351" w:rsidRPr="003F180C">
        <w:rPr>
          <w:noProof w:val="0"/>
          <w:sz w:val="28"/>
          <w:szCs w:val="28"/>
        </w:rPr>
        <w:t>ч</w:t>
      </w:r>
      <w:r w:rsidR="00C339C5" w:rsidRPr="003F180C">
        <w:rPr>
          <w:noProof w:val="0"/>
          <w:sz w:val="28"/>
          <w:szCs w:val="28"/>
        </w:rPr>
        <w:t xml:space="preserve">. </w:t>
      </w:r>
      <w:r w:rsidR="00DE7351" w:rsidRPr="003F180C">
        <w:rPr>
          <w:noProof w:val="0"/>
          <w:sz w:val="28"/>
          <w:szCs w:val="28"/>
        </w:rPr>
        <w:t>5 ст</w:t>
      </w:r>
      <w:r w:rsidR="00C339C5" w:rsidRPr="003F180C">
        <w:rPr>
          <w:noProof w:val="0"/>
          <w:sz w:val="28"/>
          <w:szCs w:val="28"/>
        </w:rPr>
        <w:t>. 25 Закону, відповідно до якої «з</w:t>
      </w:r>
      <w:r w:rsidR="00C339C5" w:rsidRPr="003F180C">
        <w:rPr>
          <w:color w:val="000000"/>
          <w:sz w:val="28"/>
          <w:szCs w:val="28"/>
          <w:shd w:val="clear" w:color="auto" w:fill="FFFFFF"/>
        </w:rPr>
        <w:t>абороняється … створення та діяльність пересувних звіринців, пересувних зоопарків</w:t>
      </w:r>
      <w:r w:rsidR="00481EE1" w:rsidRPr="003F180C">
        <w:rPr>
          <w:color w:val="000000"/>
          <w:sz w:val="28"/>
          <w:szCs w:val="28"/>
          <w:shd w:val="clear" w:color="auto" w:fill="FFFFFF"/>
        </w:rPr>
        <w:t xml:space="preserve">». </w:t>
      </w:r>
    </w:p>
    <w:p w:rsidR="00D637C8" w:rsidRPr="009E284B" w:rsidRDefault="00A53876" w:rsidP="00571399">
      <w:pPr>
        <w:ind w:firstLine="720"/>
        <w:jc w:val="both"/>
        <w:rPr>
          <w:noProof w:val="0"/>
          <w:color w:val="000000"/>
          <w:sz w:val="28"/>
          <w:szCs w:val="28"/>
          <w:shd w:val="clear" w:color="auto" w:fill="FFFFFF"/>
        </w:rPr>
      </w:pPr>
      <w:r w:rsidRPr="003F180C">
        <w:rPr>
          <w:noProof w:val="0"/>
          <w:sz w:val="28"/>
          <w:szCs w:val="28"/>
        </w:rPr>
        <w:t>Із</w:t>
      </w:r>
      <w:r w:rsidRPr="003F180C">
        <w:rPr>
          <w:i/>
          <w:noProof w:val="0"/>
          <w:sz w:val="28"/>
          <w:szCs w:val="28"/>
        </w:rPr>
        <w:t xml:space="preserve"> </w:t>
      </w:r>
      <w:r w:rsidR="00DC31A0" w:rsidRPr="003F180C">
        <w:rPr>
          <w:noProof w:val="0"/>
          <w:sz w:val="28"/>
          <w:szCs w:val="28"/>
        </w:rPr>
        <w:t xml:space="preserve">зазначеного визначення </w:t>
      </w:r>
      <w:r w:rsidR="00D637C8" w:rsidRPr="003F180C">
        <w:rPr>
          <w:noProof w:val="0"/>
          <w:sz w:val="28"/>
          <w:szCs w:val="28"/>
        </w:rPr>
        <w:t xml:space="preserve">також </w:t>
      </w:r>
      <w:r w:rsidR="009E284B" w:rsidRPr="003F180C">
        <w:rPr>
          <w:noProof w:val="0"/>
          <w:sz w:val="28"/>
          <w:szCs w:val="28"/>
        </w:rPr>
        <w:t>не</w:t>
      </w:r>
      <w:r w:rsidR="00DC31A0" w:rsidRPr="003F180C">
        <w:rPr>
          <w:noProof w:val="0"/>
          <w:sz w:val="28"/>
          <w:szCs w:val="28"/>
        </w:rPr>
        <w:t>зрозуміло, на яких конкретно тварин, «</w:t>
      </w:r>
      <w:r w:rsidR="00DC31A0" w:rsidRPr="003F180C">
        <w:rPr>
          <w:i/>
          <w:noProof w:val="0"/>
          <w:sz w:val="28"/>
          <w:szCs w:val="28"/>
          <w:u w:val="single"/>
        </w:rPr>
        <w:t>які утримуються в неволі</w:t>
      </w:r>
      <w:r w:rsidR="00DC31A0" w:rsidRPr="003F180C">
        <w:rPr>
          <w:i/>
          <w:noProof w:val="0"/>
          <w:sz w:val="28"/>
          <w:szCs w:val="28"/>
        </w:rPr>
        <w:t xml:space="preserve">», </w:t>
      </w:r>
      <w:r w:rsidR="00DC31A0" w:rsidRPr="003F180C">
        <w:rPr>
          <w:noProof w:val="0"/>
          <w:sz w:val="28"/>
          <w:szCs w:val="28"/>
        </w:rPr>
        <w:t>поширюється цей</w:t>
      </w:r>
      <w:r w:rsidR="00DC31A0" w:rsidRPr="003F180C">
        <w:rPr>
          <w:i/>
          <w:noProof w:val="0"/>
          <w:sz w:val="28"/>
          <w:szCs w:val="28"/>
        </w:rPr>
        <w:t xml:space="preserve"> </w:t>
      </w:r>
      <w:r w:rsidR="00DC31A0" w:rsidRPr="003F180C">
        <w:rPr>
          <w:noProof w:val="0"/>
          <w:sz w:val="28"/>
          <w:szCs w:val="28"/>
        </w:rPr>
        <w:t xml:space="preserve">термін; </w:t>
      </w:r>
      <w:r w:rsidR="00C81AF0" w:rsidRPr="003F180C">
        <w:rPr>
          <w:noProof w:val="0"/>
          <w:sz w:val="28"/>
          <w:szCs w:val="28"/>
        </w:rPr>
        <w:t xml:space="preserve">і </w:t>
      </w:r>
      <w:r w:rsidR="00DC31A0" w:rsidRPr="003F180C">
        <w:rPr>
          <w:noProof w:val="0"/>
          <w:sz w:val="28"/>
          <w:szCs w:val="28"/>
        </w:rPr>
        <w:t>чи можна, наприклад, вважати «видовищним» захід, що проходить за участю домашніх тварин? Відповідно до визначення терміну  «домашні тварини» (ст.</w:t>
      </w:r>
      <w:r w:rsidR="00D637C8" w:rsidRPr="003F180C">
        <w:rPr>
          <w:noProof w:val="0"/>
          <w:sz w:val="28"/>
          <w:szCs w:val="28"/>
        </w:rPr>
        <w:t xml:space="preserve"> </w:t>
      </w:r>
      <w:r w:rsidR="00DC31A0" w:rsidRPr="003F180C">
        <w:rPr>
          <w:noProof w:val="0"/>
          <w:sz w:val="28"/>
          <w:szCs w:val="28"/>
        </w:rPr>
        <w:t xml:space="preserve">1 Закону) навряд чи можна відносити їх до таких, що утримуються в неволі. </w:t>
      </w:r>
      <w:r w:rsidR="00481EE1" w:rsidRPr="003F180C">
        <w:rPr>
          <w:color w:val="000000"/>
          <w:sz w:val="28"/>
          <w:szCs w:val="28"/>
          <w:shd w:val="clear" w:color="auto" w:fill="FFFFFF"/>
        </w:rPr>
        <w:t>При цьому</w:t>
      </w:r>
      <w:r w:rsidR="00B15040" w:rsidRPr="003F180C">
        <w:rPr>
          <w:color w:val="000000"/>
          <w:sz w:val="28"/>
          <w:szCs w:val="28"/>
          <w:shd w:val="clear" w:color="auto" w:fill="FFFFFF"/>
        </w:rPr>
        <w:t>,</w:t>
      </w:r>
      <w:r w:rsidR="00481EE1" w:rsidRPr="003F180C">
        <w:rPr>
          <w:color w:val="000000"/>
          <w:sz w:val="28"/>
          <w:szCs w:val="28"/>
          <w:shd w:val="clear" w:color="auto" w:fill="FFFFFF"/>
        </w:rPr>
        <w:t xml:space="preserve"> звертаємо увагу, що від</w:t>
      </w:r>
      <w:r w:rsidR="00481EE1" w:rsidRPr="009E284B">
        <w:rPr>
          <w:color w:val="000000"/>
          <w:sz w:val="28"/>
          <w:szCs w:val="28"/>
          <w:shd w:val="clear" w:color="auto" w:fill="FFFFFF"/>
        </w:rPr>
        <w:t xml:space="preserve">повідно </w:t>
      </w:r>
      <w:r w:rsidR="00481EE1" w:rsidRPr="009E284B">
        <w:rPr>
          <w:noProof w:val="0"/>
          <w:color w:val="000000"/>
          <w:sz w:val="28"/>
          <w:szCs w:val="28"/>
          <w:shd w:val="clear" w:color="auto" w:fill="FFFFFF"/>
        </w:rPr>
        <w:t xml:space="preserve">до </w:t>
      </w:r>
      <w:proofErr w:type="spellStart"/>
      <w:r w:rsidR="00481EE1" w:rsidRPr="009E284B">
        <w:rPr>
          <w:noProof w:val="0"/>
          <w:color w:val="000000"/>
          <w:sz w:val="28"/>
          <w:szCs w:val="28"/>
          <w:shd w:val="clear" w:color="auto" w:fill="FFFFFF"/>
        </w:rPr>
        <w:t>абз</w:t>
      </w:r>
      <w:proofErr w:type="spellEnd"/>
      <w:r w:rsidR="00481EE1" w:rsidRPr="009E284B">
        <w:rPr>
          <w:noProof w:val="0"/>
          <w:color w:val="000000"/>
          <w:sz w:val="28"/>
          <w:szCs w:val="28"/>
          <w:shd w:val="clear" w:color="auto" w:fill="FFFFFF"/>
        </w:rPr>
        <w:t>.</w:t>
      </w:r>
      <w:r w:rsidR="00D637C8" w:rsidRPr="009E284B">
        <w:rPr>
          <w:noProof w:val="0"/>
          <w:color w:val="000000"/>
          <w:sz w:val="28"/>
          <w:szCs w:val="28"/>
          <w:shd w:val="clear" w:color="auto" w:fill="FFFFFF"/>
        </w:rPr>
        <w:t xml:space="preserve"> </w:t>
      </w:r>
      <w:r w:rsidR="00481EE1" w:rsidRPr="009E284B">
        <w:rPr>
          <w:noProof w:val="0"/>
          <w:color w:val="000000"/>
          <w:sz w:val="28"/>
          <w:szCs w:val="28"/>
          <w:shd w:val="clear" w:color="auto" w:fill="FFFFFF"/>
        </w:rPr>
        <w:t xml:space="preserve">6 ч. 1 ст. 30 Закону </w:t>
      </w:r>
      <w:r w:rsidR="00105CE1" w:rsidRPr="009E284B">
        <w:rPr>
          <w:noProof w:val="0"/>
          <w:color w:val="000000"/>
          <w:sz w:val="28"/>
          <w:szCs w:val="28"/>
          <w:shd w:val="clear" w:color="auto" w:fill="FFFFFF"/>
        </w:rPr>
        <w:t xml:space="preserve">передбачається «розробка та затвердження </w:t>
      </w:r>
      <w:r w:rsidR="00105CE1" w:rsidRPr="009E284B">
        <w:rPr>
          <w:i/>
          <w:noProof w:val="0"/>
          <w:color w:val="000000"/>
          <w:sz w:val="28"/>
          <w:szCs w:val="28"/>
          <w:u w:val="single"/>
          <w:shd w:val="clear" w:color="auto" w:fill="FFFFFF"/>
        </w:rPr>
        <w:t>правил використання тварин у видовищних заходах</w:t>
      </w:r>
      <w:r w:rsidR="00105CE1" w:rsidRPr="009E284B">
        <w:rPr>
          <w:noProof w:val="0"/>
          <w:color w:val="000000"/>
          <w:sz w:val="28"/>
          <w:szCs w:val="28"/>
          <w:shd w:val="clear" w:color="auto" w:fill="FFFFFF"/>
        </w:rPr>
        <w:t xml:space="preserve">» (віднесено до </w:t>
      </w:r>
      <w:r w:rsidR="00481EE1" w:rsidRPr="009E284B">
        <w:rPr>
          <w:noProof w:val="0"/>
          <w:color w:val="000000"/>
          <w:sz w:val="28"/>
          <w:szCs w:val="28"/>
          <w:shd w:val="clear" w:color="auto" w:fill="FFFFFF"/>
        </w:rPr>
        <w:t>повноважень центрального органу виконавчої влади, що забезпечує формування державної політики у сфері ветеринарної медицини</w:t>
      </w:r>
      <w:r w:rsidR="00105CE1" w:rsidRPr="009E284B">
        <w:rPr>
          <w:noProof w:val="0"/>
          <w:color w:val="000000"/>
          <w:sz w:val="28"/>
          <w:szCs w:val="28"/>
          <w:shd w:val="clear" w:color="auto" w:fill="FFFFFF"/>
        </w:rPr>
        <w:t xml:space="preserve">). </w:t>
      </w:r>
    </w:p>
    <w:p w:rsidR="000B2C7E" w:rsidRPr="009E284B" w:rsidRDefault="00156DBB" w:rsidP="000B2C7E">
      <w:pPr>
        <w:ind w:firstLine="720"/>
        <w:jc w:val="both"/>
        <w:rPr>
          <w:noProof w:val="0"/>
          <w:sz w:val="28"/>
          <w:szCs w:val="28"/>
        </w:rPr>
      </w:pPr>
      <w:r w:rsidRPr="009E284B">
        <w:rPr>
          <w:b/>
          <w:noProof w:val="0"/>
          <w:sz w:val="28"/>
          <w:szCs w:val="28"/>
        </w:rPr>
        <w:t>2.</w:t>
      </w:r>
      <w:r w:rsidRPr="009E284B">
        <w:rPr>
          <w:noProof w:val="0"/>
          <w:sz w:val="28"/>
          <w:szCs w:val="28"/>
        </w:rPr>
        <w:t xml:space="preserve"> </w:t>
      </w:r>
      <w:r w:rsidR="00726CF5" w:rsidRPr="009E284B">
        <w:rPr>
          <w:noProof w:val="0"/>
          <w:sz w:val="28"/>
          <w:szCs w:val="28"/>
        </w:rPr>
        <w:t>У</w:t>
      </w:r>
      <w:r w:rsidR="001D1B7E" w:rsidRPr="009E284B">
        <w:rPr>
          <w:noProof w:val="0"/>
          <w:sz w:val="28"/>
          <w:szCs w:val="28"/>
        </w:rPr>
        <w:t xml:space="preserve"> нов</w:t>
      </w:r>
      <w:r w:rsidR="00726CF5" w:rsidRPr="009E284B">
        <w:rPr>
          <w:noProof w:val="0"/>
          <w:sz w:val="28"/>
          <w:szCs w:val="28"/>
        </w:rPr>
        <w:t xml:space="preserve">ій </w:t>
      </w:r>
      <w:r w:rsidR="001D1B7E" w:rsidRPr="003F180C">
        <w:rPr>
          <w:noProof w:val="0"/>
          <w:sz w:val="28"/>
          <w:szCs w:val="28"/>
        </w:rPr>
        <w:t>редакції ч</w:t>
      </w:r>
      <w:r w:rsidRPr="003F180C">
        <w:rPr>
          <w:noProof w:val="0"/>
          <w:sz w:val="28"/>
          <w:szCs w:val="28"/>
        </w:rPr>
        <w:t>.</w:t>
      </w:r>
      <w:r w:rsidR="00B15040" w:rsidRPr="003F180C">
        <w:rPr>
          <w:noProof w:val="0"/>
          <w:sz w:val="28"/>
          <w:szCs w:val="28"/>
        </w:rPr>
        <w:t xml:space="preserve"> </w:t>
      </w:r>
      <w:r w:rsidR="001D1B7E" w:rsidRPr="003F180C">
        <w:rPr>
          <w:noProof w:val="0"/>
          <w:sz w:val="28"/>
          <w:szCs w:val="28"/>
        </w:rPr>
        <w:t>7 ст</w:t>
      </w:r>
      <w:r w:rsidRPr="003F180C">
        <w:rPr>
          <w:noProof w:val="0"/>
          <w:sz w:val="28"/>
          <w:szCs w:val="28"/>
        </w:rPr>
        <w:t xml:space="preserve">. </w:t>
      </w:r>
      <w:r w:rsidR="00E27565" w:rsidRPr="003F180C">
        <w:rPr>
          <w:noProof w:val="0"/>
          <w:sz w:val="28"/>
          <w:szCs w:val="28"/>
        </w:rPr>
        <w:t>25 Закону</w:t>
      </w:r>
      <w:r w:rsidR="00726CF5" w:rsidRPr="003F180C">
        <w:rPr>
          <w:noProof w:val="0"/>
          <w:sz w:val="28"/>
          <w:szCs w:val="28"/>
        </w:rPr>
        <w:t xml:space="preserve"> </w:t>
      </w:r>
      <w:r w:rsidR="004A4563" w:rsidRPr="003F180C">
        <w:rPr>
          <w:noProof w:val="0"/>
          <w:sz w:val="28"/>
          <w:szCs w:val="28"/>
        </w:rPr>
        <w:t>з</w:t>
      </w:r>
      <w:r w:rsidR="00726CF5" w:rsidRPr="003F180C">
        <w:rPr>
          <w:noProof w:val="0"/>
          <w:sz w:val="28"/>
          <w:szCs w:val="28"/>
        </w:rPr>
        <w:t xml:space="preserve">абороняється </w:t>
      </w:r>
      <w:r w:rsidR="00726CF5" w:rsidRPr="003F180C">
        <w:rPr>
          <w:rFonts w:ascii="Times New Roman CYR" w:hAnsi="Times New Roman CYR" w:cs="Times New Roman CYR"/>
          <w:noProof w:val="0"/>
          <w:color w:val="000000"/>
          <w:sz w:val="28"/>
          <w:szCs w:val="28"/>
        </w:rPr>
        <w:t>використання (</w:t>
      </w:r>
      <w:r w:rsidR="00726CF5" w:rsidRPr="003F180C">
        <w:rPr>
          <w:rFonts w:ascii="Times New Roman CYR" w:hAnsi="Times New Roman CYR" w:cs="Times New Roman CYR"/>
          <w:noProof w:val="0"/>
          <w:sz w:val="28"/>
          <w:szCs w:val="28"/>
        </w:rPr>
        <w:t xml:space="preserve">демонстрація, показ, участь) </w:t>
      </w:r>
      <w:r w:rsidR="00726CF5" w:rsidRPr="003F180C">
        <w:rPr>
          <w:rFonts w:ascii="Times New Roman CYR" w:hAnsi="Times New Roman CYR" w:cs="Times New Roman CYR"/>
          <w:noProof w:val="0"/>
          <w:color w:val="000000"/>
          <w:sz w:val="28"/>
          <w:szCs w:val="28"/>
        </w:rPr>
        <w:t>у видовищних заходах, у спорті, при організації дозвілля, «</w:t>
      </w:r>
      <w:r w:rsidR="00726CF5" w:rsidRPr="003F180C">
        <w:rPr>
          <w:rFonts w:ascii="Times New Roman CYR" w:hAnsi="Times New Roman CYR" w:cs="Times New Roman CYR"/>
          <w:i/>
          <w:noProof w:val="0"/>
          <w:color w:val="000000"/>
          <w:sz w:val="28"/>
          <w:szCs w:val="28"/>
          <w:u w:val="single"/>
        </w:rPr>
        <w:t>за винятком</w:t>
      </w:r>
      <w:r w:rsidR="00726CF5" w:rsidRPr="003F180C">
        <w:rPr>
          <w:rFonts w:ascii="Times New Roman CYR" w:hAnsi="Times New Roman CYR" w:cs="Times New Roman CYR"/>
          <w:i/>
          <w:noProof w:val="0"/>
          <w:color w:val="000000"/>
          <w:sz w:val="28"/>
          <w:szCs w:val="28"/>
          <w:u w:val="single"/>
          <w:lang w:val="ru-RU"/>
        </w:rPr>
        <w:t xml:space="preserve"> </w:t>
      </w:r>
      <w:r w:rsidR="00726CF5" w:rsidRPr="003F180C">
        <w:rPr>
          <w:rFonts w:ascii="Times New Roman CYR" w:hAnsi="Times New Roman CYR" w:cs="Times New Roman CYR"/>
          <w:i/>
          <w:noProof w:val="0"/>
          <w:color w:val="000000"/>
          <w:sz w:val="28"/>
          <w:szCs w:val="28"/>
          <w:u w:val="single"/>
        </w:rPr>
        <w:t>територій та/або об’єктів природно-заповідного фонду України</w:t>
      </w:r>
      <w:r w:rsidR="00726CF5" w:rsidRPr="003F180C">
        <w:rPr>
          <w:rFonts w:ascii="Times New Roman CYR" w:hAnsi="Times New Roman CYR" w:cs="Times New Roman CYR"/>
          <w:noProof w:val="0"/>
          <w:color w:val="000000"/>
          <w:sz w:val="28"/>
          <w:szCs w:val="28"/>
        </w:rPr>
        <w:t xml:space="preserve">», </w:t>
      </w:r>
      <w:r w:rsidR="00726CF5" w:rsidRPr="003F180C">
        <w:rPr>
          <w:noProof w:val="0"/>
          <w:sz w:val="28"/>
          <w:szCs w:val="28"/>
        </w:rPr>
        <w:t xml:space="preserve">тварин, які «важко </w:t>
      </w:r>
      <w:proofErr w:type="spellStart"/>
      <w:r w:rsidR="00726CF5" w:rsidRPr="003F180C">
        <w:rPr>
          <w:noProof w:val="0"/>
          <w:sz w:val="28"/>
          <w:szCs w:val="28"/>
        </w:rPr>
        <w:t>переносять</w:t>
      </w:r>
      <w:proofErr w:type="spellEnd"/>
      <w:r w:rsidR="00726CF5" w:rsidRPr="009E284B">
        <w:rPr>
          <w:noProof w:val="0"/>
          <w:sz w:val="28"/>
          <w:szCs w:val="28"/>
        </w:rPr>
        <w:t xml:space="preserve"> неволю, закритий простір, дресирування»</w:t>
      </w:r>
      <w:r w:rsidR="004A4563" w:rsidRPr="009E284B">
        <w:rPr>
          <w:noProof w:val="0"/>
          <w:sz w:val="28"/>
          <w:szCs w:val="28"/>
        </w:rPr>
        <w:t>. Таким чином,</w:t>
      </w:r>
      <w:r w:rsidR="000B2C7E" w:rsidRPr="009E284B">
        <w:rPr>
          <w:noProof w:val="0"/>
          <w:sz w:val="28"/>
          <w:szCs w:val="28"/>
        </w:rPr>
        <w:t xml:space="preserve"> використання </w:t>
      </w:r>
      <w:r w:rsidR="00726CF5" w:rsidRPr="009E284B">
        <w:rPr>
          <w:noProof w:val="0"/>
          <w:sz w:val="28"/>
          <w:szCs w:val="28"/>
        </w:rPr>
        <w:t xml:space="preserve">цих тварин </w:t>
      </w:r>
      <w:r w:rsidR="000B2C7E" w:rsidRPr="009E284B">
        <w:rPr>
          <w:noProof w:val="0"/>
          <w:sz w:val="28"/>
          <w:szCs w:val="28"/>
        </w:rPr>
        <w:t>у</w:t>
      </w:r>
      <w:r w:rsidR="00726CF5"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</w:rPr>
        <w:t xml:space="preserve"> видовищних та інших </w:t>
      </w:r>
      <w:r w:rsidR="004A4563"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</w:rPr>
        <w:t xml:space="preserve">відповідних </w:t>
      </w:r>
      <w:r w:rsidR="00726CF5"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</w:rPr>
        <w:t>заходах</w:t>
      </w:r>
      <w:r w:rsidR="000B2C7E" w:rsidRPr="009E284B">
        <w:rPr>
          <w:noProof w:val="0"/>
          <w:sz w:val="28"/>
          <w:szCs w:val="28"/>
        </w:rPr>
        <w:t xml:space="preserve"> на</w:t>
      </w:r>
      <w:r w:rsidR="000B2C7E" w:rsidRPr="009E284B">
        <w:rPr>
          <w:sz w:val="28"/>
          <w:szCs w:val="28"/>
        </w:rPr>
        <w:t xml:space="preserve"> </w:t>
      </w:r>
      <w:r w:rsidR="00726CF5" w:rsidRPr="009E284B">
        <w:rPr>
          <w:sz w:val="28"/>
          <w:szCs w:val="28"/>
        </w:rPr>
        <w:t>в</w:t>
      </w:r>
      <w:r w:rsidR="004A4563" w:rsidRPr="009E284B">
        <w:rPr>
          <w:sz w:val="28"/>
          <w:szCs w:val="28"/>
        </w:rPr>
        <w:t xml:space="preserve">казаних </w:t>
      </w:r>
      <w:r w:rsidR="000B2C7E" w:rsidRPr="009E284B">
        <w:rPr>
          <w:noProof w:val="0"/>
          <w:sz w:val="28"/>
          <w:szCs w:val="28"/>
        </w:rPr>
        <w:t>територіях та об’єктах</w:t>
      </w:r>
      <w:r w:rsidR="00726CF5" w:rsidRPr="009E284B">
        <w:rPr>
          <w:noProof w:val="0"/>
          <w:sz w:val="28"/>
          <w:szCs w:val="28"/>
        </w:rPr>
        <w:t xml:space="preserve"> </w:t>
      </w:r>
      <w:r w:rsidR="004A4563" w:rsidRPr="009E284B">
        <w:rPr>
          <w:noProof w:val="0"/>
          <w:sz w:val="28"/>
          <w:szCs w:val="28"/>
        </w:rPr>
        <w:t xml:space="preserve">фактично дозволяється, </w:t>
      </w:r>
      <w:r w:rsidR="000B2C7E" w:rsidRPr="009E284B">
        <w:rPr>
          <w:noProof w:val="0"/>
          <w:sz w:val="28"/>
          <w:szCs w:val="28"/>
        </w:rPr>
        <w:t xml:space="preserve">що </w:t>
      </w:r>
      <w:r w:rsidR="002471CE" w:rsidRPr="009E284B">
        <w:rPr>
          <w:noProof w:val="0"/>
          <w:sz w:val="28"/>
          <w:szCs w:val="28"/>
        </w:rPr>
        <w:t xml:space="preserve">не </w:t>
      </w:r>
      <w:r w:rsidR="004A4563" w:rsidRPr="009E284B">
        <w:rPr>
          <w:noProof w:val="0"/>
          <w:sz w:val="28"/>
          <w:szCs w:val="28"/>
        </w:rPr>
        <w:t>виглядає виправданим.</w:t>
      </w:r>
      <w:r w:rsidR="00C81AF0" w:rsidRPr="009E284B">
        <w:rPr>
          <w:noProof w:val="0"/>
          <w:sz w:val="28"/>
          <w:szCs w:val="28"/>
        </w:rPr>
        <w:t xml:space="preserve"> С</w:t>
      </w:r>
      <w:r w:rsidR="000B2C7E" w:rsidRPr="009E284B">
        <w:rPr>
          <w:sz w:val="28"/>
          <w:szCs w:val="28"/>
        </w:rPr>
        <w:t xml:space="preserve">лід </w:t>
      </w:r>
      <w:r w:rsidR="002471CE" w:rsidRPr="009E284B">
        <w:rPr>
          <w:sz w:val="28"/>
          <w:szCs w:val="28"/>
        </w:rPr>
        <w:t xml:space="preserve">також </w:t>
      </w:r>
      <w:r w:rsidR="000B2C7E" w:rsidRPr="009E284B">
        <w:rPr>
          <w:sz w:val="28"/>
          <w:szCs w:val="28"/>
        </w:rPr>
        <w:t>враховувати, що відповідно до ст. 35 Закону України «</w:t>
      </w:r>
      <w:r w:rsidR="000B2C7E" w:rsidRPr="009E284B">
        <w:rPr>
          <w:noProof w:val="0"/>
          <w:sz w:val="28"/>
          <w:szCs w:val="28"/>
        </w:rPr>
        <w:t>Про природно-заповідний фонд України»</w:t>
      </w:r>
      <w:r w:rsidR="000B2C7E" w:rsidRPr="009E284B">
        <w:rPr>
          <w:sz w:val="28"/>
          <w:szCs w:val="28"/>
        </w:rPr>
        <w:t xml:space="preserve"> «</w:t>
      </w:r>
      <w:r w:rsidR="000B2C7E" w:rsidRPr="009E284B">
        <w:rPr>
          <w:noProof w:val="0"/>
          <w:sz w:val="28"/>
          <w:szCs w:val="28"/>
        </w:rPr>
        <w:t xml:space="preserve">зоологічні парки створюються з метою організації </w:t>
      </w:r>
      <w:r w:rsidR="000B2C7E" w:rsidRPr="009E284B">
        <w:rPr>
          <w:i/>
          <w:noProof w:val="0"/>
          <w:sz w:val="28"/>
          <w:szCs w:val="28"/>
        </w:rPr>
        <w:t xml:space="preserve">екологічної </w:t>
      </w:r>
      <w:proofErr w:type="spellStart"/>
      <w:r w:rsidR="000B2C7E" w:rsidRPr="009E284B">
        <w:rPr>
          <w:i/>
          <w:noProof w:val="0"/>
          <w:sz w:val="28"/>
          <w:szCs w:val="28"/>
        </w:rPr>
        <w:t>освітньо</w:t>
      </w:r>
      <w:proofErr w:type="spellEnd"/>
      <w:r w:rsidR="000B2C7E" w:rsidRPr="009E284B">
        <w:rPr>
          <w:i/>
          <w:noProof w:val="0"/>
          <w:sz w:val="28"/>
          <w:szCs w:val="28"/>
        </w:rPr>
        <w:t>-виховної роботи</w:t>
      </w:r>
      <w:r w:rsidR="000B2C7E" w:rsidRPr="009E284B">
        <w:rPr>
          <w:noProof w:val="0"/>
          <w:sz w:val="28"/>
          <w:szCs w:val="28"/>
        </w:rPr>
        <w:t xml:space="preserve">, створення експозицій рідкісних, екзотичних та місцевих видів тварин, збереження їх генофонду, вивчення дикої фауни і розробки наукових основ її розведення у неволі», </w:t>
      </w:r>
      <w:r w:rsidR="002471CE" w:rsidRPr="009E284B">
        <w:rPr>
          <w:noProof w:val="0"/>
          <w:sz w:val="28"/>
          <w:szCs w:val="28"/>
        </w:rPr>
        <w:t xml:space="preserve">а тому їх діяльність </w:t>
      </w:r>
      <w:r w:rsidR="004A4563" w:rsidRPr="009E284B">
        <w:rPr>
          <w:noProof w:val="0"/>
          <w:sz w:val="28"/>
          <w:szCs w:val="28"/>
        </w:rPr>
        <w:t xml:space="preserve">навряд чи </w:t>
      </w:r>
      <w:r w:rsidR="00086AE8" w:rsidRPr="009E284B">
        <w:rPr>
          <w:noProof w:val="0"/>
          <w:sz w:val="28"/>
          <w:szCs w:val="28"/>
        </w:rPr>
        <w:t xml:space="preserve">є </w:t>
      </w:r>
      <w:r w:rsidR="000B2C7E" w:rsidRPr="009E284B">
        <w:rPr>
          <w:noProof w:val="0"/>
          <w:sz w:val="28"/>
          <w:szCs w:val="28"/>
        </w:rPr>
        <w:t>сумісн</w:t>
      </w:r>
      <w:r w:rsidR="002471CE" w:rsidRPr="009E284B">
        <w:rPr>
          <w:noProof w:val="0"/>
          <w:sz w:val="28"/>
          <w:szCs w:val="28"/>
        </w:rPr>
        <w:t>ою</w:t>
      </w:r>
      <w:r w:rsidR="000B2C7E" w:rsidRPr="009E284B">
        <w:rPr>
          <w:noProof w:val="0"/>
          <w:sz w:val="28"/>
          <w:szCs w:val="28"/>
        </w:rPr>
        <w:t xml:space="preserve"> із видовищними</w:t>
      </w:r>
      <w:r w:rsidR="00FB26C0" w:rsidRPr="009E284B">
        <w:rPr>
          <w:noProof w:val="0"/>
          <w:sz w:val="28"/>
          <w:szCs w:val="28"/>
        </w:rPr>
        <w:t xml:space="preserve"> </w:t>
      </w:r>
      <w:r w:rsidR="000B2C7E" w:rsidRPr="009E284B">
        <w:rPr>
          <w:noProof w:val="0"/>
          <w:sz w:val="28"/>
          <w:szCs w:val="28"/>
        </w:rPr>
        <w:t xml:space="preserve"> заходами</w:t>
      </w:r>
      <w:r w:rsidR="002471CE" w:rsidRPr="009E284B">
        <w:rPr>
          <w:noProof w:val="0"/>
          <w:sz w:val="28"/>
          <w:szCs w:val="28"/>
        </w:rPr>
        <w:t xml:space="preserve">. </w:t>
      </w:r>
      <w:r w:rsidR="009875C3" w:rsidRPr="009E284B">
        <w:rPr>
          <w:noProof w:val="0"/>
          <w:sz w:val="28"/>
          <w:szCs w:val="28"/>
        </w:rPr>
        <w:t xml:space="preserve">Аналогічне зауваження стосується </w:t>
      </w:r>
      <w:r w:rsidR="009875C3" w:rsidRPr="009E284B">
        <w:rPr>
          <w:noProof w:val="0"/>
          <w:sz w:val="28"/>
          <w:szCs w:val="28"/>
        </w:rPr>
        <w:lastRenderedPageBreak/>
        <w:t xml:space="preserve">й інших територій та об’єктів природно-заповідного фонду, передбачених у цьому Законі. </w:t>
      </w:r>
    </w:p>
    <w:p w:rsidR="00EC381F" w:rsidRPr="003F180C" w:rsidRDefault="00C81AF0" w:rsidP="00EC381F">
      <w:pPr>
        <w:ind w:firstLine="720"/>
        <w:jc w:val="both"/>
        <w:rPr>
          <w:noProof w:val="0"/>
          <w:sz w:val="28"/>
          <w:szCs w:val="28"/>
        </w:rPr>
      </w:pPr>
      <w:r w:rsidRPr="009E284B">
        <w:rPr>
          <w:noProof w:val="0"/>
          <w:sz w:val="28"/>
          <w:szCs w:val="28"/>
        </w:rPr>
        <w:t>Окрім того</w:t>
      </w:r>
      <w:r w:rsidR="00EC381F" w:rsidRPr="009E284B">
        <w:rPr>
          <w:noProof w:val="0"/>
          <w:sz w:val="28"/>
          <w:szCs w:val="28"/>
        </w:rPr>
        <w:t>, відсутня необхідність уточнювати у запропонованому положенні (ч.</w:t>
      </w:r>
      <w:r w:rsidR="004A4563" w:rsidRPr="009E284B">
        <w:rPr>
          <w:noProof w:val="0"/>
          <w:sz w:val="28"/>
          <w:szCs w:val="28"/>
        </w:rPr>
        <w:t xml:space="preserve"> </w:t>
      </w:r>
      <w:r w:rsidR="00EC381F" w:rsidRPr="009E284B">
        <w:rPr>
          <w:noProof w:val="0"/>
          <w:sz w:val="28"/>
          <w:szCs w:val="28"/>
        </w:rPr>
        <w:t>7 ст. 25 Закону у редакції проекту)</w:t>
      </w:r>
      <w:r w:rsidR="004A4563" w:rsidRPr="009E284B">
        <w:rPr>
          <w:noProof w:val="0"/>
          <w:sz w:val="28"/>
          <w:szCs w:val="28"/>
        </w:rPr>
        <w:t>, що</w:t>
      </w:r>
      <w:r w:rsidR="00086AE8" w:rsidRPr="009E284B">
        <w:rPr>
          <w:noProof w:val="0"/>
          <w:sz w:val="28"/>
          <w:szCs w:val="28"/>
        </w:rPr>
        <w:t xml:space="preserve"> його</w:t>
      </w:r>
      <w:r w:rsidR="004A4563" w:rsidRPr="009E284B">
        <w:rPr>
          <w:noProof w:val="0"/>
          <w:sz w:val="28"/>
          <w:szCs w:val="28"/>
        </w:rPr>
        <w:t xml:space="preserve"> дія стосується  </w:t>
      </w:r>
      <w:r w:rsidR="00EC381F" w:rsidRPr="009E284B">
        <w:rPr>
          <w:noProof w:val="0"/>
          <w:sz w:val="28"/>
          <w:szCs w:val="28"/>
        </w:rPr>
        <w:t xml:space="preserve"> «та/або диких тварин», </w:t>
      </w:r>
      <w:r w:rsidR="00EC381F" w:rsidRPr="003F180C">
        <w:rPr>
          <w:noProof w:val="0"/>
          <w:sz w:val="28"/>
          <w:szCs w:val="28"/>
        </w:rPr>
        <w:t>адже до числа тварин відповідно до терміну «тварини» (ст. 1 Закону) відносяться</w:t>
      </w:r>
      <w:r w:rsidR="00B15040" w:rsidRPr="003F180C">
        <w:rPr>
          <w:noProof w:val="0"/>
          <w:sz w:val="28"/>
          <w:szCs w:val="28"/>
        </w:rPr>
        <w:t>,</w:t>
      </w:r>
      <w:r w:rsidR="00EC381F" w:rsidRPr="003F180C">
        <w:rPr>
          <w:noProof w:val="0"/>
          <w:sz w:val="28"/>
          <w:szCs w:val="28"/>
        </w:rPr>
        <w:t xml:space="preserve"> у тому числі</w:t>
      </w:r>
      <w:r w:rsidR="00B15040" w:rsidRPr="003F180C">
        <w:rPr>
          <w:noProof w:val="0"/>
          <w:sz w:val="28"/>
          <w:szCs w:val="28"/>
        </w:rPr>
        <w:t>,</w:t>
      </w:r>
      <w:r w:rsidR="00EC381F" w:rsidRPr="003F180C">
        <w:rPr>
          <w:noProof w:val="0"/>
          <w:sz w:val="28"/>
          <w:szCs w:val="28"/>
        </w:rPr>
        <w:t xml:space="preserve"> </w:t>
      </w:r>
      <w:r w:rsidRPr="003F180C">
        <w:rPr>
          <w:noProof w:val="0"/>
          <w:sz w:val="28"/>
          <w:szCs w:val="28"/>
        </w:rPr>
        <w:t xml:space="preserve">й </w:t>
      </w:r>
      <w:r w:rsidR="00EC381F" w:rsidRPr="003F180C">
        <w:rPr>
          <w:noProof w:val="0"/>
          <w:sz w:val="28"/>
          <w:szCs w:val="28"/>
        </w:rPr>
        <w:t>дикі тварини.</w:t>
      </w:r>
    </w:p>
    <w:p w:rsidR="003D2EF5" w:rsidRPr="003F180C" w:rsidRDefault="008B1DB5" w:rsidP="001E5FCC">
      <w:pPr>
        <w:ind w:firstLine="720"/>
        <w:jc w:val="both"/>
        <w:rPr>
          <w:noProof w:val="0"/>
          <w:sz w:val="28"/>
          <w:szCs w:val="28"/>
        </w:rPr>
      </w:pPr>
      <w:r w:rsidRPr="003F180C">
        <w:rPr>
          <w:b/>
          <w:noProof w:val="0"/>
          <w:sz w:val="28"/>
          <w:szCs w:val="28"/>
        </w:rPr>
        <w:t>3.</w:t>
      </w:r>
      <w:r w:rsidRPr="003F180C">
        <w:rPr>
          <w:noProof w:val="0"/>
          <w:sz w:val="28"/>
          <w:szCs w:val="28"/>
        </w:rPr>
        <w:t xml:space="preserve"> </w:t>
      </w:r>
      <w:r w:rsidR="004D328F" w:rsidRPr="003F180C">
        <w:rPr>
          <w:noProof w:val="0"/>
          <w:sz w:val="28"/>
          <w:szCs w:val="28"/>
        </w:rPr>
        <w:t>У</w:t>
      </w:r>
      <w:r w:rsidR="00C2582A" w:rsidRPr="003F180C">
        <w:rPr>
          <w:noProof w:val="0"/>
          <w:sz w:val="28"/>
          <w:szCs w:val="28"/>
        </w:rPr>
        <w:t xml:space="preserve"> </w:t>
      </w:r>
      <w:r w:rsidR="007D4FDF" w:rsidRPr="003F180C">
        <w:rPr>
          <w:noProof w:val="0"/>
          <w:sz w:val="28"/>
          <w:szCs w:val="28"/>
        </w:rPr>
        <w:t>нов</w:t>
      </w:r>
      <w:r w:rsidRPr="003F180C">
        <w:rPr>
          <w:noProof w:val="0"/>
          <w:sz w:val="28"/>
          <w:szCs w:val="28"/>
        </w:rPr>
        <w:t>ій</w:t>
      </w:r>
      <w:r w:rsidR="007D4FDF" w:rsidRPr="003F180C">
        <w:rPr>
          <w:noProof w:val="0"/>
          <w:sz w:val="28"/>
          <w:szCs w:val="28"/>
        </w:rPr>
        <w:t xml:space="preserve"> </w:t>
      </w:r>
      <w:r w:rsidR="00C2582A" w:rsidRPr="003F180C">
        <w:rPr>
          <w:noProof w:val="0"/>
          <w:sz w:val="28"/>
          <w:szCs w:val="28"/>
        </w:rPr>
        <w:t>ч.</w:t>
      </w:r>
      <w:r w:rsidR="00CA6668" w:rsidRPr="003F180C">
        <w:rPr>
          <w:noProof w:val="0"/>
          <w:sz w:val="28"/>
          <w:szCs w:val="28"/>
        </w:rPr>
        <w:t xml:space="preserve"> </w:t>
      </w:r>
      <w:r w:rsidR="001D3114" w:rsidRPr="003F180C">
        <w:rPr>
          <w:noProof w:val="0"/>
          <w:sz w:val="28"/>
          <w:szCs w:val="28"/>
          <w:lang w:val="ru-RU"/>
        </w:rPr>
        <w:t>11</w:t>
      </w:r>
      <w:r w:rsidR="00C2582A" w:rsidRPr="003F180C">
        <w:rPr>
          <w:noProof w:val="0"/>
          <w:sz w:val="28"/>
          <w:szCs w:val="28"/>
        </w:rPr>
        <w:t xml:space="preserve"> ст.</w:t>
      </w:r>
      <w:r w:rsidR="00CA6668" w:rsidRPr="003F180C">
        <w:rPr>
          <w:noProof w:val="0"/>
          <w:sz w:val="28"/>
          <w:szCs w:val="28"/>
        </w:rPr>
        <w:t xml:space="preserve"> 25 Закону заборон</w:t>
      </w:r>
      <w:r w:rsidR="007D4FDF" w:rsidRPr="003F180C">
        <w:rPr>
          <w:noProof w:val="0"/>
          <w:sz w:val="28"/>
          <w:szCs w:val="28"/>
        </w:rPr>
        <w:t>яється</w:t>
      </w:r>
      <w:r w:rsidR="00CA6668" w:rsidRPr="003F180C">
        <w:rPr>
          <w:noProof w:val="0"/>
          <w:sz w:val="28"/>
          <w:szCs w:val="28"/>
        </w:rPr>
        <w:t xml:space="preserve"> «</w:t>
      </w:r>
      <w:r w:rsidR="001D3114" w:rsidRPr="003F180C">
        <w:rPr>
          <w:noProof w:val="0"/>
          <w:sz w:val="28"/>
          <w:szCs w:val="28"/>
        </w:rPr>
        <w:t xml:space="preserve">використання піротехнічних засобів при проведенні видовищних заходів, у спорті, при організації дозвілля з тваринами, в тому числі </w:t>
      </w:r>
      <w:r w:rsidR="001D3114" w:rsidRPr="003F180C">
        <w:rPr>
          <w:i/>
          <w:noProof w:val="0"/>
          <w:sz w:val="28"/>
          <w:szCs w:val="28"/>
          <w:u w:val="single"/>
        </w:rPr>
        <w:t>прив’язувати піротехнічні засоби до тварини тощо</w:t>
      </w:r>
      <w:r w:rsidR="00CA6668" w:rsidRPr="003F180C">
        <w:rPr>
          <w:noProof w:val="0"/>
          <w:sz w:val="28"/>
          <w:szCs w:val="28"/>
        </w:rPr>
        <w:t xml:space="preserve">». </w:t>
      </w:r>
      <w:r w:rsidR="000F1C0D" w:rsidRPr="003F180C">
        <w:rPr>
          <w:noProof w:val="0"/>
          <w:sz w:val="28"/>
          <w:szCs w:val="28"/>
        </w:rPr>
        <w:t>Слід зазначити, що</w:t>
      </w:r>
      <w:r w:rsidR="004A4563" w:rsidRPr="003F180C">
        <w:rPr>
          <w:noProof w:val="0"/>
          <w:sz w:val="28"/>
          <w:szCs w:val="28"/>
        </w:rPr>
        <w:t xml:space="preserve"> при </w:t>
      </w:r>
      <w:r w:rsidR="000F1C0D" w:rsidRPr="003F180C">
        <w:rPr>
          <w:noProof w:val="0"/>
          <w:sz w:val="28"/>
          <w:szCs w:val="28"/>
        </w:rPr>
        <w:t>запровадж</w:t>
      </w:r>
      <w:r w:rsidR="00B15040" w:rsidRPr="003F180C">
        <w:rPr>
          <w:noProof w:val="0"/>
          <w:sz w:val="28"/>
          <w:szCs w:val="28"/>
        </w:rPr>
        <w:t>енні</w:t>
      </w:r>
      <w:r w:rsidR="000F1C0D" w:rsidRPr="003F180C">
        <w:rPr>
          <w:noProof w:val="0"/>
          <w:sz w:val="28"/>
          <w:szCs w:val="28"/>
        </w:rPr>
        <w:t xml:space="preserve"> заборон</w:t>
      </w:r>
      <w:r w:rsidR="004A4563" w:rsidRPr="003F180C">
        <w:rPr>
          <w:noProof w:val="0"/>
          <w:sz w:val="28"/>
          <w:szCs w:val="28"/>
        </w:rPr>
        <w:t>и</w:t>
      </w:r>
      <w:r w:rsidR="00CA6668" w:rsidRPr="003F180C">
        <w:rPr>
          <w:noProof w:val="0"/>
          <w:sz w:val="28"/>
          <w:szCs w:val="28"/>
        </w:rPr>
        <w:t xml:space="preserve"> </w:t>
      </w:r>
      <w:r w:rsidR="000F1C0D" w:rsidRPr="003F180C">
        <w:rPr>
          <w:noProof w:val="0"/>
          <w:sz w:val="28"/>
          <w:szCs w:val="28"/>
        </w:rPr>
        <w:t xml:space="preserve">на використання піротехнічних засобів </w:t>
      </w:r>
      <w:r w:rsidR="00C81AF0" w:rsidRPr="003F180C">
        <w:rPr>
          <w:noProof w:val="0"/>
          <w:sz w:val="28"/>
          <w:szCs w:val="28"/>
        </w:rPr>
        <w:t>у</w:t>
      </w:r>
      <w:r w:rsidR="000F1C0D" w:rsidRPr="003F180C">
        <w:rPr>
          <w:noProof w:val="0"/>
          <w:sz w:val="28"/>
          <w:szCs w:val="28"/>
        </w:rPr>
        <w:t xml:space="preserve"> цілому відсутня необхідність</w:t>
      </w:r>
      <w:r w:rsidR="00CA6668" w:rsidRPr="003F180C">
        <w:rPr>
          <w:noProof w:val="0"/>
          <w:sz w:val="28"/>
          <w:szCs w:val="28"/>
        </w:rPr>
        <w:t xml:space="preserve"> </w:t>
      </w:r>
      <w:r w:rsidR="00B15040" w:rsidRPr="003F180C">
        <w:rPr>
          <w:noProof w:val="0"/>
          <w:sz w:val="28"/>
          <w:szCs w:val="28"/>
        </w:rPr>
        <w:t>у</w:t>
      </w:r>
      <w:r w:rsidR="000F1C0D" w:rsidRPr="003F180C">
        <w:rPr>
          <w:noProof w:val="0"/>
          <w:sz w:val="28"/>
          <w:szCs w:val="28"/>
        </w:rPr>
        <w:t xml:space="preserve"> </w:t>
      </w:r>
      <w:r w:rsidR="002471CE" w:rsidRPr="003F180C">
        <w:rPr>
          <w:noProof w:val="0"/>
          <w:sz w:val="28"/>
          <w:szCs w:val="28"/>
        </w:rPr>
        <w:t xml:space="preserve">спеціальній </w:t>
      </w:r>
      <w:r w:rsidR="004A4563" w:rsidRPr="003F180C">
        <w:rPr>
          <w:noProof w:val="0"/>
          <w:sz w:val="28"/>
          <w:szCs w:val="28"/>
        </w:rPr>
        <w:t>з</w:t>
      </w:r>
      <w:r w:rsidR="002471CE" w:rsidRPr="003F180C">
        <w:rPr>
          <w:noProof w:val="0"/>
          <w:sz w:val="28"/>
          <w:szCs w:val="28"/>
        </w:rPr>
        <w:t>а</w:t>
      </w:r>
      <w:r w:rsidR="000F1C0D" w:rsidRPr="003F180C">
        <w:rPr>
          <w:noProof w:val="0"/>
          <w:sz w:val="28"/>
          <w:szCs w:val="28"/>
        </w:rPr>
        <w:t>борон</w:t>
      </w:r>
      <w:r w:rsidR="00086AE8" w:rsidRPr="003F180C">
        <w:rPr>
          <w:noProof w:val="0"/>
          <w:sz w:val="28"/>
          <w:szCs w:val="28"/>
        </w:rPr>
        <w:t>і</w:t>
      </w:r>
      <w:r w:rsidR="000F1C0D" w:rsidRPr="003F180C">
        <w:rPr>
          <w:noProof w:val="0"/>
          <w:sz w:val="28"/>
          <w:szCs w:val="28"/>
        </w:rPr>
        <w:t xml:space="preserve"> прив’язува</w:t>
      </w:r>
      <w:r w:rsidR="00A22FE8" w:rsidRPr="003F180C">
        <w:rPr>
          <w:noProof w:val="0"/>
          <w:sz w:val="28"/>
          <w:szCs w:val="28"/>
        </w:rPr>
        <w:t>ння</w:t>
      </w:r>
      <w:r w:rsidR="000F1C0D" w:rsidRPr="003F180C">
        <w:rPr>
          <w:noProof w:val="0"/>
          <w:sz w:val="28"/>
          <w:szCs w:val="28"/>
        </w:rPr>
        <w:t xml:space="preserve"> піротехнічн</w:t>
      </w:r>
      <w:r w:rsidR="00A22FE8" w:rsidRPr="003F180C">
        <w:rPr>
          <w:noProof w:val="0"/>
          <w:sz w:val="28"/>
          <w:szCs w:val="28"/>
        </w:rPr>
        <w:t>их</w:t>
      </w:r>
      <w:r w:rsidR="000F1C0D" w:rsidRPr="003F180C">
        <w:rPr>
          <w:noProof w:val="0"/>
          <w:sz w:val="28"/>
          <w:szCs w:val="28"/>
        </w:rPr>
        <w:t xml:space="preserve"> засоб</w:t>
      </w:r>
      <w:r w:rsidR="00A22FE8" w:rsidRPr="003F180C">
        <w:rPr>
          <w:noProof w:val="0"/>
          <w:sz w:val="28"/>
          <w:szCs w:val="28"/>
        </w:rPr>
        <w:t>ів</w:t>
      </w:r>
      <w:r w:rsidR="00CA6668" w:rsidRPr="003F180C">
        <w:rPr>
          <w:noProof w:val="0"/>
          <w:sz w:val="28"/>
          <w:szCs w:val="28"/>
        </w:rPr>
        <w:t xml:space="preserve"> до тварини</w:t>
      </w:r>
      <w:r w:rsidR="00C81AF0" w:rsidRPr="003F180C">
        <w:rPr>
          <w:noProof w:val="0"/>
          <w:sz w:val="28"/>
          <w:szCs w:val="28"/>
        </w:rPr>
        <w:t xml:space="preserve">, </w:t>
      </w:r>
      <w:r w:rsidR="004A4563" w:rsidRPr="003F180C">
        <w:rPr>
          <w:noProof w:val="0"/>
          <w:sz w:val="28"/>
          <w:szCs w:val="28"/>
        </w:rPr>
        <w:t xml:space="preserve">як це передбачається у </w:t>
      </w:r>
      <w:r w:rsidR="002471CE" w:rsidRPr="003F180C">
        <w:rPr>
          <w:noProof w:val="0"/>
          <w:sz w:val="28"/>
          <w:szCs w:val="28"/>
        </w:rPr>
        <w:t xml:space="preserve">проекті. </w:t>
      </w:r>
    </w:p>
    <w:p w:rsidR="00127D56" w:rsidRPr="003F180C" w:rsidRDefault="004A4563" w:rsidP="00A76972">
      <w:pPr>
        <w:ind w:firstLine="720"/>
        <w:jc w:val="both"/>
        <w:rPr>
          <w:rFonts w:ascii="Times New Roman CYR" w:hAnsi="Times New Roman CYR" w:cs="Times New Roman CYR"/>
          <w:bCs/>
          <w:iCs/>
          <w:noProof w:val="0"/>
          <w:sz w:val="28"/>
          <w:szCs w:val="28"/>
        </w:rPr>
      </w:pPr>
      <w:r w:rsidRPr="003F180C">
        <w:rPr>
          <w:b/>
          <w:noProof w:val="0"/>
          <w:sz w:val="28"/>
          <w:szCs w:val="28"/>
        </w:rPr>
        <w:t>4</w:t>
      </w:r>
      <w:r w:rsidR="00A76972" w:rsidRPr="003F180C">
        <w:rPr>
          <w:b/>
          <w:noProof w:val="0"/>
          <w:sz w:val="28"/>
          <w:szCs w:val="28"/>
        </w:rPr>
        <w:t>.</w:t>
      </w:r>
      <w:r w:rsidR="00A76972" w:rsidRPr="003F180C">
        <w:rPr>
          <w:noProof w:val="0"/>
          <w:sz w:val="28"/>
          <w:szCs w:val="28"/>
        </w:rPr>
        <w:t xml:space="preserve"> </w:t>
      </w:r>
      <w:r w:rsidR="00127D56" w:rsidRPr="003F180C">
        <w:rPr>
          <w:sz w:val="28"/>
          <w:szCs w:val="28"/>
        </w:rPr>
        <w:t>Стосовно</w:t>
      </w:r>
      <w:r w:rsidR="00127D56" w:rsidRPr="003F180C">
        <w:rPr>
          <w:b/>
          <w:sz w:val="28"/>
          <w:szCs w:val="28"/>
        </w:rPr>
        <w:t xml:space="preserve"> </w:t>
      </w:r>
      <w:r w:rsidR="00127D56" w:rsidRPr="003F180C">
        <w:rPr>
          <w:sz w:val="28"/>
          <w:szCs w:val="28"/>
        </w:rPr>
        <w:t>змін до</w:t>
      </w:r>
      <w:r w:rsidR="00127D56" w:rsidRPr="003F180C">
        <w:rPr>
          <w:i/>
          <w:sz w:val="28"/>
          <w:szCs w:val="28"/>
        </w:rPr>
        <w:t xml:space="preserve"> </w:t>
      </w:r>
      <w:r w:rsidR="00127D56" w:rsidRPr="003F180C">
        <w:rPr>
          <w:sz w:val="28"/>
          <w:szCs w:val="28"/>
        </w:rPr>
        <w:t>КУпАП</w:t>
      </w:r>
      <w:r w:rsidR="00127D56" w:rsidRPr="003F180C">
        <w:rPr>
          <w:b/>
          <w:sz w:val="28"/>
          <w:szCs w:val="28"/>
        </w:rPr>
        <w:t xml:space="preserve"> </w:t>
      </w:r>
      <w:r w:rsidR="00127D56" w:rsidRPr="003F180C">
        <w:rPr>
          <w:sz w:val="28"/>
          <w:szCs w:val="28"/>
        </w:rPr>
        <w:t>з</w:t>
      </w:r>
      <w:r w:rsidR="00127D56" w:rsidRPr="003F180C">
        <w:rPr>
          <w:bCs/>
          <w:iCs/>
          <w:sz w:val="28"/>
          <w:szCs w:val="28"/>
        </w:rPr>
        <w:t>вертаємо увагу, що 11</w:t>
      </w:r>
      <w:r w:rsidRPr="003F180C">
        <w:rPr>
          <w:bCs/>
          <w:iCs/>
          <w:sz w:val="28"/>
          <w:szCs w:val="28"/>
        </w:rPr>
        <w:t>.06.</w:t>
      </w:r>
      <w:r w:rsidR="00127D56" w:rsidRPr="003F180C">
        <w:rPr>
          <w:bCs/>
          <w:iCs/>
          <w:sz w:val="28"/>
          <w:szCs w:val="28"/>
        </w:rPr>
        <w:t>2020</w:t>
      </w:r>
      <w:r w:rsidRPr="003F180C">
        <w:rPr>
          <w:bCs/>
          <w:iCs/>
          <w:sz w:val="28"/>
          <w:szCs w:val="28"/>
        </w:rPr>
        <w:t xml:space="preserve"> </w:t>
      </w:r>
      <w:r w:rsidR="00127D56" w:rsidRPr="003F180C">
        <w:rPr>
          <w:bCs/>
          <w:iCs/>
          <w:sz w:val="28"/>
          <w:szCs w:val="28"/>
        </w:rPr>
        <w:t>набрав чинності Закон України «Про внесення змін до деяких законодавчих актів України щодо удосконалення процедури внесення</w:t>
      </w:r>
      <w:r w:rsidR="00127D56" w:rsidRPr="009E284B">
        <w:rPr>
          <w:bCs/>
          <w:iCs/>
          <w:sz w:val="28"/>
          <w:szCs w:val="28"/>
        </w:rPr>
        <w:t xml:space="preserve"> змін» від 19.05.2020 </w:t>
      </w:r>
      <w:r w:rsidRPr="009E284B">
        <w:rPr>
          <w:bCs/>
          <w:iCs/>
          <w:sz w:val="28"/>
          <w:szCs w:val="28"/>
        </w:rPr>
        <w:br/>
      </w:r>
      <w:r w:rsidR="00127D56" w:rsidRPr="009E284B">
        <w:rPr>
          <w:bCs/>
          <w:iCs/>
          <w:sz w:val="28"/>
          <w:szCs w:val="28"/>
        </w:rPr>
        <w:t>№ 619-IX (далі – Закон № 619-IX), яким внесено зміни до КУпАП. Зокрема, відповідно до ч. 4 ст. 2 КУпАП (у редакції Закону № 619-IX) «</w:t>
      </w:r>
      <w:r w:rsidR="00127D56" w:rsidRPr="009E284B">
        <w:rPr>
          <w:bCs/>
          <w:i/>
          <w:iCs/>
          <w:sz w:val="28"/>
          <w:szCs w:val="28"/>
        </w:rPr>
        <w:t xml:space="preserve">зміни до законодавства України про адміністративні правопорушення можуть вноситися виключно законами про внесення змін до цього Кодексу та інших законів України, що встановлюють адміністративну відповідальність, та/або до законодавства України про кримінальну відповідальність, та/або до кримінального </w:t>
      </w:r>
      <w:r w:rsidR="00127D56" w:rsidRPr="003F180C">
        <w:rPr>
          <w:bCs/>
          <w:i/>
          <w:iCs/>
          <w:sz w:val="28"/>
          <w:szCs w:val="28"/>
        </w:rPr>
        <w:t>процесуального законодавства України</w:t>
      </w:r>
      <w:r w:rsidR="00127D56" w:rsidRPr="003F180C">
        <w:rPr>
          <w:bCs/>
          <w:iCs/>
          <w:sz w:val="28"/>
          <w:szCs w:val="28"/>
        </w:rPr>
        <w:t xml:space="preserve">». Таким чином, законопроект потребує суттєвого доопрацювання в частині змін до КУпАП, адже такі зміни мають бути подані </w:t>
      </w:r>
      <w:r w:rsidR="00B15040" w:rsidRPr="003F180C">
        <w:rPr>
          <w:bCs/>
          <w:iCs/>
          <w:sz w:val="28"/>
          <w:szCs w:val="28"/>
        </w:rPr>
        <w:t>в</w:t>
      </w:r>
      <w:r w:rsidR="00127D56" w:rsidRPr="003F180C">
        <w:rPr>
          <w:bCs/>
          <w:iCs/>
          <w:sz w:val="28"/>
          <w:szCs w:val="28"/>
        </w:rPr>
        <w:t xml:space="preserve"> </w:t>
      </w:r>
      <w:r w:rsidR="00127D56" w:rsidRPr="003F180C">
        <w:rPr>
          <w:bCs/>
          <w:i/>
          <w:sz w:val="28"/>
          <w:szCs w:val="28"/>
          <w:u w:val="single"/>
        </w:rPr>
        <w:t>окремому</w:t>
      </w:r>
      <w:r w:rsidR="00127D56" w:rsidRPr="003F180C">
        <w:rPr>
          <w:bCs/>
          <w:i/>
          <w:sz w:val="28"/>
          <w:szCs w:val="28"/>
        </w:rPr>
        <w:t xml:space="preserve"> проекті закону</w:t>
      </w:r>
      <w:r w:rsidR="00127D56" w:rsidRPr="003F180C">
        <w:rPr>
          <w:bCs/>
          <w:iCs/>
          <w:sz w:val="28"/>
          <w:szCs w:val="28"/>
        </w:rPr>
        <w:t>.</w:t>
      </w:r>
      <w:r w:rsidR="00127D56" w:rsidRPr="003F180C">
        <w:rPr>
          <w:bCs/>
          <w:iCs/>
          <w:sz w:val="28"/>
          <w:szCs w:val="28"/>
          <w:lang w:val="ru-RU"/>
        </w:rPr>
        <w:t xml:space="preserve"> </w:t>
      </w:r>
      <w:r w:rsidR="00127D56" w:rsidRPr="003F180C">
        <w:rPr>
          <w:bCs/>
          <w:iCs/>
          <w:sz w:val="28"/>
          <w:szCs w:val="28"/>
        </w:rPr>
        <w:t>По суті законодавчої пропозиції маємо зазначити.</w:t>
      </w:r>
    </w:p>
    <w:p w:rsidR="00832B25" w:rsidRPr="009E284B" w:rsidRDefault="00E51B0C" w:rsidP="00832B2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noProof w:val="0"/>
          <w:sz w:val="28"/>
          <w:szCs w:val="28"/>
        </w:rPr>
      </w:pPr>
      <w:r w:rsidRPr="003F180C">
        <w:rPr>
          <w:noProof w:val="0"/>
          <w:sz w:val="28"/>
          <w:szCs w:val="28"/>
        </w:rPr>
        <w:t>4</w:t>
      </w:r>
      <w:r w:rsidR="00A76972" w:rsidRPr="003F180C">
        <w:rPr>
          <w:noProof w:val="0"/>
          <w:sz w:val="28"/>
          <w:szCs w:val="28"/>
        </w:rPr>
        <w:t>.</w:t>
      </w:r>
      <w:r w:rsidR="00832B25" w:rsidRPr="003F180C">
        <w:rPr>
          <w:noProof w:val="0"/>
          <w:sz w:val="28"/>
          <w:szCs w:val="28"/>
        </w:rPr>
        <w:t xml:space="preserve">1. </w:t>
      </w:r>
      <w:r w:rsidR="00832B25" w:rsidRPr="003F180C">
        <w:rPr>
          <w:rFonts w:ascii="Times New Roman CYR" w:hAnsi="Times New Roman CYR" w:cs="Times New Roman CYR"/>
          <w:noProof w:val="0"/>
          <w:sz w:val="28"/>
          <w:szCs w:val="28"/>
        </w:rPr>
        <w:t>Сумнівною видається пропозиція законопроекту щодо доповнення КУпАП новою ст. 88</w:t>
      </w:r>
      <w:r w:rsidR="004A4563" w:rsidRPr="003F180C">
        <w:rPr>
          <w:rFonts w:ascii="Times New Roman CYR" w:hAnsi="Times New Roman CYR" w:cs="Times New Roman CYR"/>
          <w:noProof w:val="0"/>
          <w:sz w:val="28"/>
          <w:szCs w:val="28"/>
          <w:vertAlign w:val="superscript"/>
        </w:rPr>
        <w:t>3</w:t>
      </w:r>
      <w:r w:rsidR="00832B25" w:rsidRPr="003F180C">
        <w:rPr>
          <w:rFonts w:ascii="Times New Roman CYR" w:hAnsi="Times New Roman CYR" w:cs="Times New Roman CYR"/>
          <w:noProof w:val="0"/>
          <w:sz w:val="28"/>
          <w:szCs w:val="28"/>
        </w:rPr>
        <w:t xml:space="preserve"> </w:t>
      </w:r>
      <w:r w:rsidR="00832B25" w:rsidRPr="003F180C">
        <w:rPr>
          <w:noProof w:val="0"/>
          <w:sz w:val="28"/>
          <w:szCs w:val="28"/>
        </w:rPr>
        <w:t>«</w:t>
      </w:r>
      <w:r w:rsidR="00832B25" w:rsidRPr="003F180C">
        <w:rPr>
          <w:rFonts w:ascii="Times New Roman CYR" w:hAnsi="Times New Roman CYR" w:cs="Times New Roman CYR"/>
          <w:noProof w:val="0"/>
          <w:sz w:val="28"/>
          <w:szCs w:val="28"/>
        </w:rPr>
        <w:t>Порушення правил поводження з тваринами, які використовуються у видовищних заходах, у спорті, при організації дозвілля</w:t>
      </w:r>
      <w:r w:rsidR="00832B25" w:rsidRPr="003F180C">
        <w:rPr>
          <w:noProof w:val="0"/>
          <w:sz w:val="28"/>
          <w:szCs w:val="28"/>
        </w:rPr>
        <w:t xml:space="preserve">», </w:t>
      </w:r>
      <w:r w:rsidR="00832B25" w:rsidRPr="003F180C">
        <w:rPr>
          <w:rFonts w:ascii="Times New Roman CYR" w:hAnsi="Times New Roman CYR" w:cs="Times New Roman CYR"/>
          <w:noProof w:val="0"/>
          <w:sz w:val="28"/>
          <w:szCs w:val="28"/>
        </w:rPr>
        <w:t xml:space="preserve">якою встановлюється відповідальність за: 1) порушення правил поводження з тваринами, які використовуються у видовищних заходах, у спорті, при організації дозвілля, за відсутності ознак діяння, передбаченого </w:t>
      </w:r>
      <w:r w:rsidR="00253879">
        <w:rPr>
          <w:rFonts w:ascii="Times New Roman CYR" w:hAnsi="Times New Roman CYR" w:cs="Times New Roman CYR"/>
          <w:noProof w:val="0"/>
          <w:sz w:val="28"/>
          <w:szCs w:val="28"/>
        </w:rPr>
        <w:t xml:space="preserve">                                      </w:t>
      </w:r>
      <w:r w:rsidR="00832B25" w:rsidRPr="003F180C">
        <w:rPr>
          <w:rFonts w:ascii="Times New Roman CYR" w:hAnsi="Times New Roman CYR" w:cs="Times New Roman CYR"/>
          <w:noProof w:val="0"/>
          <w:sz w:val="28"/>
          <w:szCs w:val="28"/>
        </w:rPr>
        <w:t xml:space="preserve">ст. 89 </w:t>
      </w:r>
      <w:r w:rsidR="00B15040" w:rsidRPr="003F180C">
        <w:rPr>
          <w:rFonts w:ascii="Times New Roman CYR" w:hAnsi="Times New Roman CYR" w:cs="Times New Roman CYR"/>
          <w:noProof w:val="0"/>
          <w:sz w:val="28"/>
          <w:szCs w:val="28"/>
        </w:rPr>
        <w:t>КУпАП</w:t>
      </w:r>
      <w:r w:rsidR="00832B25" w:rsidRPr="003F180C">
        <w:rPr>
          <w:rFonts w:ascii="Times New Roman CYR" w:hAnsi="Times New Roman CYR" w:cs="Times New Roman CYR"/>
          <w:noProof w:val="0"/>
          <w:sz w:val="28"/>
          <w:szCs w:val="28"/>
        </w:rPr>
        <w:t xml:space="preserve"> або ст. 299 Кримінального кодексу України; 2) ті самі дії, вчинені стосовно двох і більше тварин, або групою</w:t>
      </w:r>
      <w:r w:rsidR="00832B25" w:rsidRPr="009E284B">
        <w:rPr>
          <w:rFonts w:ascii="Times New Roman CYR" w:hAnsi="Times New Roman CYR" w:cs="Times New Roman CYR"/>
          <w:noProof w:val="0"/>
          <w:sz w:val="28"/>
          <w:szCs w:val="28"/>
        </w:rPr>
        <w:t xml:space="preserve"> осіб, або особою, яку протягом року було піддано адміністративному стягненню за таке саме порушення. </w:t>
      </w:r>
    </w:p>
    <w:p w:rsidR="00832B25" w:rsidRPr="003F180C" w:rsidRDefault="00832B25" w:rsidP="00832B2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noProof w:val="0"/>
          <w:sz w:val="28"/>
          <w:szCs w:val="28"/>
        </w:rPr>
      </w:pPr>
      <w:r w:rsidRPr="009E284B">
        <w:rPr>
          <w:rFonts w:ascii="Times New Roman CYR" w:hAnsi="Times New Roman CYR" w:cs="Times New Roman CYR"/>
          <w:noProof w:val="0"/>
          <w:sz w:val="28"/>
          <w:szCs w:val="28"/>
        </w:rPr>
        <w:t>Так, об’єктивну сторону правопорушення нової статті КУпАП, у разі прийняття законопроекту, складатимуть, в першу чергу, дії, які порушують правила, встановлені у ст. 25 Закону</w:t>
      </w:r>
      <w:r w:rsidRPr="002267BC">
        <w:rPr>
          <w:noProof w:val="0"/>
          <w:sz w:val="28"/>
          <w:szCs w:val="28"/>
        </w:rPr>
        <w:t xml:space="preserve">: 1) </w:t>
      </w:r>
      <w:r w:rsidRPr="009E284B">
        <w:rPr>
          <w:rFonts w:ascii="Times New Roman CYR" w:hAnsi="Times New Roman CYR" w:cs="Times New Roman CYR"/>
          <w:noProof w:val="0"/>
          <w:sz w:val="28"/>
          <w:szCs w:val="28"/>
        </w:rPr>
        <w:t xml:space="preserve">демонстрація тварин на виставках, у зоопарках з порушенням зоогігієнічних, ветеринарно-санітарних норм і правил, установлених для утримання тварин; 2) при поводженні з тваринами під час проведення спортивних, видовищних заходів, відео- та фотозйомок заподіяння їм травмувань, болю, знівечення, їх загибель; 3) використання тварини у кориді, створення та діяльність пересувних звіринців, пересувних зоопарків та пересувних виставок диких тварин, а також діяльність </w:t>
      </w:r>
      <w:r w:rsidRPr="009E284B">
        <w:rPr>
          <w:rFonts w:ascii="Times New Roman CYR" w:hAnsi="Times New Roman CYR" w:cs="Times New Roman CYR"/>
          <w:noProof w:val="0"/>
          <w:sz w:val="28"/>
          <w:szCs w:val="28"/>
        </w:rPr>
        <w:lastRenderedPageBreak/>
        <w:t xml:space="preserve">дельфінаріїв, що не мають природної морської води; 4) нанесення тваринам побоїв, залякування, видалення кликів, кігтів тощо; 5) примушування тварин до виконання дій, що їх травмують, використання електрошоку, вогню, гострих предметів, голодування при дресируванні тварин; 6) використання (демонстрація, показ, участь) у видовищних заходах, у спорті, при організації дозвілля, за винятком територій та/або об’єктів природно-заповідного фонду України, тварин, які важко </w:t>
      </w:r>
      <w:proofErr w:type="spellStart"/>
      <w:r w:rsidRPr="009E284B">
        <w:rPr>
          <w:rFonts w:ascii="Times New Roman CYR" w:hAnsi="Times New Roman CYR" w:cs="Times New Roman CYR"/>
          <w:noProof w:val="0"/>
          <w:sz w:val="28"/>
          <w:szCs w:val="28"/>
        </w:rPr>
        <w:t>переносять</w:t>
      </w:r>
      <w:proofErr w:type="spellEnd"/>
      <w:r w:rsidRPr="009E284B">
        <w:rPr>
          <w:rFonts w:ascii="Times New Roman CYR" w:hAnsi="Times New Roman CYR" w:cs="Times New Roman CYR"/>
          <w:noProof w:val="0"/>
          <w:sz w:val="28"/>
          <w:szCs w:val="28"/>
        </w:rPr>
        <w:t xml:space="preserve"> неволю, закритий простір, дресирування, перелік яких затверджується центральним органом виконавчої влади, що забезпечує формування та </w:t>
      </w:r>
      <w:r w:rsidRPr="003F180C">
        <w:rPr>
          <w:rFonts w:ascii="Times New Roman CYR" w:hAnsi="Times New Roman CYR" w:cs="Times New Roman CYR"/>
          <w:noProof w:val="0"/>
          <w:sz w:val="28"/>
          <w:szCs w:val="28"/>
        </w:rPr>
        <w:t>реалізацію державної політики у сфері охорони навколишнього природного середовища, та/або диких тварин та інші аналогічні</w:t>
      </w:r>
      <w:r w:rsidR="002267BC" w:rsidRPr="003F180C">
        <w:rPr>
          <w:rFonts w:ascii="Times New Roman CYR" w:hAnsi="Times New Roman CYR" w:cs="Times New Roman CYR"/>
          <w:noProof w:val="0"/>
          <w:sz w:val="28"/>
          <w:szCs w:val="28"/>
        </w:rPr>
        <w:t xml:space="preserve"> дії</w:t>
      </w:r>
      <w:r w:rsidRPr="003F180C">
        <w:rPr>
          <w:rFonts w:ascii="Times New Roman CYR" w:hAnsi="Times New Roman CYR" w:cs="Times New Roman CYR"/>
          <w:noProof w:val="0"/>
          <w:sz w:val="28"/>
          <w:szCs w:val="28"/>
        </w:rPr>
        <w:t>.</w:t>
      </w:r>
    </w:p>
    <w:p w:rsidR="00832B25" w:rsidRPr="009E284B" w:rsidRDefault="00832B25" w:rsidP="00832B2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</w:pPr>
      <w:r w:rsidRPr="003F180C">
        <w:rPr>
          <w:rFonts w:ascii="Times New Roman CYR" w:hAnsi="Times New Roman CYR" w:cs="Times New Roman CYR"/>
          <w:noProof w:val="0"/>
          <w:sz w:val="28"/>
          <w:szCs w:val="28"/>
        </w:rPr>
        <w:t xml:space="preserve">Таким чином, об’єктивна сторона вказаного правопорушення майже повністю охоплюється складами правопорушень, передбачених ст. 89 </w:t>
      </w:r>
      <w:r w:rsidRPr="003F180C">
        <w:rPr>
          <w:noProof w:val="0"/>
          <w:sz w:val="28"/>
          <w:szCs w:val="28"/>
          <w:lang w:val="ru-RU"/>
        </w:rPr>
        <w:t>«</w:t>
      </w:r>
      <w:r w:rsidRPr="003F180C">
        <w:rPr>
          <w:rFonts w:ascii="Times New Roman CYR" w:hAnsi="Times New Roman CYR" w:cs="Times New Roman CYR"/>
          <w:noProof w:val="0"/>
          <w:sz w:val="28"/>
          <w:szCs w:val="28"/>
        </w:rPr>
        <w:t>Жорстоке поводження з тваринами</w:t>
      </w:r>
      <w:r w:rsidRPr="003F180C">
        <w:rPr>
          <w:noProof w:val="0"/>
          <w:sz w:val="28"/>
          <w:szCs w:val="28"/>
          <w:lang w:val="ru-RU"/>
        </w:rPr>
        <w:t xml:space="preserve">» </w:t>
      </w:r>
      <w:r w:rsidRPr="003F180C">
        <w:rPr>
          <w:rFonts w:ascii="Times New Roman CYR" w:hAnsi="Times New Roman CYR" w:cs="Times New Roman CYR"/>
          <w:noProof w:val="0"/>
          <w:sz w:val="28"/>
          <w:szCs w:val="28"/>
        </w:rPr>
        <w:t xml:space="preserve">КУпАП або </w:t>
      </w:r>
      <w:r w:rsidR="002267BC" w:rsidRPr="003F180C">
        <w:rPr>
          <w:rFonts w:ascii="Times New Roman CYR" w:hAnsi="Times New Roman CYR" w:cs="Times New Roman CYR"/>
          <w:noProof w:val="0"/>
          <w:sz w:val="28"/>
          <w:szCs w:val="28"/>
        </w:rPr>
        <w:t xml:space="preserve">ст. </w:t>
      </w:r>
      <w:r w:rsidRPr="003F180C">
        <w:rPr>
          <w:rFonts w:ascii="Times New Roman CYR" w:hAnsi="Times New Roman CYR" w:cs="Times New Roman CYR"/>
          <w:noProof w:val="0"/>
          <w:sz w:val="28"/>
          <w:szCs w:val="28"/>
        </w:rPr>
        <w:t xml:space="preserve">299 Кримінального кодексу України щодо </w:t>
      </w:r>
      <w:r w:rsidRPr="003F180C">
        <w:rPr>
          <w:rFonts w:ascii="Times New Roman CYR" w:hAnsi="Times New Roman CYR" w:cs="Times New Roman CYR"/>
          <w:noProof w:val="0"/>
          <w:color w:val="000000"/>
          <w:sz w:val="28"/>
          <w:szCs w:val="28"/>
        </w:rPr>
        <w:t>знущання над тваринами</w:t>
      </w:r>
      <w:r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>, у тому числі безпритульними, яке спричинило мучення, завдало їм фізичного страждання, тілесні ушкодження, каліцтво або призвело до загибелі, нацьковування тварин одна на одну та на інших тварин, вчинене з хуліганських чи корисливих мотивів, залишення домашніх та сільськогосподарських тварин напризволяще, у тому числі порушення правил утримання тварин,</w:t>
      </w:r>
      <w:r w:rsidR="00961ECD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 xml:space="preserve"> </w:t>
      </w:r>
      <w:r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 xml:space="preserve">або </w:t>
      </w:r>
      <w:r w:rsidR="004A4563"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>ст. 88</w:t>
      </w:r>
      <w:r w:rsidR="004A4563"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  <w:vertAlign w:val="superscript"/>
        </w:rPr>
        <w:t>1</w:t>
      </w:r>
      <w:r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 xml:space="preserve"> </w:t>
      </w:r>
      <w:r w:rsidRPr="009E284B">
        <w:rPr>
          <w:noProof w:val="0"/>
          <w:color w:val="000000"/>
          <w:sz w:val="28"/>
          <w:szCs w:val="28"/>
          <w:highlight w:val="white"/>
          <w:lang w:val="ru-RU"/>
        </w:rPr>
        <w:t>«</w:t>
      </w:r>
      <w:r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>Порушення порядку придбання чи збуту об’єктів тваринного або рослинного світу, правил утримання диких тварин у неволі або в напіввільних умовах</w:t>
      </w:r>
      <w:r w:rsidRPr="009E284B">
        <w:rPr>
          <w:noProof w:val="0"/>
          <w:color w:val="000000"/>
          <w:sz w:val="28"/>
          <w:szCs w:val="28"/>
          <w:highlight w:val="white"/>
          <w:lang w:val="ru-RU"/>
        </w:rPr>
        <w:t xml:space="preserve">» </w:t>
      </w:r>
      <w:r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 xml:space="preserve">КУпАП щодо порушення правил утримання </w:t>
      </w:r>
      <w:r w:rsidRPr="009E284B">
        <w:rPr>
          <w:rFonts w:ascii="Times New Roman CYR" w:hAnsi="Times New Roman CYR" w:cs="Times New Roman CYR"/>
          <w:i/>
          <w:iCs/>
          <w:noProof w:val="0"/>
          <w:color w:val="000000"/>
          <w:sz w:val="28"/>
          <w:szCs w:val="28"/>
          <w:highlight w:val="white"/>
          <w:u w:val="single"/>
        </w:rPr>
        <w:t>диких тварин</w:t>
      </w:r>
      <w:r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 xml:space="preserve"> у неволі або в напіввільних умовах.</w:t>
      </w:r>
    </w:p>
    <w:p w:rsidR="00A76972" w:rsidRPr="009E284B" w:rsidRDefault="00832B25" w:rsidP="00832B25">
      <w:pPr>
        <w:autoSpaceDE w:val="0"/>
        <w:autoSpaceDN w:val="0"/>
        <w:adjustRightInd w:val="0"/>
        <w:ind w:firstLine="709"/>
        <w:jc w:val="both"/>
        <w:rPr>
          <w:i/>
          <w:noProof w:val="0"/>
          <w:color w:val="000000"/>
          <w:sz w:val="28"/>
          <w:szCs w:val="28"/>
        </w:rPr>
      </w:pPr>
      <w:r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 xml:space="preserve">Зазначене вище також підтверджується </w:t>
      </w:r>
      <w:r w:rsidR="00A76972"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 xml:space="preserve">й </w:t>
      </w:r>
      <w:r w:rsidR="002546EF"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 xml:space="preserve">наведеним вище </w:t>
      </w:r>
      <w:r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 xml:space="preserve">визначенням </w:t>
      </w:r>
      <w:r w:rsidR="00A76972"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>терміну «</w:t>
      </w:r>
      <w:r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>видовищн</w:t>
      </w:r>
      <w:r w:rsidR="00A76972"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 xml:space="preserve">ий </w:t>
      </w:r>
      <w:r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>зах</w:t>
      </w:r>
      <w:r w:rsidR="00A76972"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>ід»</w:t>
      </w:r>
      <w:r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 xml:space="preserve"> </w:t>
      </w:r>
      <w:r w:rsidR="002546EF"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>(</w:t>
      </w:r>
      <w:r w:rsidRPr="009E284B">
        <w:rPr>
          <w:rFonts w:ascii="Times New Roman CYR" w:hAnsi="Times New Roman CYR" w:cs="Times New Roman CYR"/>
          <w:noProof w:val="0"/>
          <w:color w:val="000000"/>
          <w:sz w:val="28"/>
          <w:szCs w:val="28"/>
          <w:highlight w:val="white"/>
        </w:rPr>
        <w:t>ст. 1 Закону</w:t>
      </w:r>
      <w:r w:rsidR="002546EF" w:rsidRPr="009E284B">
        <w:rPr>
          <w:noProof w:val="0"/>
          <w:color w:val="000000"/>
          <w:sz w:val="28"/>
          <w:szCs w:val="28"/>
        </w:rPr>
        <w:t xml:space="preserve"> у редакції проекту), у якому зазначається про тварин, «</w:t>
      </w:r>
      <w:r w:rsidR="002546EF" w:rsidRPr="009E284B">
        <w:rPr>
          <w:i/>
          <w:noProof w:val="0"/>
          <w:sz w:val="28"/>
          <w:szCs w:val="28"/>
        </w:rPr>
        <w:t>які утримуються в неволі</w:t>
      </w:r>
      <w:r w:rsidR="002546EF" w:rsidRPr="009E284B">
        <w:rPr>
          <w:noProof w:val="0"/>
          <w:sz w:val="28"/>
          <w:szCs w:val="28"/>
        </w:rPr>
        <w:t xml:space="preserve">». </w:t>
      </w:r>
    </w:p>
    <w:p w:rsidR="00832B25" w:rsidRPr="009E284B" w:rsidRDefault="00832B25" w:rsidP="00832B2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noProof w:val="0"/>
          <w:sz w:val="28"/>
          <w:szCs w:val="28"/>
        </w:rPr>
      </w:pPr>
      <w:r w:rsidRPr="009E284B">
        <w:rPr>
          <w:rFonts w:ascii="Times New Roman CYR" w:hAnsi="Times New Roman CYR" w:cs="Times New Roman CYR"/>
          <w:noProof w:val="0"/>
          <w:sz w:val="28"/>
          <w:szCs w:val="28"/>
        </w:rPr>
        <w:t>Загалом, для досягнення мети законопроекту, на нашу думку, достатнім буде внесення відповідних змін до ч. 3 ст. 88</w:t>
      </w:r>
      <w:r w:rsidR="00E51B0C" w:rsidRPr="009E284B">
        <w:rPr>
          <w:rFonts w:ascii="Times New Roman CYR" w:hAnsi="Times New Roman CYR" w:cs="Times New Roman CYR"/>
          <w:noProof w:val="0"/>
          <w:sz w:val="28"/>
          <w:szCs w:val="28"/>
          <w:vertAlign w:val="superscript"/>
        </w:rPr>
        <w:t>1</w:t>
      </w:r>
      <w:r w:rsidRPr="009E284B">
        <w:rPr>
          <w:rFonts w:ascii="Times New Roman CYR" w:hAnsi="Times New Roman CYR" w:cs="Times New Roman CYR"/>
          <w:noProof w:val="0"/>
          <w:sz w:val="28"/>
          <w:szCs w:val="28"/>
        </w:rPr>
        <w:t xml:space="preserve"> КУпАП, якими необхідно встановити відповідальність за порушення правил утримання не тільки диких, а й інших видів тварин.  </w:t>
      </w:r>
    </w:p>
    <w:p w:rsidR="00832B25" w:rsidRPr="009E284B" w:rsidRDefault="00E51B0C" w:rsidP="00832B25">
      <w:pPr>
        <w:autoSpaceDE w:val="0"/>
        <w:autoSpaceDN w:val="0"/>
        <w:adjustRightInd w:val="0"/>
        <w:ind w:firstLine="709"/>
        <w:jc w:val="both"/>
        <w:rPr>
          <w:noProof w:val="0"/>
          <w:sz w:val="28"/>
          <w:szCs w:val="28"/>
        </w:rPr>
      </w:pPr>
      <w:r w:rsidRPr="009E284B">
        <w:rPr>
          <w:noProof w:val="0"/>
          <w:sz w:val="28"/>
          <w:szCs w:val="28"/>
          <w:lang w:val="ru-RU"/>
        </w:rPr>
        <w:t>4.</w:t>
      </w:r>
      <w:r w:rsidR="00FB26C0" w:rsidRPr="009E284B">
        <w:rPr>
          <w:noProof w:val="0"/>
          <w:sz w:val="28"/>
          <w:szCs w:val="28"/>
          <w:lang w:val="ru-RU"/>
        </w:rPr>
        <w:t>2.</w:t>
      </w:r>
      <w:r w:rsidR="00832B25" w:rsidRPr="009E284B">
        <w:rPr>
          <w:noProof w:val="0"/>
          <w:sz w:val="28"/>
          <w:szCs w:val="28"/>
          <w:lang w:val="ru-RU"/>
        </w:rPr>
        <w:t xml:space="preserve"> </w:t>
      </w:r>
      <w:r w:rsidR="00832B25" w:rsidRPr="009E284B">
        <w:rPr>
          <w:rFonts w:ascii="Times New Roman CYR" w:hAnsi="Times New Roman CYR" w:cs="Times New Roman CYR"/>
          <w:noProof w:val="0"/>
          <w:sz w:val="28"/>
          <w:szCs w:val="28"/>
        </w:rPr>
        <w:t xml:space="preserve">У проекті відсутні зміни до ст. 255 КУпАП щодо визначення </w:t>
      </w:r>
      <w:r w:rsidR="00832B25" w:rsidRPr="009E284B">
        <w:rPr>
          <w:noProof w:val="0"/>
          <w:sz w:val="28"/>
          <w:szCs w:val="28"/>
        </w:rPr>
        <w:t>державних органів (їх посадових осіб), уповноважених складати протоколи у справах про адміністративні прав</w:t>
      </w:r>
      <w:r w:rsidRPr="009E284B">
        <w:rPr>
          <w:noProof w:val="0"/>
          <w:sz w:val="28"/>
          <w:szCs w:val="28"/>
        </w:rPr>
        <w:t>опорушення, передбачені ст. 88</w:t>
      </w:r>
      <w:r w:rsidRPr="009E284B">
        <w:rPr>
          <w:noProof w:val="0"/>
          <w:sz w:val="28"/>
          <w:szCs w:val="28"/>
          <w:vertAlign w:val="superscript"/>
        </w:rPr>
        <w:t>3</w:t>
      </w:r>
      <w:r w:rsidR="00832B25" w:rsidRPr="009E284B">
        <w:rPr>
          <w:noProof w:val="0"/>
          <w:sz w:val="28"/>
          <w:szCs w:val="28"/>
        </w:rPr>
        <w:t xml:space="preserve"> КУпАП</w:t>
      </w:r>
      <w:r w:rsidR="00253879">
        <w:rPr>
          <w:noProof w:val="0"/>
          <w:sz w:val="28"/>
          <w:szCs w:val="28"/>
        </w:rPr>
        <w:t xml:space="preserve">                   </w:t>
      </w:r>
      <w:r w:rsidR="00832B25" w:rsidRPr="009E284B">
        <w:rPr>
          <w:noProof w:val="0"/>
          <w:sz w:val="28"/>
          <w:szCs w:val="28"/>
        </w:rPr>
        <w:t xml:space="preserve"> (у редакції проекту).</w:t>
      </w:r>
    </w:p>
    <w:p w:rsidR="00A8330F" w:rsidRPr="009E284B" w:rsidRDefault="00A8330F" w:rsidP="00832B25">
      <w:pPr>
        <w:autoSpaceDE w:val="0"/>
        <w:autoSpaceDN w:val="0"/>
        <w:adjustRightInd w:val="0"/>
        <w:ind w:firstLine="709"/>
        <w:jc w:val="both"/>
        <w:rPr>
          <w:noProof w:val="0"/>
          <w:sz w:val="28"/>
          <w:szCs w:val="28"/>
        </w:rPr>
      </w:pPr>
    </w:p>
    <w:p w:rsidR="00A8330F" w:rsidRPr="009E284B" w:rsidRDefault="00A8330F" w:rsidP="00A8330F">
      <w:pPr>
        <w:ind w:firstLine="709"/>
        <w:jc w:val="both"/>
        <w:rPr>
          <w:sz w:val="28"/>
          <w:szCs w:val="28"/>
        </w:rPr>
      </w:pPr>
    </w:p>
    <w:p w:rsidR="00A8330F" w:rsidRPr="00A8330F" w:rsidRDefault="00A8330F" w:rsidP="00A8330F">
      <w:pPr>
        <w:ind w:firstLine="709"/>
        <w:jc w:val="both"/>
        <w:rPr>
          <w:sz w:val="28"/>
          <w:szCs w:val="28"/>
        </w:rPr>
      </w:pPr>
      <w:r w:rsidRPr="009E284B">
        <w:rPr>
          <w:sz w:val="28"/>
          <w:szCs w:val="28"/>
        </w:rPr>
        <w:t>Керівник Головного управління                                        С. Тихонюк</w:t>
      </w:r>
      <w:r w:rsidRPr="00A8330F">
        <w:rPr>
          <w:sz w:val="28"/>
          <w:szCs w:val="28"/>
        </w:rPr>
        <w:t xml:space="preserve"> </w:t>
      </w:r>
    </w:p>
    <w:p w:rsidR="00A8330F" w:rsidRPr="00A8330F" w:rsidRDefault="00A8330F" w:rsidP="00A8330F">
      <w:pPr>
        <w:ind w:firstLine="709"/>
        <w:jc w:val="both"/>
        <w:rPr>
          <w:sz w:val="20"/>
          <w:szCs w:val="20"/>
        </w:rPr>
      </w:pPr>
    </w:p>
    <w:p w:rsidR="00A20D78" w:rsidRPr="00A8330F" w:rsidRDefault="00A20D78" w:rsidP="00A20D78">
      <w:pPr>
        <w:ind w:firstLine="720"/>
        <w:jc w:val="both"/>
        <w:rPr>
          <w:noProof w:val="0"/>
          <w:sz w:val="28"/>
          <w:szCs w:val="28"/>
        </w:rPr>
      </w:pPr>
    </w:p>
    <w:p w:rsidR="00601552" w:rsidRPr="00253879" w:rsidRDefault="00A20D78" w:rsidP="00CA6668">
      <w:pPr>
        <w:ind w:firstLine="720"/>
        <w:jc w:val="both"/>
        <w:rPr>
          <w:noProof w:val="0"/>
          <w:sz w:val="20"/>
          <w:szCs w:val="20"/>
          <w:lang w:val="ru-RU"/>
        </w:rPr>
      </w:pPr>
      <w:proofErr w:type="spellStart"/>
      <w:r w:rsidRPr="00253879">
        <w:rPr>
          <w:noProof w:val="0"/>
          <w:sz w:val="20"/>
          <w:szCs w:val="20"/>
        </w:rPr>
        <w:t>Вик</w:t>
      </w:r>
      <w:proofErr w:type="spellEnd"/>
      <w:r w:rsidRPr="00253879">
        <w:rPr>
          <w:noProof w:val="0"/>
          <w:sz w:val="20"/>
          <w:szCs w:val="20"/>
        </w:rPr>
        <w:t xml:space="preserve">.: </w:t>
      </w:r>
      <w:proofErr w:type="spellStart"/>
      <w:r w:rsidR="00FB26C0" w:rsidRPr="00253879">
        <w:rPr>
          <w:noProof w:val="0"/>
          <w:sz w:val="20"/>
          <w:szCs w:val="20"/>
        </w:rPr>
        <w:t>С.Кузнєцова</w:t>
      </w:r>
      <w:proofErr w:type="spellEnd"/>
      <w:r w:rsidR="00FB26C0" w:rsidRPr="00253879">
        <w:rPr>
          <w:noProof w:val="0"/>
          <w:sz w:val="20"/>
          <w:szCs w:val="20"/>
        </w:rPr>
        <w:t xml:space="preserve">, </w:t>
      </w:r>
      <w:r w:rsidR="00A8330F" w:rsidRPr="00253879">
        <w:rPr>
          <w:noProof w:val="0"/>
          <w:sz w:val="20"/>
          <w:szCs w:val="20"/>
        </w:rPr>
        <w:t>А.</w:t>
      </w:r>
      <w:r w:rsidRPr="00253879">
        <w:rPr>
          <w:noProof w:val="0"/>
          <w:sz w:val="20"/>
          <w:szCs w:val="20"/>
        </w:rPr>
        <w:t xml:space="preserve"> </w:t>
      </w:r>
      <w:proofErr w:type="spellStart"/>
      <w:r w:rsidRPr="00253879">
        <w:rPr>
          <w:noProof w:val="0"/>
          <w:sz w:val="20"/>
          <w:szCs w:val="20"/>
        </w:rPr>
        <w:t>Мусаєва</w:t>
      </w:r>
      <w:proofErr w:type="spellEnd"/>
      <w:r w:rsidR="00A8330F" w:rsidRPr="00253879">
        <w:rPr>
          <w:noProof w:val="0"/>
          <w:sz w:val="20"/>
          <w:szCs w:val="20"/>
        </w:rPr>
        <w:t xml:space="preserve">, </w:t>
      </w:r>
      <w:r w:rsidR="00832B25" w:rsidRPr="00253879">
        <w:rPr>
          <w:noProof w:val="0"/>
          <w:sz w:val="20"/>
          <w:szCs w:val="20"/>
        </w:rPr>
        <w:t xml:space="preserve">Т. </w:t>
      </w:r>
      <w:proofErr w:type="spellStart"/>
      <w:r w:rsidR="00832B25" w:rsidRPr="00253879">
        <w:rPr>
          <w:noProof w:val="0"/>
          <w:sz w:val="20"/>
          <w:szCs w:val="20"/>
        </w:rPr>
        <w:t>Ругаєва</w:t>
      </w:r>
      <w:proofErr w:type="spellEnd"/>
    </w:p>
    <w:p w:rsidR="00127D56" w:rsidRPr="003F180C" w:rsidRDefault="00127D56" w:rsidP="00CA6668">
      <w:pPr>
        <w:ind w:firstLine="720"/>
        <w:jc w:val="both"/>
        <w:rPr>
          <w:noProof w:val="0"/>
          <w:sz w:val="22"/>
          <w:szCs w:val="22"/>
          <w:lang w:val="ru-RU"/>
        </w:rPr>
      </w:pPr>
    </w:p>
    <w:p w:rsidR="00601552" w:rsidRPr="00053B71" w:rsidRDefault="00601552" w:rsidP="00601552">
      <w:pPr>
        <w:jc w:val="right"/>
        <w:rPr>
          <w:sz w:val="28"/>
          <w:szCs w:val="28"/>
        </w:rPr>
      </w:pPr>
    </w:p>
    <w:p w:rsidR="00601552" w:rsidRPr="0062131A" w:rsidRDefault="00601552" w:rsidP="00CA6668">
      <w:pPr>
        <w:ind w:firstLine="720"/>
        <w:jc w:val="both"/>
        <w:rPr>
          <w:noProof w:val="0"/>
        </w:rPr>
      </w:pPr>
      <w:bookmarkStart w:id="0" w:name="_GoBack"/>
      <w:bookmarkEnd w:id="0"/>
    </w:p>
    <w:sectPr w:rsidR="00601552" w:rsidRPr="0062131A" w:rsidSect="006736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993" w:right="850" w:bottom="1258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45C" w:rsidRDefault="0095445C">
      <w:r>
        <w:separator/>
      </w:r>
    </w:p>
  </w:endnote>
  <w:endnote w:type="continuationSeparator" w:id="0">
    <w:p w:rsidR="0095445C" w:rsidRDefault="00954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ntiqua">
    <w:altName w:val="Microsoft YaHei"/>
    <w:charset w:val="00"/>
    <w:family w:val="swiss"/>
    <w:pitch w:val="variable"/>
    <w:sig w:usb0="000000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E8" w:rsidRDefault="006C19E8" w:rsidP="00120D8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C19E8" w:rsidRDefault="006C19E8" w:rsidP="004233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E8" w:rsidRDefault="006C19E8" w:rsidP="00423345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45C" w:rsidRDefault="0095445C">
      <w:r>
        <w:separator/>
      </w:r>
    </w:p>
  </w:footnote>
  <w:footnote w:type="continuationSeparator" w:id="0">
    <w:p w:rsidR="0095445C" w:rsidRDefault="00954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E8" w:rsidRDefault="006C19E8" w:rsidP="005D16C9">
    <w:pPr>
      <w:pStyle w:val="ac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C19E8" w:rsidRDefault="006C19E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E8" w:rsidRDefault="00B15040" w:rsidP="00B15040">
    <w:pPr>
      <w:pStyle w:val="ac"/>
      <w:framePr w:wrap="around" w:vAnchor="text" w:hAnchor="margin" w:xAlign="center" w:y="1"/>
      <w:rPr>
        <w:rStyle w:val="a8"/>
      </w:rPr>
    </w:pPr>
    <w:r>
      <w:rPr>
        <w:rStyle w:val="a8"/>
      </w:rPr>
      <w:tab/>
    </w:r>
    <w:r>
      <w:rPr>
        <w:rStyle w:val="a8"/>
      </w:rPr>
      <w:tab/>
    </w:r>
    <w:r w:rsidR="006C19E8" w:rsidRPr="003F180C">
      <w:rPr>
        <w:rStyle w:val="a8"/>
      </w:rPr>
      <w:fldChar w:fldCharType="begin"/>
    </w:r>
    <w:r w:rsidR="006C19E8" w:rsidRPr="003F180C">
      <w:rPr>
        <w:rStyle w:val="a8"/>
      </w:rPr>
      <w:instrText xml:space="preserve">PAGE  </w:instrText>
    </w:r>
    <w:r w:rsidR="006C19E8" w:rsidRPr="003F180C">
      <w:rPr>
        <w:rStyle w:val="a8"/>
      </w:rPr>
      <w:fldChar w:fldCharType="separate"/>
    </w:r>
    <w:r w:rsidR="00925DC7">
      <w:rPr>
        <w:rStyle w:val="a8"/>
      </w:rPr>
      <w:t>4</w:t>
    </w:r>
    <w:r w:rsidR="006C19E8" w:rsidRPr="003F180C">
      <w:rPr>
        <w:rStyle w:val="a8"/>
      </w:rPr>
      <w:fldChar w:fldCharType="end"/>
    </w:r>
  </w:p>
  <w:p w:rsidR="006C19E8" w:rsidRDefault="00B15040">
    <w:pPr>
      <w:pStyle w:val="ac"/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E8" w:rsidRPr="0060647A" w:rsidRDefault="006C19E8" w:rsidP="002809F7">
    <w:pPr>
      <w:jc w:val="right"/>
      <w:rPr>
        <w:sz w:val="20"/>
        <w:szCs w:val="20"/>
        <w:lang w:val="ru-RU"/>
      </w:rPr>
    </w:pPr>
    <w:r w:rsidRPr="0060647A">
      <w:rPr>
        <w:sz w:val="20"/>
        <w:szCs w:val="20"/>
        <w:lang w:val="ru-RU"/>
      </w:rPr>
      <w:t xml:space="preserve">До реєстр. № 2246 від 08.10.2019 </w:t>
    </w:r>
  </w:p>
  <w:p w:rsidR="006C19E8" w:rsidRPr="0060647A" w:rsidRDefault="006C19E8" w:rsidP="002809F7">
    <w:pPr>
      <w:jc w:val="right"/>
      <w:rPr>
        <w:sz w:val="20"/>
        <w:szCs w:val="20"/>
      </w:rPr>
    </w:pPr>
    <w:r w:rsidRPr="0060647A">
      <w:rPr>
        <w:sz w:val="20"/>
        <w:szCs w:val="20"/>
      </w:rPr>
      <w:t>Народний депутат України</w:t>
    </w:r>
  </w:p>
  <w:p w:rsidR="006C19E8" w:rsidRDefault="006C19E8" w:rsidP="002809F7">
    <w:pPr>
      <w:jc w:val="right"/>
      <w:rPr>
        <w:sz w:val="20"/>
        <w:szCs w:val="20"/>
      </w:rPr>
    </w:pPr>
    <w:r w:rsidRPr="0060647A">
      <w:rPr>
        <w:sz w:val="20"/>
        <w:szCs w:val="20"/>
      </w:rPr>
      <w:t>А. Яценко</w:t>
    </w:r>
  </w:p>
  <w:p w:rsidR="006C19E8" w:rsidRPr="0060647A" w:rsidRDefault="006C19E8" w:rsidP="002809F7">
    <w:pPr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B24D21"/>
    <w:multiLevelType w:val="hybridMultilevel"/>
    <w:tmpl w:val="F3A6CB62"/>
    <w:lvl w:ilvl="0" w:tplc="F426D7C4"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1D1C755E"/>
    <w:multiLevelType w:val="hybridMultilevel"/>
    <w:tmpl w:val="DC3221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6B45F8"/>
    <w:multiLevelType w:val="multilevel"/>
    <w:tmpl w:val="0262D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C01655"/>
    <w:multiLevelType w:val="multilevel"/>
    <w:tmpl w:val="DB0A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78E"/>
    <w:rsid w:val="000019CB"/>
    <w:rsid w:val="00005B04"/>
    <w:rsid w:val="0000692A"/>
    <w:rsid w:val="00007226"/>
    <w:rsid w:val="0000785F"/>
    <w:rsid w:val="000109D5"/>
    <w:rsid w:val="00011344"/>
    <w:rsid w:val="00011360"/>
    <w:rsid w:val="0001333E"/>
    <w:rsid w:val="00013F2B"/>
    <w:rsid w:val="0001493B"/>
    <w:rsid w:val="000169AD"/>
    <w:rsid w:val="000178C4"/>
    <w:rsid w:val="00017F04"/>
    <w:rsid w:val="00023A5E"/>
    <w:rsid w:val="000246AC"/>
    <w:rsid w:val="00024FEA"/>
    <w:rsid w:val="0002567D"/>
    <w:rsid w:val="00032FB0"/>
    <w:rsid w:val="00033607"/>
    <w:rsid w:val="00033749"/>
    <w:rsid w:val="00033855"/>
    <w:rsid w:val="00036AA8"/>
    <w:rsid w:val="000405CD"/>
    <w:rsid w:val="00044D7B"/>
    <w:rsid w:val="000455A2"/>
    <w:rsid w:val="0004680D"/>
    <w:rsid w:val="00046EB0"/>
    <w:rsid w:val="000475AE"/>
    <w:rsid w:val="0005099D"/>
    <w:rsid w:val="000515FA"/>
    <w:rsid w:val="00053B71"/>
    <w:rsid w:val="00057355"/>
    <w:rsid w:val="00060001"/>
    <w:rsid w:val="00061BEF"/>
    <w:rsid w:val="00064ABB"/>
    <w:rsid w:val="00065AE7"/>
    <w:rsid w:val="000678D1"/>
    <w:rsid w:val="000705F8"/>
    <w:rsid w:val="000706CC"/>
    <w:rsid w:val="00072D87"/>
    <w:rsid w:val="00073FE9"/>
    <w:rsid w:val="000745F6"/>
    <w:rsid w:val="000746DD"/>
    <w:rsid w:val="000774EB"/>
    <w:rsid w:val="00080A92"/>
    <w:rsid w:val="00080D61"/>
    <w:rsid w:val="00082771"/>
    <w:rsid w:val="00083444"/>
    <w:rsid w:val="000839DB"/>
    <w:rsid w:val="00085DAC"/>
    <w:rsid w:val="0008631A"/>
    <w:rsid w:val="000866C8"/>
    <w:rsid w:val="00086AE8"/>
    <w:rsid w:val="00087BED"/>
    <w:rsid w:val="00091175"/>
    <w:rsid w:val="00093617"/>
    <w:rsid w:val="00094AAD"/>
    <w:rsid w:val="00095235"/>
    <w:rsid w:val="000B0219"/>
    <w:rsid w:val="000B11E5"/>
    <w:rsid w:val="000B123B"/>
    <w:rsid w:val="000B2C7E"/>
    <w:rsid w:val="000B2F86"/>
    <w:rsid w:val="000B49D4"/>
    <w:rsid w:val="000B5132"/>
    <w:rsid w:val="000C18D9"/>
    <w:rsid w:val="000D1579"/>
    <w:rsid w:val="000D4CD0"/>
    <w:rsid w:val="000D6779"/>
    <w:rsid w:val="000E02B9"/>
    <w:rsid w:val="000E2F35"/>
    <w:rsid w:val="000E335B"/>
    <w:rsid w:val="000F07F3"/>
    <w:rsid w:val="000F1C0D"/>
    <w:rsid w:val="000F2085"/>
    <w:rsid w:val="000F3C0C"/>
    <w:rsid w:val="000F5BCE"/>
    <w:rsid w:val="000F63C8"/>
    <w:rsid w:val="000F691E"/>
    <w:rsid w:val="000F7077"/>
    <w:rsid w:val="000F7F2F"/>
    <w:rsid w:val="00100D2D"/>
    <w:rsid w:val="001021C9"/>
    <w:rsid w:val="00102F51"/>
    <w:rsid w:val="001045B2"/>
    <w:rsid w:val="00105CE1"/>
    <w:rsid w:val="001116E8"/>
    <w:rsid w:val="00113FED"/>
    <w:rsid w:val="00116582"/>
    <w:rsid w:val="00120D8A"/>
    <w:rsid w:val="00121843"/>
    <w:rsid w:val="00123B4F"/>
    <w:rsid w:val="00126CA8"/>
    <w:rsid w:val="00127D56"/>
    <w:rsid w:val="0013079C"/>
    <w:rsid w:val="001323CC"/>
    <w:rsid w:val="00132F17"/>
    <w:rsid w:val="00137B69"/>
    <w:rsid w:val="0014191F"/>
    <w:rsid w:val="001459FB"/>
    <w:rsid w:val="00146768"/>
    <w:rsid w:val="001500DC"/>
    <w:rsid w:val="00154CC8"/>
    <w:rsid w:val="001567A4"/>
    <w:rsid w:val="00156DBB"/>
    <w:rsid w:val="00157516"/>
    <w:rsid w:val="0016039D"/>
    <w:rsid w:val="0016047F"/>
    <w:rsid w:val="00160A2A"/>
    <w:rsid w:val="00162401"/>
    <w:rsid w:val="0016273A"/>
    <w:rsid w:val="0016298F"/>
    <w:rsid w:val="00162D05"/>
    <w:rsid w:val="00163FE8"/>
    <w:rsid w:val="00164FB5"/>
    <w:rsid w:val="00165511"/>
    <w:rsid w:val="00167C4B"/>
    <w:rsid w:val="00170642"/>
    <w:rsid w:val="00171578"/>
    <w:rsid w:val="00173567"/>
    <w:rsid w:val="001735E7"/>
    <w:rsid w:val="00174676"/>
    <w:rsid w:val="001800AF"/>
    <w:rsid w:val="0018342E"/>
    <w:rsid w:val="00185118"/>
    <w:rsid w:val="00190805"/>
    <w:rsid w:val="00194836"/>
    <w:rsid w:val="00195794"/>
    <w:rsid w:val="0019637A"/>
    <w:rsid w:val="00196456"/>
    <w:rsid w:val="0019746C"/>
    <w:rsid w:val="001A089C"/>
    <w:rsid w:val="001A1360"/>
    <w:rsid w:val="001A1368"/>
    <w:rsid w:val="001A55A5"/>
    <w:rsid w:val="001B3C2D"/>
    <w:rsid w:val="001B490B"/>
    <w:rsid w:val="001B63DB"/>
    <w:rsid w:val="001C06A3"/>
    <w:rsid w:val="001D088B"/>
    <w:rsid w:val="001D1B7E"/>
    <w:rsid w:val="001D2799"/>
    <w:rsid w:val="001D3114"/>
    <w:rsid w:val="001D5E51"/>
    <w:rsid w:val="001D6301"/>
    <w:rsid w:val="001D7A92"/>
    <w:rsid w:val="001E14B5"/>
    <w:rsid w:val="001E3419"/>
    <w:rsid w:val="001E58DB"/>
    <w:rsid w:val="001E5FCC"/>
    <w:rsid w:val="001F24DB"/>
    <w:rsid w:val="001F2EC7"/>
    <w:rsid w:val="001F5A9A"/>
    <w:rsid w:val="001F723E"/>
    <w:rsid w:val="00200888"/>
    <w:rsid w:val="00200A72"/>
    <w:rsid w:val="00201BDF"/>
    <w:rsid w:val="00201C1D"/>
    <w:rsid w:val="00203422"/>
    <w:rsid w:val="00205E9E"/>
    <w:rsid w:val="00212F15"/>
    <w:rsid w:val="00216215"/>
    <w:rsid w:val="00217ABF"/>
    <w:rsid w:val="002223E9"/>
    <w:rsid w:val="00224A44"/>
    <w:rsid w:val="002267BC"/>
    <w:rsid w:val="00227C90"/>
    <w:rsid w:val="002402FE"/>
    <w:rsid w:val="00240974"/>
    <w:rsid w:val="00240A89"/>
    <w:rsid w:val="002417C5"/>
    <w:rsid w:val="00242AE2"/>
    <w:rsid w:val="0024322B"/>
    <w:rsid w:val="00243DDB"/>
    <w:rsid w:val="002442F9"/>
    <w:rsid w:val="00244799"/>
    <w:rsid w:val="0024487B"/>
    <w:rsid w:val="00245BBD"/>
    <w:rsid w:val="0024628A"/>
    <w:rsid w:val="002471CE"/>
    <w:rsid w:val="002471D7"/>
    <w:rsid w:val="00247B4A"/>
    <w:rsid w:val="002512D3"/>
    <w:rsid w:val="002529EC"/>
    <w:rsid w:val="00253879"/>
    <w:rsid w:val="002546EF"/>
    <w:rsid w:val="00255347"/>
    <w:rsid w:val="00255401"/>
    <w:rsid w:val="002644FE"/>
    <w:rsid w:val="00265FC9"/>
    <w:rsid w:val="002663CA"/>
    <w:rsid w:val="0027259E"/>
    <w:rsid w:val="002746BF"/>
    <w:rsid w:val="00276FD5"/>
    <w:rsid w:val="002809F7"/>
    <w:rsid w:val="00282ECE"/>
    <w:rsid w:val="00283BE6"/>
    <w:rsid w:val="002844AB"/>
    <w:rsid w:val="00285CA3"/>
    <w:rsid w:val="002878E5"/>
    <w:rsid w:val="002902DA"/>
    <w:rsid w:val="00292B64"/>
    <w:rsid w:val="00294861"/>
    <w:rsid w:val="002A05B7"/>
    <w:rsid w:val="002A0786"/>
    <w:rsid w:val="002A7985"/>
    <w:rsid w:val="002B0019"/>
    <w:rsid w:val="002B0157"/>
    <w:rsid w:val="002B08FA"/>
    <w:rsid w:val="002B474E"/>
    <w:rsid w:val="002C2864"/>
    <w:rsid w:val="002C2A5C"/>
    <w:rsid w:val="002C4B7D"/>
    <w:rsid w:val="002D1881"/>
    <w:rsid w:val="002D2B17"/>
    <w:rsid w:val="002D60A7"/>
    <w:rsid w:val="002D6C5E"/>
    <w:rsid w:val="002D6CAD"/>
    <w:rsid w:val="002D7889"/>
    <w:rsid w:val="002D7C0F"/>
    <w:rsid w:val="002E1229"/>
    <w:rsid w:val="002E19A8"/>
    <w:rsid w:val="002E3455"/>
    <w:rsid w:val="002E3C2E"/>
    <w:rsid w:val="002E6916"/>
    <w:rsid w:val="002F3557"/>
    <w:rsid w:val="002F6E19"/>
    <w:rsid w:val="002F7A21"/>
    <w:rsid w:val="0031002B"/>
    <w:rsid w:val="00310D7C"/>
    <w:rsid w:val="00311A7F"/>
    <w:rsid w:val="00314101"/>
    <w:rsid w:val="00314A88"/>
    <w:rsid w:val="00315861"/>
    <w:rsid w:val="00320BEE"/>
    <w:rsid w:val="00323034"/>
    <w:rsid w:val="00324558"/>
    <w:rsid w:val="00324C41"/>
    <w:rsid w:val="00326863"/>
    <w:rsid w:val="00326C3D"/>
    <w:rsid w:val="00326FF4"/>
    <w:rsid w:val="00330F44"/>
    <w:rsid w:val="00332527"/>
    <w:rsid w:val="00342446"/>
    <w:rsid w:val="00342A70"/>
    <w:rsid w:val="0034384B"/>
    <w:rsid w:val="00345F96"/>
    <w:rsid w:val="0034746C"/>
    <w:rsid w:val="00350A35"/>
    <w:rsid w:val="00351512"/>
    <w:rsid w:val="003519BF"/>
    <w:rsid w:val="00351C69"/>
    <w:rsid w:val="003537FF"/>
    <w:rsid w:val="00363C01"/>
    <w:rsid w:val="003644B9"/>
    <w:rsid w:val="0036550B"/>
    <w:rsid w:val="003674B4"/>
    <w:rsid w:val="0037182A"/>
    <w:rsid w:val="003737E2"/>
    <w:rsid w:val="00377705"/>
    <w:rsid w:val="003822D3"/>
    <w:rsid w:val="00383866"/>
    <w:rsid w:val="00384601"/>
    <w:rsid w:val="00384F73"/>
    <w:rsid w:val="00386489"/>
    <w:rsid w:val="0038655D"/>
    <w:rsid w:val="00392415"/>
    <w:rsid w:val="00397623"/>
    <w:rsid w:val="003A04BF"/>
    <w:rsid w:val="003A07E5"/>
    <w:rsid w:val="003A2000"/>
    <w:rsid w:val="003A3B70"/>
    <w:rsid w:val="003A4A68"/>
    <w:rsid w:val="003A641E"/>
    <w:rsid w:val="003B05C8"/>
    <w:rsid w:val="003B430B"/>
    <w:rsid w:val="003C04DA"/>
    <w:rsid w:val="003C0953"/>
    <w:rsid w:val="003C15D5"/>
    <w:rsid w:val="003C1627"/>
    <w:rsid w:val="003C2E1B"/>
    <w:rsid w:val="003C382E"/>
    <w:rsid w:val="003C4862"/>
    <w:rsid w:val="003D154D"/>
    <w:rsid w:val="003D2EF5"/>
    <w:rsid w:val="003E1BD0"/>
    <w:rsid w:val="003E3CDF"/>
    <w:rsid w:val="003E67B0"/>
    <w:rsid w:val="003E77C1"/>
    <w:rsid w:val="003F0214"/>
    <w:rsid w:val="003F180C"/>
    <w:rsid w:val="003F7AC0"/>
    <w:rsid w:val="0040295E"/>
    <w:rsid w:val="0040760B"/>
    <w:rsid w:val="00413808"/>
    <w:rsid w:val="00414C91"/>
    <w:rsid w:val="0041682E"/>
    <w:rsid w:val="00420A66"/>
    <w:rsid w:val="00423345"/>
    <w:rsid w:val="004237DB"/>
    <w:rsid w:val="004268E2"/>
    <w:rsid w:val="00426D00"/>
    <w:rsid w:val="00427C1B"/>
    <w:rsid w:val="00431342"/>
    <w:rsid w:val="00431BC7"/>
    <w:rsid w:val="00433960"/>
    <w:rsid w:val="00433ABB"/>
    <w:rsid w:val="004366EF"/>
    <w:rsid w:val="004421C7"/>
    <w:rsid w:val="00442CC7"/>
    <w:rsid w:val="004434A2"/>
    <w:rsid w:val="004442A1"/>
    <w:rsid w:val="00445FB7"/>
    <w:rsid w:val="004466F9"/>
    <w:rsid w:val="00450122"/>
    <w:rsid w:val="00450B4F"/>
    <w:rsid w:val="00451380"/>
    <w:rsid w:val="00460740"/>
    <w:rsid w:val="00461F72"/>
    <w:rsid w:val="0046210F"/>
    <w:rsid w:val="00463893"/>
    <w:rsid w:val="00467764"/>
    <w:rsid w:val="00467DB1"/>
    <w:rsid w:val="0048125B"/>
    <w:rsid w:val="00481EE1"/>
    <w:rsid w:val="0048308C"/>
    <w:rsid w:val="004856B5"/>
    <w:rsid w:val="00490F23"/>
    <w:rsid w:val="00491B4C"/>
    <w:rsid w:val="00492F22"/>
    <w:rsid w:val="004A1A26"/>
    <w:rsid w:val="004A2460"/>
    <w:rsid w:val="004A44FE"/>
    <w:rsid w:val="004A4563"/>
    <w:rsid w:val="004A4CE1"/>
    <w:rsid w:val="004B5714"/>
    <w:rsid w:val="004B769C"/>
    <w:rsid w:val="004C5AE2"/>
    <w:rsid w:val="004C5FF9"/>
    <w:rsid w:val="004C73B4"/>
    <w:rsid w:val="004D1983"/>
    <w:rsid w:val="004D328F"/>
    <w:rsid w:val="004D43A5"/>
    <w:rsid w:val="004D4CBF"/>
    <w:rsid w:val="004D60FF"/>
    <w:rsid w:val="004D657E"/>
    <w:rsid w:val="004D7B4C"/>
    <w:rsid w:val="004D7DF1"/>
    <w:rsid w:val="004E0826"/>
    <w:rsid w:val="004E13E9"/>
    <w:rsid w:val="004E21D5"/>
    <w:rsid w:val="004E27A8"/>
    <w:rsid w:val="004E5F19"/>
    <w:rsid w:val="004E7320"/>
    <w:rsid w:val="004F0C61"/>
    <w:rsid w:val="004F2D88"/>
    <w:rsid w:val="004F2DF6"/>
    <w:rsid w:val="00502BB0"/>
    <w:rsid w:val="005033DD"/>
    <w:rsid w:val="00507822"/>
    <w:rsid w:val="00507A43"/>
    <w:rsid w:val="00511274"/>
    <w:rsid w:val="005117F5"/>
    <w:rsid w:val="00513044"/>
    <w:rsid w:val="005136B7"/>
    <w:rsid w:val="005158AC"/>
    <w:rsid w:val="005166D3"/>
    <w:rsid w:val="005207D6"/>
    <w:rsid w:val="0052594B"/>
    <w:rsid w:val="00526080"/>
    <w:rsid w:val="005268A0"/>
    <w:rsid w:val="005311EE"/>
    <w:rsid w:val="00532E00"/>
    <w:rsid w:val="00532E20"/>
    <w:rsid w:val="0053510D"/>
    <w:rsid w:val="00536419"/>
    <w:rsid w:val="00541701"/>
    <w:rsid w:val="00542EBC"/>
    <w:rsid w:val="005430B3"/>
    <w:rsid w:val="005435A0"/>
    <w:rsid w:val="00543862"/>
    <w:rsid w:val="00552E46"/>
    <w:rsid w:val="005552CD"/>
    <w:rsid w:val="00555B1F"/>
    <w:rsid w:val="005568A9"/>
    <w:rsid w:val="00556DC2"/>
    <w:rsid w:val="00557D17"/>
    <w:rsid w:val="00560620"/>
    <w:rsid w:val="005611F5"/>
    <w:rsid w:val="005619EA"/>
    <w:rsid w:val="00563168"/>
    <w:rsid w:val="00563533"/>
    <w:rsid w:val="00565F6F"/>
    <w:rsid w:val="005660C4"/>
    <w:rsid w:val="005662D2"/>
    <w:rsid w:val="005704EB"/>
    <w:rsid w:val="00571399"/>
    <w:rsid w:val="005733B0"/>
    <w:rsid w:val="005738AF"/>
    <w:rsid w:val="00580557"/>
    <w:rsid w:val="00581A45"/>
    <w:rsid w:val="00584AF3"/>
    <w:rsid w:val="00590415"/>
    <w:rsid w:val="0059100A"/>
    <w:rsid w:val="005913CB"/>
    <w:rsid w:val="00592DBA"/>
    <w:rsid w:val="00594D25"/>
    <w:rsid w:val="00597F17"/>
    <w:rsid w:val="005A0B44"/>
    <w:rsid w:val="005A3D7C"/>
    <w:rsid w:val="005A6C59"/>
    <w:rsid w:val="005B125C"/>
    <w:rsid w:val="005B1428"/>
    <w:rsid w:val="005B37DD"/>
    <w:rsid w:val="005B545D"/>
    <w:rsid w:val="005C45DE"/>
    <w:rsid w:val="005C4B0D"/>
    <w:rsid w:val="005C7415"/>
    <w:rsid w:val="005D16C9"/>
    <w:rsid w:val="005D17B7"/>
    <w:rsid w:val="005D3152"/>
    <w:rsid w:val="005D59BF"/>
    <w:rsid w:val="005D6259"/>
    <w:rsid w:val="005E2852"/>
    <w:rsid w:val="005E5CC4"/>
    <w:rsid w:val="005F09A6"/>
    <w:rsid w:val="005F3B38"/>
    <w:rsid w:val="005F3E98"/>
    <w:rsid w:val="005F54BD"/>
    <w:rsid w:val="005F58AA"/>
    <w:rsid w:val="005F6912"/>
    <w:rsid w:val="005F741D"/>
    <w:rsid w:val="00601552"/>
    <w:rsid w:val="00603935"/>
    <w:rsid w:val="006051AC"/>
    <w:rsid w:val="00605353"/>
    <w:rsid w:val="0060647A"/>
    <w:rsid w:val="0060707D"/>
    <w:rsid w:val="006124C0"/>
    <w:rsid w:val="00614104"/>
    <w:rsid w:val="00614EB6"/>
    <w:rsid w:val="006170F2"/>
    <w:rsid w:val="0062131A"/>
    <w:rsid w:val="0062191A"/>
    <w:rsid w:val="00624544"/>
    <w:rsid w:val="00624700"/>
    <w:rsid w:val="006310EE"/>
    <w:rsid w:val="00631636"/>
    <w:rsid w:val="00632798"/>
    <w:rsid w:val="006354D7"/>
    <w:rsid w:val="006358C4"/>
    <w:rsid w:val="00637E0F"/>
    <w:rsid w:val="006400CB"/>
    <w:rsid w:val="00640875"/>
    <w:rsid w:val="00646AE6"/>
    <w:rsid w:val="006510E4"/>
    <w:rsid w:val="006536EE"/>
    <w:rsid w:val="00657212"/>
    <w:rsid w:val="006572EB"/>
    <w:rsid w:val="00661D39"/>
    <w:rsid w:val="00665875"/>
    <w:rsid w:val="0067189A"/>
    <w:rsid w:val="0067228B"/>
    <w:rsid w:val="006731E4"/>
    <w:rsid w:val="0067337A"/>
    <w:rsid w:val="006736A2"/>
    <w:rsid w:val="0067681E"/>
    <w:rsid w:val="00684F05"/>
    <w:rsid w:val="006870EA"/>
    <w:rsid w:val="006918FB"/>
    <w:rsid w:val="00693100"/>
    <w:rsid w:val="006933E8"/>
    <w:rsid w:val="00695351"/>
    <w:rsid w:val="0069792D"/>
    <w:rsid w:val="006A10A8"/>
    <w:rsid w:val="006A5701"/>
    <w:rsid w:val="006B16C5"/>
    <w:rsid w:val="006B1A76"/>
    <w:rsid w:val="006B1F2C"/>
    <w:rsid w:val="006B4549"/>
    <w:rsid w:val="006B5133"/>
    <w:rsid w:val="006C19E8"/>
    <w:rsid w:val="006C2A97"/>
    <w:rsid w:val="006C3CAF"/>
    <w:rsid w:val="006C4F90"/>
    <w:rsid w:val="006C5189"/>
    <w:rsid w:val="006C5A7C"/>
    <w:rsid w:val="006C668C"/>
    <w:rsid w:val="006C66AD"/>
    <w:rsid w:val="006E02D3"/>
    <w:rsid w:val="006E0D40"/>
    <w:rsid w:val="006E166B"/>
    <w:rsid w:val="006E61A3"/>
    <w:rsid w:val="006E7CD6"/>
    <w:rsid w:val="006F0C25"/>
    <w:rsid w:val="006F601F"/>
    <w:rsid w:val="006F659F"/>
    <w:rsid w:val="006F6C4B"/>
    <w:rsid w:val="007006F2"/>
    <w:rsid w:val="00700F5C"/>
    <w:rsid w:val="00703393"/>
    <w:rsid w:val="007035B8"/>
    <w:rsid w:val="00703759"/>
    <w:rsid w:val="00704154"/>
    <w:rsid w:val="007048DD"/>
    <w:rsid w:val="0070597D"/>
    <w:rsid w:val="00706E7C"/>
    <w:rsid w:val="0071003F"/>
    <w:rsid w:val="00710737"/>
    <w:rsid w:val="007112BB"/>
    <w:rsid w:val="00711480"/>
    <w:rsid w:val="00714FF6"/>
    <w:rsid w:val="0071724D"/>
    <w:rsid w:val="00720C48"/>
    <w:rsid w:val="007211A0"/>
    <w:rsid w:val="007224CA"/>
    <w:rsid w:val="00723A03"/>
    <w:rsid w:val="007262EE"/>
    <w:rsid w:val="00726CF5"/>
    <w:rsid w:val="00730C74"/>
    <w:rsid w:val="00733332"/>
    <w:rsid w:val="0073360C"/>
    <w:rsid w:val="0073416C"/>
    <w:rsid w:val="0073471B"/>
    <w:rsid w:val="00735C4B"/>
    <w:rsid w:val="00737CF0"/>
    <w:rsid w:val="0074223B"/>
    <w:rsid w:val="007477D1"/>
    <w:rsid w:val="00747E99"/>
    <w:rsid w:val="00750A66"/>
    <w:rsid w:val="007526E8"/>
    <w:rsid w:val="00753D62"/>
    <w:rsid w:val="00761ECC"/>
    <w:rsid w:val="00763E07"/>
    <w:rsid w:val="007700E7"/>
    <w:rsid w:val="007705BC"/>
    <w:rsid w:val="00772ED8"/>
    <w:rsid w:val="00781188"/>
    <w:rsid w:val="00781FBB"/>
    <w:rsid w:val="007833B7"/>
    <w:rsid w:val="00783634"/>
    <w:rsid w:val="00790C09"/>
    <w:rsid w:val="00792F7A"/>
    <w:rsid w:val="007964DE"/>
    <w:rsid w:val="0079662F"/>
    <w:rsid w:val="0079721E"/>
    <w:rsid w:val="007A021C"/>
    <w:rsid w:val="007A0240"/>
    <w:rsid w:val="007A30EC"/>
    <w:rsid w:val="007A4627"/>
    <w:rsid w:val="007A4DC1"/>
    <w:rsid w:val="007A65BE"/>
    <w:rsid w:val="007B0B7C"/>
    <w:rsid w:val="007B210A"/>
    <w:rsid w:val="007B4C40"/>
    <w:rsid w:val="007C27DF"/>
    <w:rsid w:val="007C3118"/>
    <w:rsid w:val="007C41C5"/>
    <w:rsid w:val="007D0342"/>
    <w:rsid w:val="007D07B4"/>
    <w:rsid w:val="007D3E48"/>
    <w:rsid w:val="007D4FDF"/>
    <w:rsid w:val="007D5230"/>
    <w:rsid w:val="007D561C"/>
    <w:rsid w:val="007D7F81"/>
    <w:rsid w:val="007E0373"/>
    <w:rsid w:val="007E5CDD"/>
    <w:rsid w:val="007E7B79"/>
    <w:rsid w:val="007F0FAB"/>
    <w:rsid w:val="007F15A2"/>
    <w:rsid w:val="007F289F"/>
    <w:rsid w:val="007F3BEB"/>
    <w:rsid w:val="007F4F1D"/>
    <w:rsid w:val="007F5DE2"/>
    <w:rsid w:val="007F5F32"/>
    <w:rsid w:val="007F7255"/>
    <w:rsid w:val="007F7483"/>
    <w:rsid w:val="008033B4"/>
    <w:rsid w:val="0080557A"/>
    <w:rsid w:val="008065EA"/>
    <w:rsid w:val="008066AC"/>
    <w:rsid w:val="00806BA6"/>
    <w:rsid w:val="00807D64"/>
    <w:rsid w:val="008143A1"/>
    <w:rsid w:val="00821223"/>
    <w:rsid w:val="00821DE6"/>
    <w:rsid w:val="00823500"/>
    <w:rsid w:val="00824938"/>
    <w:rsid w:val="00824E2C"/>
    <w:rsid w:val="008251DB"/>
    <w:rsid w:val="008258FB"/>
    <w:rsid w:val="00832B25"/>
    <w:rsid w:val="0083338D"/>
    <w:rsid w:val="008333EC"/>
    <w:rsid w:val="00833EC2"/>
    <w:rsid w:val="00844CD7"/>
    <w:rsid w:val="00850D6C"/>
    <w:rsid w:val="0085134A"/>
    <w:rsid w:val="0085263E"/>
    <w:rsid w:val="00852B50"/>
    <w:rsid w:val="008534D2"/>
    <w:rsid w:val="00856641"/>
    <w:rsid w:val="0086086A"/>
    <w:rsid w:val="00861446"/>
    <w:rsid w:val="0086168A"/>
    <w:rsid w:val="00863FAA"/>
    <w:rsid w:val="008662D5"/>
    <w:rsid w:val="00866312"/>
    <w:rsid w:val="00866853"/>
    <w:rsid w:val="00870DA1"/>
    <w:rsid w:val="0087250C"/>
    <w:rsid w:val="00872A02"/>
    <w:rsid w:val="0087300A"/>
    <w:rsid w:val="008749E5"/>
    <w:rsid w:val="00874A52"/>
    <w:rsid w:val="00876EFD"/>
    <w:rsid w:val="008804AE"/>
    <w:rsid w:val="008807A6"/>
    <w:rsid w:val="00880B96"/>
    <w:rsid w:val="00884A91"/>
    <w:rsid w:val="008853D0"/>
    <w:rsid w:val="008859E8"/>
    <w:rsid w:val="00891FFD"/>
    <w:rsid w:val="00893424"/>
    <w:rsid w:val="008936FD"/>
    <w:rsid w:val="00893782"/>
    <w:rsid w:val="00893CDD"/>
    <w:rsid w:val="00896CF3"/>
    <w:rsid w:val="008A2709"/>
    <w:rsid w:val="008A38B3"/>
    <w:rsid w:val="008A59AA"/>
    <w:rsid w:val="008A76C1"/>
    <w:rsid w:val="008B1DB5"/>
    <w:rsid w:val="008C1D0E"/>
    <w:rsid w:val="008C29CD"/>
    <w:rsid w:val="008C3F12"/>
    <w:rsid w:val="008C5801"/>
    <w:rsid w:val="008C638B"/>
    <w:rsid w:val="008C7A40"/>
    <w:rsid w:val="008D0C3C"/>
    <w:rsid w:val="008D2707"/>
    <w:rsid w:val="008D3075"/>
    <w:rsid w:val="008E1E07"/>
    <w:rsid w:val="008E39E6"/>
    <w:rsid w:val="008E3EE7"/>
    <w:rsid w:val="008E4167"/>
    <w:rsid w:val="008E66E5"/>
    <w:rsid w:val="008E7F1E"/>
    <w:rsid w:val="008F00DA"/>
    <w:rsid w:val="008F0172"/>
    <w:rsid w:val="008F336B"/>
    <w:rsid w:val="008F411B"/>
    <w:rsid w:val="008F4379"/>
    <w:rsid w:val="008F5341"/>
    <w:rsid w:val="008F655E"/>
    <w:rsid w:val="00900E92"/>
    <w:rsid w:val="00900EDF"/>
    <w:rsid w:val="00903163"/>
    <w:rsid w:val="0090446D"/>
    <w:rsid w:val="0090486B"/>
    <w:rsid w:val="009071DD"/>
    <w:rsid w:val="0091051E"/>
    <w:rsid w:val="00910885"/>
    <w:rsid w:val="00914FF1"/>
    <w:rsid w:val="00916573"/>
    <w:rsid w:val="009177C3"/>
    <w:rsid w:val="00922183"/>
    <w:rsid w:val="00925DC7"/>
    <w:rsid w:val="00926A06"/>
    <w:rsid w:val="00930923"/>
    <w:rsid w:val="00931D4C"/>
    <w:rsid w:val="00933D34"/>
    <w:rsid w:val="00933F90"/>
    <w:rsid w:val="00935C62"/>
    <w:rsid w:val="00940E5E"/>
    <w:rsid w:val="00941B39"/>
    <w:rsid w:val="00942CF0"/>
    <w:rsid w:val="00943089"/>
    <w:rsid w:val="00945AA5"/>
    <w:rsid w:val="009468E5"/>
    <w:rsid w:val="009479E6"/>
    <w:rsid w:val="0095445C"/>
    <w:rsid w:val="00960061"/>
    <w:rsid w:val="00961ECD"/>
    <w:rsid w:val="00963FE3"/>
    <w:rsid w:val="00965E2E"/>
    <w:rsid w:val="0097020C"/>
    <w:rsid w:val="00972ABC"/>
    <w:rsid w:val="0097443D"/>
    <w:rsid w:val="00974A41"/>
    <w:rsid w:val="00975B69"/>
    <w:rsid w:val="0097741B"/>
    <w:rsid w:val="00980CD3"/>
    <w:rsid w:val="00982FEB"/>
    <w:rsid w:val="00984858"/>
    <w:rsid w:val="009852A7"/>
    <w:rsid w:val="00986B93"/>
    <w:rsid w:val="009875C3"/>
    <w:rsid w:val="00991B69"/>
    <w:rsid w:val="00991D84"/>
    <w:rsid w:val="00997784"/>
    <w:rsid w:val="009977C5"/>
    <w:rsid w:val="009A112C"/>
    <w:rsid w:val="009A127A"/>
    <w:rsid w:val="009A1C98"/>
    <w:rsid w:val="009A1F5C"/>
    <w:rsid w:val="009A2242"/>
    <w:rsid w:val="009A28BE"/>
    <w:rsid w:val="009A2B98"/>
    <w:rsid w:val="009A362B"/>
    <w:rsid w:val="009A46FE"/>
    <w:rsid w:val="009A6785"/>
    <w:rsid w:val="009A712C"/>
    <w:rsid w:val="009B2252"/>
    <w:rsid w:val="009B4B2D"/>
    <w:rsid w:val="009C06F2"/>
    <w:rsid w:val="009C3DAB"/>
    <w:rsid w:val="009C4D94"/>
    <w:rsid w:val="009C5A98"/>
    <w:rsid w:val="009D2230"/>
    <w:rsid w:val="009D3457"/>
    <w:rsid w:val="009D5240"/>
    <w:rsid w:val="009D574D"/>
    <w:rsid w:val="009D7586"/>
    <w:rsid w:val="009D77BC"/>
    <w:rsid w:val="009E1DB3"/>
    <w:rsid w:val="009E2613"/>
    <w:rsid w:val="009E284B"/>
    <w:rsid w:val="009E2D90"/>
    <w:rsid w:val="009E4688"/>
    <w:rsid w:val="009E4958"/>
    <w:rsid w:val="009E6EDE"/>
    <w:rsid w:val="009F1F0F"/>
    <w:rsid w:val="009F20BF"/>
    <w:rsid w:val="009F2B58"/>
    <w:rsid w:val="009F6AD4"/>
    <w:rsid w:val="00A01B96"/>
    <w:rsid w:val="00A039AE"/>
    <w:rsid w:val="00A04E0A"/>
    <w:rsid w:val="00A057D6"/>
    <w:rsid w:val="00A07379"/>
    <w:rsid w:val="00A128DE"/>
    <w:rsid w:val="00A20D78"/>
    <w:rsid w:val="00A217B7"/>
    <w:rsid w:val="00A22FE8"/>
    <w:rsid w:val="00A242C7"/>
    <w:rsid w:val="00A25299"/>
    <w:rsid w:val="00A25501"/>
    <w:rsid w:val="00A26504"/>
    <w:rsid w:val="00A27CED"/>
    <w:rsid w:val="00A30C39"/>
    <w:rsid w:val="00A31545"/>
    <w:rsid w:val="00A42CDE"/>
    <w:rsid w:val="00A46B78"/>
    <w:rsid w:val="00A510AD"/>
    <w:rsid w:val="00A52BF4"/>
    <w:rsid w:val="00A53876"/>
    <w:rsid w:val="00A53E15"/>
    <w:rsid w:val="00A5633E"/>
    <w:rsid w:val="00A60165"/>
    <w:rsid w:val="00A66CB6"/>
    <w:rsid w:val="00A67657"/>
    <w:rsid w:val="00A71A96"/>
    <w:rsid w:val="00A75A18"/>
    <w:rsid w:val="00A75C67"/>
    <w:rsid w:val="00A76972"/>
    <w:rsid w:val="00A8215F"/>
    <w:rsid w:val="00A828CC"/>
    <w:rsid w:val="00A83019"/>
    <w:rsid w:val="00A8330F"/>
    <w:rsid w:val="00A84750"/>
    <w:rsid w:val="00A856C5"/>
    <w:rsid w:val="00A868FF"/>
    <w:rsid w:val="00A90E42"/>
    <w:rsid w:val="00AA1301"/>
    <w:rsid w:val="00AA6DC9"/>
    <w:rsid w:val="00AA6F90"/>
    <w:rsid w:val="00AB1AB9"/>
    <w:rsid w:val="00AB3A4B"/>
    <w:rsid w:val="00AB4683"/>
    <w:rsid w:val="00AB48DC"/>
    <w:rsid w:val="00AB4E3D"/>
    <w:rsid w:val="00AB584B"/>
    <w:rsid w:val="00AB59D5"/>
    <w:rsid w:val="00AC0C67"/>
    <w:rsid w:val="00AC2AF5"/>
    <w:rsid w:val="00AC31A2"/>
    <w:rsid w:val="00AC3E00"/>
    <w:rsid w:val="00AC75F6"/>
    <w:rsid w:val="00AD0BD7"/>
    <w:rsid w:val="00AD1DB8"/>
    <w:rsid w:val="00AD495A"/>
    <w:rsid w:val="00AE118C"/>
    <w:rsid w:val="00AE1636"/>
    <w:rsid w:val="00AE391F"/>
    <w:rsid w:val="00AE515C"/>
    <w:rsid w:val="00AE6676"/>
    <w:rsid w:val="00AE70B8"/>
    <w:rsid w:val="00AE7D73"/>
    <w:rsid w:val="00AF6ECC"/>
    <w:rsid w:val="00B01FFD"/>
    <w:rsid w:val="00B0387C"/>
    <w:rsid w:val="00B04FBD"/>
    <w:rsid w:val="00B06978"/>
    <w:rsid w:val="00B06A9E"/>
    <w:rsid w:val="00B1205B"/>
    <w:rsid w:val="00B14913"/>
    <w:rsid w:val="00B14CA0"/>
    <w:rsid w:val="00B15040"/>
    <w:rsid w:val="00B17099"/>
    <w:rsid w:val="00B17AFD"/>
    <w:rsid w:val="00B20A46"/>
    <w:rsid w:val="00B2102E"/>
    <w:rsid w:val="00B21DFA"/>
    <w:rsid w:val="00B25CBC"/>
    <w:rsid w:val="00B2654B"/>
    <w:rsid w:val="00B3113A"/>
    <w:rsid w:val="00B322A2"/>
    <w:rsid w:val="00B32B64"/>
    <w:rsid w:val="00B34182"/>
    <w:rsid w:val="00B3679C"/>
    <w:rsid w:val="00B4460F"/>
    <w:rsid w:val="00B45C8C"/>
    <w:rsid w:val="00B55BE4"/>
    <w:rsid w:val="00B56034"/>
    <w:rsid w:val="00B606F5"/>
    <w:rsid w:val="00B6326F"/>
    <w:rsid w:val="00B668C4"/>
    <w:rsid w:val="00B7185D"/>
    <w:rsid w:val="00B721C1"/>
    <w:rsid w:val="00B7315A"/>
    <w:rsid w:val="00B75961"/>
    <w:rsid w:val="00B76B54"/>
    <w:rsid w:val="00B76CEA"/>
    <w:rsid w:val="00B76EB6"/>
    <w:rsid w:val="00B81442"/>
    <w:rsid w:val="00B84C61"/>
    <w:rsid w:val="00B87947"/>
    <w:rsid w:val="00B90295"/>
    <w:rsid w:val="00B90EB7"/>
    <w:rsid w:val="00B91ECF"/>
    <w:rsid w:val="00B92EED"/>
    <w:rsid w:val="00B9300B"/>
    <w:rsid w:val="00B95E96"/>
    <w:rsid w:val="00B97039"/>
    <w:rsid w:val="00B9706C"/>
    <w:rsid w:val="00BA2B7A"/>
    <w:rsid w:val="00BA6718"/>
    <w:rsid w:val="00BA67D0"/>
    <w:rsid w:val="00BA7A82"/>
    <w:rsid w:val="00BB00F1"/>
    <w:rsid w:val="00BB3B2F"/>
    <w:rsid w:val="00BB43BD"/>
    <w:rsid w:val="00BC13F5"/>
    <w:rsid w:val="00BC423F"/>
    <w:rsid w:val="00BC4859"/>
    <w:rsid w:val="00BC6CD2"/>
    <w:rsid w:val="00BD045E"/>
    <w:rsid w:val="00BD3C78"/>
    <w:rsid w:val="00BD4EBF"/>
    <w:rsid w:val="00BD7D76"/>
    <w:rsid w:val="00BE05B3"/>
    <w:rsid w:val="00BE0F09"/>
    <w:rsid w:val="00BE2FB1"/>
    <w:rsid w:val="00BE712E"/>
    <w:rsid w:val="00BF3702"/>
    <w:rsid w:val="00BF57D0"/>
    <w:rsid w:val="00BF7DE6"/>
    <w:rsid w:val="00C028EA"/>
    <w:rsid w:val="00C03EBF"/>
    <w:rsid w:val="00C0419C"/>
    <w:rsid w:val="00C05E47"/>
    <w:rsid w:val="00C06F23"/>
    <w:rsid w:val="00C113AB"/>
    <w:rsid w:val="00C13B16"/>
    <w:rsid w:val="00C14317"/>
    <w:rsid w:val="00C15679"/>
    <w:rsid w:val="00C16438"/>
    <w:rsid w:val="00C1646A"/>
    <w:rsid w:val="00C16CC1"/>
    <w:rsid w:val="00C177CC"/>
    <w:rsid w:val="00C20311"/>
    <w:rsid w:val="00C20FC8"/>
    <w:rsid w:val="00C21700"/>
    <w:rsid w:val="00C23520"/>
    <w:rsid w:val="00C247A5"/>
    <w:rsid w:val="00C2582A"/>
    <w:rsid w:val="00C26AF3"/>
    <w:rsid w:val="00C26E73"/>
    <w:rsid w:val="00C27049"/>
    <w:rsid w:val="00C27293"/>
    <w:rsid w:val="00C339C5"/>
    <w:rsid w:val="00C36727"/>
    <w:rsid w:val="00C419E7"/>
    <w:rsid w:val="00C432B4"/>
    <w:rsid w:val="00C45DB5"/>
    <w:rsid w:val="00C4624C"/>
    <w:rsid w:val="00C5026D"/>
    <w:rsid w:val="00C5042E"/>
    <w:rsid w:val="00C50A15"/>
    <w:rsid w:val="00C546D5"/>
    <w:rsid w:val="00C54AEB"/>
    <w:rsid w:val="00C575B3"/>
    <w:rsid w:val="00C61501"/>
    <w:rsid w:val="00C64E67"/>
    <w:rsid w:val="00C66854"/>
    <w:rsid w:val="00C66BD5"/>
    <w:rsid w:val="00C7173F"/>
    <w:rsid w:val="00C725A2"/>
    <w:rsid w:val="00C730B6"/>
    <w:rsid w:val="00C7318B"/>
    <w:rsid w:val="00C74F9C"/>
    <w:rsid w:val="00C7623C"/>
    <w:rsid w:val="00C7656B"/>
    <w:rsid w:val="00C812AE"/>
    <w:rsid w:val="00C81AF0"/>
    <w:rsid w:val="00C82AF2"/>
    <w:rsid w:val="00C82D42"/>
    <w:rsid w:val="00C84E35"/>
    <w:rsid w:val="00C914F6"/>
    <w:rsid w:val="00C93E06"/>
    <w:rsid w:val="00C947B6"/>
    <w:rsid w:val="00C957D9"/>
    <w:rsid w:val="00C95DC6"/>
    <w:rsid w:val="00C96B8B"/>
    <w:rsid w:val="00CA0602"/>
    <w:rsid w:val="00CA09D4"/>
    <w:rsid w:val="00CA1AF3"/>
    <w:rsid w:val="00CA6668"/>
    <w:rsid w:val="00CA6710"/>
    <w:rsid w:val="00CA6B82"/>
    <w:rsid w:val="00CB651B"/>
    <w:rsid w:val="00CB7AD8"/>
    <w:rsid w:val="00CC0A94"/>
    <w:rsid w:val="00CC5226"/>
    <w:rsid w:val="00CC6B47"/>
    <w:rsid w:val="00CD1CA0"/>
    <w:rsid w:val="00CD454A"/>
    <w:rsid w:val="00CE2A43"/>
    <w:rsid w:val="00CE52D5"/>
    <w:rsid w:val="00CE5A27"/>
    <w:rsid w:val="00CE63BE"/>
    <w:rsid w:val="00CF2903"/>
    <w:rsid w:val="00CF3B12"/>
    <w:rsid w:val="00CF3BCC"/>
    <w:rsid w:val="00D02AED"/>
    <w:rsid w:val="00D041E3"/>
    <w:rsid w:val="00D05CAD"/>
    <w:rsid w:val="00D069E3"/>
    <w:rsid w:val="00D06B34"/>
    <w:rsid w:val="00D07D6E"/>
    <w:rsid w:val="00D15326"/>
    <w:rsid w:val="00D1634B"/>
    <w:rsid w:val="00D210D6"/>
    <w:rsid w:val="00D22492"/>
    <w:rsid w:val="00D24A51"/>
    <w:rsid w:val="00D27E22"/>
    <w:rsid w:val="00D347AC"/>
    <w:rsid w:val="00D36A7E"/>
    <w:rsid w:val="00D37772"/>
    <w:rsid w:val="00D37878"/>
    <w:rsid w:val="00D37AB7"/>
    <w:rsid w:val="00D43481"/>
    <w:rsid w:val="00D4678E"/>
    <w:rsid w:val="00D47D62"/>
    <w:rsid w:val="00D50D68"/>
    <w:rsid w:val="00D6037F"/>
    <w:rsid w:val="00D62476"/>
    <w:rsid w:val="00D62C63"/>
    <w:rsid w:val="00D637C8"/>
    <w:rsid w:val="00D654EB"/>
    <w:rsid w:val="00D66918"/>
    <w:rsid w:val="00D71D9A"/>
    <w:rsid w:val="00D72358"/>
    <w:rsid w:val="00D7333C"/>
    <w:rsid w:val="00D74076"/>
    <w:rsid w:val="00D75D75"/>
    <w:rsid w:val="00D765A2"/>
    <w:rsid w:val="00D76795"/>
    <w:rsid w:val="00D77FD8"/>
    <w:rsid w:val="00D80B25"/>
    <w:rsid w:val="00D829D0"/>
    <w:rsid w:val="00D83815"/>
    <w:rsid w:val="00D906CC"/>
    <w:rsid w:val="00D91C5A"/>
    <w:rsid w:val="00D93A46"/>
    <w:rsid w:val="00D93B61"/>
    <w:rsid w:val="00DA0374"/>
    <w:rsid w:val="00DA1384"/>
    <w:rsid w:val="00DA47F1"/>
    <w:rsid w:val="00DA5641"/>
    <w:rsid w:val="00DA7143"/>
    <w:rsid w:val="00DA7DF6"/>
    <w:rsid w:val="00DB0FF8"/>
    <w:rsid w:val="00DB2AE1"/>
    <w:rsid w:val="00DB6E08"/>
    <w:rsid w:val="00DB701D"/>
    <w:rsid w:val="00DB7660"/>
    <w:rsid w:val="00DC294B"/>
    <w:rsid w:val="00DC31A0"/>
    <w:rsid w:val="00DC377F"/>
    <w:rsid w:val="00DC4FEF"/>
    <w:rsid w:val="00DD1524"/>
    <w:rsid w:val="00DD1B80"/>
    <w:rsid w:val="00DD773F"/>
    <w:rsid w:val="00DD7C8F"/>
    <w:rsid w:val="00DE1399"/>
    <w:rsid w:val="00DE1DD7"/>
    <w:rsid w:val="00DE69BF"/>
    <w:rsid w:val="00DE7351"/>
    <w:rsid w:val="00DE7463"/>
    <w:rsid w:val="00DF0840"/>
    <w:rsid w:val="00DF0B9B"/>
    <w:rsid w:val="00DF110E"/>
    <w:rsid w:val="00DF2B24"/>
    <w:rsid w:val="00DF2BF3"/>
    <w:rsid w:val="00DF3B8F"/>
    <w:rsid w:val="00DF440A"/>
    <w:rsid w:val="00DF4722"/>
    <w:rsid w:val="00DF6B75"/>
    <w:rsid w:val="00DF7B97"/>
    <w:rsid w:val="00E062E4"/>
    <w:rsid w:val="00E07906"/>
    <w:rsid w:val="00E103DD"/>
    <w:rsid w:val="00E112F3"/>
    <w:rsid w:val="00E11CFE"/>
    <w:rsid w:val="00E11EDE"/>
    <w:rsid w:val="00E129A1"/>
    <w:rsid w:val="00E16785"/>
    <w:rsid w:val="00E16EC2"/>
    <w:rsid w:val="00E179D9"/>
    <w:rsid w:val="00E20EBE"/>
    <w:rsid w:val="00E211FB"/>
    <w:rsid w:val="00E25EB3"/>
    <w:rsid w:val="00E27565"/>
    <w:rsid w:val="00E27DB2"/>
    <w:rsid w:val="00E30C2F"/>
    <w:rsid w:val="00E33403"/>
    <w:rsid w:val="00E3356A"/>
    <w:rsid w:val="00E37BED"/>
    <w:rsid w:val="00E43B31"/>
    <w:rsid w:val="00E44938"/>
    <w:rsid w:val="00E46D36"/>
    <w:rsid w:val="00E47D55"/>
    <w:rsid w:val="00E51B0C"/>
    <w:rsid w:val="00E5518C"/>
    <w:rsid w:val="00E55406"/>
    <w:rsid w:val="00E55645"/>
    <w:rsid w:val="00E56D06"/>
    <w:rsid w:val="00E652D5"/>
    <w:rsid w:val="00E67805"/>
    <w:rsid w:val="00E70159"/>
    <w:rsid w:val="00E70FBA"/>
    <w:rsid w:val="00E71880"/>
    <w:rsid w:val="00E76C7D"/>
    <w:rsid w:val="00E77619"/>
    <w:rsid w:val="00E82609"/>
    <w:rsid w:val="00E83D92"/>
    <w:rsid w:val="00E85862"/>
    <w:rsid w:val="00E858F4"/>
    <w:rsid w:val="00E92188"/>
    <w:rsid w:val="00E93FEC"/>
    <w:rsid w:val="00E94308"/>
    <w:rsid w:val="00E957ED"/>
    <w:rsid w:val="00E95EC2"/>
    <w:rsid w:val="00EA233C"/>
    <w:rsid w:val="00EB178B"/>
    <w:rsid w:val="00EB2E50"/>
    <w:rsid w:val="00EB3ABB"/>
    <w:rsid w:val="00EC0230"/>
    <w:rsid w:val="00EC1705"/>
    <w:rsid w:val="00EC21D6"/>
    <w:rsid w:val="00EC303E"/>
    <w:rsid w:val="00EC3442"/>
    <w:rsid w:val="00EC381F"/>
    <w:rsid w:val="00EC6DA7"/>
    <w:rsid w:val="00EC72BA"/>
    <w:rsid w:val="00EC7813"/>
    <w:rsid w:val="00EC7CC1"/>
    <w:rsid w:val="00ED06B9"/>
    <w:rsid w:val="00ED0721"/>
    <w:rsid w:val="00ED0CD6"/>
    <w:rsid w:val="00ED3199"/>
    <w:rsid w:val="00ED34E5"/>
    <w:rsid w:val="00ED538F"/>
    <w:rsid w:val="00ED613D"/>
    <w:rsid w:val="00ED7F07"/>
    <w:rsid w:val="00EE0D86"/>
    <w:rsid w:val="00EE1134"/>
    <w:rsid w:val="00EE113C"/>
    <w:rsid w:val="00EE355E"/>
    <w:rsid w:val="00EE4A3D"/>
    <w:rsid w:val="00EE6074"/>
    <w:rsid w:val="00EF02C1"/>
    <w:rsid w:val="00EF06EB"/>
    <w:rsid w:val="00EF3A39"/>
    <w:rsid w:val="00F0407B"/>
    <w:rsid w:val="00F14824"/>
    <w:rsid w:val="00F150E2"/>
    <w:rsid w:val="00F15438"/>
    <w:rsid w:val="00F1558C"/>
    <w:rsid w:val="00F1619D"/>
    <w:rsid w:val="00F26A31"/>
    <w:rsid w:val="00F33B9D"/>
    <w:rsid w:val="00F403DE"/>
    <w:rsid w:val="00F40DBF"/>
    <w:rsid w:val="00F42D74"/>
    <w:rsid w:val="00F4426C"/>
    <w:rsid w:val="00F47762"/>
    <w:rsid w:val="00F5176F"/>
    <w:rsid w:val="00F51ED0"/>
    <w:rsid w:val="00F537F6"/>
    <w:rsid w:val="00F53F6B"/>
    <w:rsid w:val="00F61132"/>
    <w:rsid w:val="00F62589"/>
    <w:rsid w:val="00F6748B"/>
    <w:rsid w:val="00F73686"/>
    <w:rsid w:val="00F76198"/>
    <w:rsid w:val="00F77F4A"/>
    <w:rsid w:val="00F87E2E"/>
    <w:rsid w:val="00F950F3"/>
    <w:rsid w:val="00F95777"/>
    <w:rsid w:val="00F96A7A"/>
    <w:rsid w:val="00FA0903"/>
    <w:rsid w:val="00FA14F2"/>
    <w:rsid w:val="00FA1599"/>
    <w:rsid w:val="00FA3863"/>
    <w:rsid w:val="00FA3EE9"/>
    <w:rsid w:val="00FA7AC3"/>
    <w:rsid w:val="00FB124C"/>
    <w:rsid w:val="00FB26C0"/>
    <w:rsid w:val="00FB5BB9"/>
    <w:rsid w:val="00FB7E54"/>
    <w:rsid w:val="00FC042D"/>
    <w:rsid w:val="00FC55A5"/>
    <w:rsid w:val="00FC5A00"/>
    <w:rsid w:val="00FC6A3C"/>
    <w:rsid w:val="00FD04F2"/>
    <w:rsid w:val="00FD1EFB"/>
    <w:rsid w:val="00FD3494"/>
    <w:rsid w:val="00FD72F8"/>
    <w:rsid w:val="00FD7741"/>
    <w:rsid w:val="00FE0A9C"/>
    <w:rsid w:val="00FE1D64"/>
    <w:rsid w:val="00FE2BD0"/>
    <w:rsid w:val="00FE420C"/>
    <w:rsid w:val="00FE543B"/>
    <w:rsid w:val="00FF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402CC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9F7"/>
    <w:rPr>
      <w:noProof/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uk-UA"/>
    </w:rPr>
  </w:style>
  <w:style w:type="paragraph" w:styleId="3">
    <w:name w:val="heading 3"/>
    <w:basedOn w:val="a"/>
    <w:next w:val="a"/>
    <w:qFormat/>
    <w:rsid w:val="00614EB6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qFormat/>
    <w:rsid w:val="0052594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</w:style>
  <w:style w:type="paragraph" w:customStyle="1" w:styleId="ParagraphStyle">
    <w:name w:val="Paragraph Style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Pr>
      <w:rFonts w:cs="Courier New"/>
      <w:color w:val="000000"/>
      <w:sz w:val="20"/>
      <w:szCs w:val="20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paragraph" w:styleId="30">
    <w:name w:val="Body Text 3"/>
    <w:basedOn w:val="a"/>
    <w:pPr>
      <w:jc w:val="both"/>
    </w:pPr>
    <w:rPr>
      <w:bCs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customStyle="1" w:styleId="Igor">
    <w:name w:val="Igor"/>
    <w:basedOn w:val="a"/>
    <w:autoRedefine/>
    <w:rsid w:val="00392415"/>
    <w:pPr>
      <w:spacing w:before="120" w:after="120"/>
      <w:ind w:firstLine="709"/>
      <w:jc w:val="both"/>
    </w:pPr>
    <w:rPr>
      <w:bCs/>
      <w:sz w:val="28"/>
      <w:szCs w:val="28"/>
    </w:rPr>
  </w:style>
  <w:style w:type="paragraph" w:customStyle="1" w:styleId="Nazva">
    <w:name w:val="Nazva"/>
    <w:basedOn w:val="a"/>
    <w:rsid w:val="00BF7DE6"/>
    <w:pPr>
      <w:jc w:val="center"/>
    </w:pPr>
    <w:rPr>
      <w:b/>
      <w:sz w:val="28"/>
    </w:rPr>
  </w:style>
  <w:style w:type="paragraph" w:customStyle="1" w:styleId="sm">
    <w:name w:val="sm"/>
    <w:basedOn w:val="a"/>
    <w:rsid w:val="0052594B"/>
    <w:pPr>
      <w:spacing w:before="96" w:line="316" w:lineRule="auto"/>
    </w:pPr>
    <w:rPr>
      <w:rFonts w:ascii="Verdana" w:hAnsi="Verdana"/>
      <w:color w:val="003366"/>
      <w:sz w:val="18"/>
      <w:szCs w:val="18"/>
    </w:rPr>
  </w:style>
  <w:style w:type="paragraph" w:styleId="a4">
    <w:name w:val="Normal (Web)"/>
    <w:basedOn w:val="a"/>
    <w:rsid w:val="0037182A"/>
    <w:pPr>
      <w:spacing w:before="100" w:beforeAutospacing="1" w:after="100" w:afterAutospacing="1"/>
    </w:pPr>
  </w:style>
  <w:style w:type="paragraph" w:styleId="a5">
    <w:name w:val="Body Text Indent"/>
    <w:basedOn w:val="a"/>
    <w:rsid w:val="00B2654B"/>
    <w:pPr>
      <w:spacing w:after="120"/>
      <w:ind w:left="283"/>
    </w:pPr>
  </w:style>
  <w:style w:type="paragraph" w:styleId="a6">
    <w:name w:val="footer"/>
    <w:basedOn w:val="a"/>
    <w:link w:val="a7"/>
    <w:rsid w:val="00B2654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23345"/>
  </w:style>
  <w:style w:type="character" w:styleId="a9">
    <w:name w:val="Hyperlink"/>
    <w:rsid w:val="00F62589"/>
    <w:rPr>
      <w:strike w:val="0"/>
      <w:dstrike w:val="0"/>
      <w:color w:val="0260D0"/>
      <w:u w:val="none"/>
      <w:effect w:val="none"/>
    </w:rPr>
  </w:style>
  <w:style w:type="paragraph" w:customStyle="1" w:styleId="StyleZakonu">
    <w:name w:val="StyleZakonu"/>
    <w:basedOn w:val="a"/>
    <w:rsid w:val="00A27CED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11">
    <w:name w:val="Підпис 1"/>
    <w:basedOn w:val="a"/>
    <w:rsid w:val="00D75D75"/>
    <w:pPr>
      <w:ind w:firstLine="709"/>
      <w:jc w:val="both"/>
    </w:pPr>
    <w:rPr>
      <w:b/>
      <w:sz w:val="28"/>
    </w:rPr>
  </w:style>
  <w:style w:type="paragraph" w:customStyle="1" w:styleId="20">
    <w:name w:val="Стиль Підпис 2 + не полужирный"/>
    <w:basedOn w:val="a"/>
    <w:rsid w:val="00D75D75"/>
    <w:pPr>
      <w:ind w:firstLine="709"/>
    </w:pPr>
  </w:style>
  <w:style w:type="character" w:customStyle="1" w:styleId="aa">
    <w:name w:val="Стиль Основной текст + полужирный Знак"/>
    <w:rsid w:val="00D75D75"/>
    <w:rPr>
      <w:b/>
      <w:bCs/>
      <w:sz w:val="28"/>
      <w:szCs w:val="24"/>
      <w:lang w:val="uk-UA" w:eastAsia="ru-RU" w:bidi="ar-SA"/>
    </w:rPr>
  </w:style>
  <w:style w:type="character" w:customStyle="1" w:styleId="ab">
    <w:name w:val="Стиль Основной текст + полужирный подчеркивание Знак"/>
    <w:rsid w:val="00D75D75"/>
    <w:rPr>
      <w:b/>
      <w:bCs/>
      <w:sz w:val="28"/>
      <w:szCs w:val="24"/>
      <w:u w:val="single"/>
      <w:lang w:val="uk-UA" w:eastAsia="ru-RU" w:bidi="ar-SA"/>
    </w:rPr>
  </w:style>
  <w:style w:type="character" w:customStyle="1" w:styleId="ga1on">
    <w:name w:val="_ga1_on_"/>
    <w:basedOn w:val="a0"/>
    <w:rsid w:val="00093617"/>
  </w:style>
  <w:style w:type="character" w:customStyle="1" w:styleId="st101">
    <w:name w:val="st101"/>
    <w:rsid w:val="007E7B79"/>
    <w:rPr>
      <w:rFonts w:ascii="Times New Roman" w:hAnsi="Times New Roman"/>
      <w:b/>
      <w:bCs/>
      <w:color w:val="000000"/>
    </w:rPr>
  </w:style>
  <w:style w:type="paragraph" w:customStyle="1" w:styleId="st2">
    <w:name w:val="st2"/>
    <w:rsid w:val="007E7B7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eastAsia="ru-RU"/>
    </w:rPr>
  </w:style>
  <w:style w:type="paragraph" w:customStyle="1" w:styleId="st6">
    <w:name w:val="st6"/>
    <w:rsid w:val="007E7B79"/>
    <w:pPr>
      <w:autoSpaceDE w:val="0"/>
      <w:autoSpaceDN w:val="0"/>
      <w:adjustRightInd w:val="0"/>
      <w:spacing w:before="240" w:after="360"/>
      <w:ind w:left="360" w:right="360"/>
      <w:jc w:val="center"/>
    </w:pPr>
    <w:rPr>
      <w:rFonts w:ascii="Courier New" w:hAnsi="Courier New"/>
      <w:sz w:val="24"/>
      <w:szCs w:val="24"/>
      <w:lang w:eastAsia="ru-RU"/>
    </w:rPr>
  </w:style>
  <w:style w:type="paragraph" w:customStyle="1" w:styleId="st7">
    <w:name w:val="st7"/>
    <w:rsid w:val="007E7B79"/>
    <w:pPr>
      <w:autoSpaceDE w:val="0"/>
      <w:autoSpaceDN w:val="0"/>
      <w:adjustRightInd w:val="0"/>
      <w:spacing w:before="120" w:after="120"/>
      <w:ind w:left="360" w:right="360"/>
      <w:jc w:val="center"/>
    </w:pPr>
    <w:rPr>
      <w:rFonts w:ascii="Courier New" w:hAnsi="Courier New"/>
      <w:sz w:val="24"/>
      <w:szCs w:val="24"/>
      <w:lang w:eastAsia="ru-RU"/>
    </w:rPr>
  </w:style>
  <w:style w:type="character" w:customStyle="1" w:styleId="st42">
    <w:name w:val="st42"/>
    <w:rsid w:val="007E7B79"/>
    <w:rPr>
      <w:rFonts w:ascii="Times New Roman" w:hAnsi="Times New Roman"/>
      <w:color w:val="000000"/>
    </w:rPr>
  </w:style>
  <w:style w:type="paragraph" w:customStyle="1" w:styleId="TH">
    <w:name w:val="TH"/>
    <w:rsid w:val="00F14824"/>
    <w:pPr>
      <w:keepNext/>
      <w:ind w:left="85"/>
      <w:jc w:val="center"/>
    </w:pPr>
    <w:rPr>
      <w:b/>
      <w:caps/>
      <w:spacing w:val="120"/>
      <w:sz w:val="48"/>
      <w:lang w:val="ru-RU" w:eastAsia="ru-RU"/>
    </w:rPr>
  </w:style>
  <w:style w:type="character" w:customStyle="1" w:styleId="a7">
    <w:name w:val="Нижній колонтитул Знак"/>
    <w:link w:val="a6"/>
    <w:semiHidden/>
    <w:locked/>
    <w:rsid w:val="00863FAA"/>
    <w:rPr>
      <w:sz w:val="24"/>
      <w:szCs w:val="24"/>
      <w:lang w:val="ru-RU" w:eastAsia="ru-RU" w:bidi="ar-SA"/>
    </w:rPr>
  </w:style>
  <w:style w:type="paragraph" w:styleId="ac">
    <w:name w:val="header"/>
    <w:basedOn w:val="a"/>
    <w:rsid w:val="002D1881"/>
    <w:pPr>
      <w:tabs>
        <w:tab w:val="center" w:pos="4819"/>
        <w:tab w:val="right" w:pos="9639"/>
      </w:tabs>
    </w:pPr>
  </w:style>
  <w:style w:type="paragraph" w:styleId="ad">
    <w:name w:val="Balloon Text"/>
    <w:basedOn w:val="a"/>
    <w:semiHidden/>
    <w:rsid w:val="008A59AA"/>
    <w:rPr>
      <w:rFonts w:ascii="Tahoma" w:hAnsi="Tahoma" w:cs="Tahoma"/>
      <w:sz w:val="16"/>
      <w:szCs w:val="16"/>
    </w:rPr>
  </w:style>
  <w:style w:type="character" w:customStyle="1" w:styleId="Absatz-Standardschriftart">
    <w:name w:val="Absatz-Standardschriftart"/>
    <w:rsid w:val="00614EB6"/>
  </w:style>
  <w:style w:type="character" w:customStyle="1" w:styleId="WW-Absatz-Standardschriftart">
    <w:name w:val="WW-Absatz-Standardschriftart"/>
    <w:rsid w:val="00614EB6"/>
  </w:style>
  <w:style w:type="character" w:customStyle="1" w:styleId="WW-Absatz-Standardschriftart1">
    <w:name w:val="WW-Absatz-Standardschriftart1"/>
    <w:rsid w:val="00614EB6"/>
  </w:style>
  <w:style w:type="character" w:customStyle="1" w:styleId="WW-Absatz-Standardschriftart11">
    <w:name w:val="WW-Absatz-Standardschriftart11"/>
    <w:rsid w:val="00614EB6"/>
  </w:style>
  <w:style w:type="character" w:customStyle="1" w:styleId="WW8Num1z0">
    <w:name w:val="WW8Num1z0"/>
    <w:rsid w:val="00614EB6"/>
    <w:rPr>
      <w:rFonts w:ascii="Symbol" w:eastAsia="Times New Roman" w:hAnsi="Symbol" w:cs="Times New Roman"/>
    </w:rPr>
  </w:style>
  <w:style w:type="character" w:customStyle="1" w:styleId="WW8Num1z1">
    <w:name w:val="WW8Num1z1"/>
    <w:rsid w:val="00614EB6"/>
    <w:rPr>
      <w:rFonts w:ascii="Courier New" w:hAnsi="Courier New" w:cs="Courier New"/>
    </w:rPr>
  </w:style>
  <w:style w:type="character" w:customStyle="1" w:styleId="WW8Num1z2">
    <w:name w:val="WW8Num1z2"/>
    <w:rsid w:val="00614EB6"/>
    <w:rPr>
      <w:rFonts w:ascii="Wingdings" w:hAnsi="Wingdings"/>
    </w:rPr>
  </w:style>
  <w:style w:type="character" w:customStyle="1" w:styleId="WW8Num1z3">
    <w:name w:val="WW8Num1z3"/>
    <w:rsid w:val="00614EB6"/>
    <w:rPr>
      <w:rFonts w:ascii="Symbol" w:hAnsi="Symbol"/>
    </w:rPr>
  </w:style>
  <w:style w:type="character" w:customStyle="1" w:styleId="12">
    <w:name w:val="Основний шрифт абзацу1"/>
    <w:rsid w:val="00614EB6"/>
  </w:style>
  <w:style w:type="paragraph" w:customStyle="1" w:styleId="13">
    <w:name w:val="Заголовок1"/>
    <w:basedOn w:val="a"/>
    <w:next w:val="a3"/>
    <w:rsid w:val="00614EB6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e">
    <w:name w:val="List"/>
    <w:basedOn w:val="a3"/>
    <w:rsid w:val="00614EB6"/>
    <w:pPr>
      <w:suppressAutoHyphens/>
    </w:pPr>
    <w:rPr>
      <w:rFonts w:cs="Mangal"/>
      <w:lang w:eastAsia="ar-SA"/>
    </w:rPr>
  </w:style>
  <w:style w:type="paragraph" w:customStyle="1" w:styleId="14">
    <w:name w:val="Название1"/>
    <w:basedOn w:val="a"/>
    <w:rsid w:val="00614EB6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5">
    <w:name w:val="Указатель1"/>
    <w:basedOn w:val="a"/>
    <w:rsid w:val="00614EB6"/>
    <w:pPr>
      <w:suppressLineNumbers/>
      <w:suppressAutoHyphens/>
    </w:pPr>
    <w:rPr>
      <w:rFonts w:cs="Mangal"/>
      <w:lang w:eastAsia="ar-SA"/>
    </w:rPr>
  </w:style>
  <w:style w:type="paragraph" w:customStyle="1" w:styleId="31">
    <w:name w:val="Основний текст 31"/>
    <w:basedOn w:val="a"/>
    <w:rsid w:val="00614EB6"/>
    <w:pPr>
      <w:suppressAutoHyphens/>
      <w:jc w:val="both"/>
    </w:pPr>
    <w:rPr>
      <w:bCs/>
      <w:sz w:val="28"/>
      <w:szCs w:val="28"/>
      <w:lang w:eastAsia="ar-SA"/>
    </w:rPr>
  </w:style>
  <w:style w:type="paragraph" w:customStyle="1" w:styleId="af">
    <w:name w:val="Содержимое врезки"/>
    <w:basedOn w:val="a3"/>
    <w:rsid w:val="00614EB6"/>
    <w:pPr>
      <w:suppressAutoHyphens/>
    </w:pPr>
    <w:rPr>
      <w:lang w:eastAsia="ar-SA"/>
    </w:rPr>
  </w:style>
  <w:style w:type="paragraph" w:customStyle="1" w:styleId="af0">
    <w:name w:val="Текст в заданном формате"/>
    <w:basedOn w:val="a"/>
    <w:rsid w:val="00614EB6"/>
    <w:pPr>
      <w:suppressAutoHyphens/>
    </w:pPr>
    <w:rPr>
      <w:rFonts w:ascii="Courier New" w:eastAsia="NSimSun" w:hAnsi="Courier New" w:cs="Courier New"/>
      <w:sz w:val="20"/>
      <w:szCs w:val="20"/>
      <w:lang w:eastAsia="ar-SA"/>
    </w:rPr>
  </w:style>
  <w:style w:type="character" w:customStyle="1" w:styleId="hps">
    <w:name w:val="hps"/>
    <w:rsid w:val="00614EB6"/>
    <w:rPr>
      <w:rFonts w:cs="Times New Roman"/>
    </w:rPr>
  </w:style>
  <w:style w:type="character" w:customStyle="1" w:styleId="HTML0">
    <w:name w:val="Стандартний HTML Знак"/>
    <w:link w:val="HTML"/>
    <w:semiHidden/>
    <w:locked/>
    <w:rsid w:val="00614EB6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21">
    <w:name w:val="Body Text 2"/>
    <w:basedOn w:val="a"/>
    <w:rsid w:val="00614EB6"/>
    <w:pPr>
      <w:suppressAutoHyphens/>
      <w:spacing w:after="120" w:line="480" w:lineRule="auto"/>
    </w:pPr>
    <w:rPr>
      <w:lang w:eastAsia="ar-SA"/>
    </w:rPr>
  </w:style>
  <w:style w:type="paragraph" w:customStyle="1" w:styleId="paragraphstyle0">
    <w:name w:val="paragraphstyle"/>
    <w:basedOn w:val="a"/>
    <w:rsid w:val="00614EB6"/>
    <w:pPr>
      <w:autoSpaceDE w:val="0"/>
    </w:pPr>
    <w:rPr>
      <w:rFonts w:ascii="Courier New" w:hAnsi="Courier New" w:cs="Courier New"/>
    </w:rPr>
  </w:style>
  <w:style w:type="character" w:customStyle="1" w:styleId="sm1black">
    <w:name w:val="sm1black"/>
    <w:rsid w:val="00614EB6"/>
    <w:rPr>
      <w:rFonts w:cs="Times New Roman"/>
    </w:rPr>
  </w:style>
  <w:style w:type="character" w:customStyle="1" w:styleId="rvts9">
    <w:name w:val="rvts9"/>
    <w:rsid w:val="00614EB6"/>
    <w:rPr>
      <w:rFonts w:cs="Times New Roman"/>
    </w:rPr>
  </w:style>
  <w:style w:type="character" w:customStyle="1" w:styleId="HTML1">
    <w:name w:val="Стандартный HTML Знак"/>
    <w:locked/>
    <w:rsid w:val="00614EB6"/>
    <w:rPr>
      <w:rFonts w:ascii="Courier New" w:hAnsi="Courier New" w:cs="Courier New"/>
      <w:color w:val="000000"/>
      <w:sz w:val="21"/>
      <w:szCs w:val="21"/>
    </w:rPr>
  </w:style>
  <w:style w:type="character" w:customStyle="1" w:styleId="st96">
    <w:name w:val="st96"/>
    <w:rsid w:val="00614EB6"/>
    <w:rPr>
      <w:rFonts w:ascii="Times New Roman" w:hAnsi="Times New Roman"/>
      <w:color w:val="0000FF"/>
    </w:rPr>
  </w:style>
  <w:style w:type="character" w:customStyle="1" w:styleId="HTMLPreformattedChar">
    <w:name w:val="HTML Preformatted Char"/>
    <w:locked/>
    <w:rsid w:val="00614EB6"/>
    <w:rPr>
      <w:rFonts w:ascii="Courier New" w:hAnsi="Courier New" w:cs="Courier New"/>
      <w:sz w:val="20"/>
      <w:szCs w:val="20"/>
      <w:lang w:val="x-none" w:eastAsia="ru-RU"/>
    </w:rPr>
  </w:style>
  <w:style w:type="paragraph" w:customStyle="1" w:styleId="22">
    <w:name w:val="Стиль2"/>
    <w:basedOn w:val="a"/>
    <w:rsid w:val="00614E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ind w:firstLine="567"/>
      <w:jc w:val="both"/>
    </w:pPr>
    <w:rPr>
      <w:sz w:val="28"/>
      <w:szCs w:val="28"/>
      <w:lang w:eastAsia="ar-SA"/>
    </w:rPr>
  </w:style>
  <w:style w:type="paragraph" w:customStyle="1" w:styleId="32">
    <w:name w:val="Стиль3"/>
    <w:basedOn w:val="a"/>
    <w:rsid w:val="00614EB6"/>
    <w:pPr>
      <w:suppressAutoHyphens/>
      <w:ind w:firstLine="709"/>
      <w:jc w:val="both"/>
    </w:pPr>
    <w:rPr>
      <w:sz w:val="28"/>
      <w:szCs w:val="28"/>
      <w:lang w:eastAsia="en-US"/>
    </w:rPr>
  </w:style>
  <w:style w:type="paragraph" w:customStyle="1" w:styleId="16">
    <w:name w:val="Абзац списка1"/>
    <w:basedOn w:val="a"/>
    <w:rsid w:val="00614EB6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styleId="af1">
    <w:name w:val="Plain Text"/>
    <w:basedOn w:val="a"/>
    <w:link w:val="af2"/>
    <w:rsid w:val="00614EB6"/>
    <w:rPr>
      <w:rFonts w:ascii="Courier New" w:hAnsi="Courier New" w:cs="Courier New"/>
      <w:sz w:val="20"/>
      <w:szCs w:val="20"/>
    </w:rPr>
  </w:style>
  <w:style w:type="character" w:customStyle="1" w:styleId="af2">
    <w:name w:val="Текст Знак"/>
    <w:link w:val="af1"/>
    <w:locked/>
    <w:rsid w:val="00614EB6"/>
    <w:rPr>
      <w:rFonts w:ascii="Courier New" w:hAnsi="Courier New" w:cs="Courier New"/>
      <w:lang w:val="uk-UA" w:eastAsia="ru-RU" w:bidi="ar-SA"/>
    </w:rPr>
  </w:style>
  <w:style w:type="character" w:customStyle="1" w:styleId="st82">
    <w:name w:val="st82"/>
    <w:rsid w:val="00614EB6"/>
    <w:rPr>
      <w:rFonts w:ascii="Times New Roman" w:hAnsi="Times New Roman"/>
      <w:color w:val="000000"/>
      <w:sz w:val="20"/>
      <w:szCs w:val="20"/>
    </w:rPr>
  </w:style>
  <w:style w:type="paragraph" w:customStyle="1" w:styleId="af3">
    <w:name w:val="Нормальний текст"/>
    <w:basedOn w:val="a"/>
    <w:rsid w:val="00D05CAD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rvts44">
    <w:name w:val="rvts44"/>
    <w:rsid w:val="00D05CAD"/>
  </w:style>
  <w:style w:type="character" w:customStyle="1" w:styleId="rvts23">
    <w:name w:val="rvts23"/>
    <w:rsid w:val="00D83815"/>
  </w:style>
  <w:style w:type="character" w:customStyle="1" w:styleId="st48">
    <w:name w:val="st48"/>
    <w:rsid w:val="004E0826"/>
    <w:rPr>
      <w:rFonts w:ascii="Times New Roman" w:hAnsi="Times New Roman"/>
      <w:b/>
      <w:bCs/>
      <w:i/>
      <w:iCs/>
      <w:color w:val="000000"/>
    </w:rPr>
  </w:style>
  <w:style w:type="paragraph" w:customStyle="1" w:styleId="rvps2">
    <w:name w:val="rvps2"/>
    <w:basedOn w:val="a"/>
    <w:rsid w:val="00C339C5"/>
    <w:pPr>
      <w:spacing w:before="100" w:beforeAutospacing="1" w:after="100" w:afterAutospacing="1"/>
    </w:pPr>
    <w:rPr>
      <w:noProof w:val="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75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8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9249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314139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187911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677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06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81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61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9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6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5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2843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1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3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0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080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0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50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5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96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23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4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178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69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91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764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3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48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4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76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25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50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0269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29848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47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78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997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6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9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6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5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389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1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71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0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5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23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3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0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1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64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5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5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86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81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0678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1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98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3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10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82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438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1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679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7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02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7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481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10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87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129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1861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80003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891376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0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20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7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4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18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2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96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0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021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042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1305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44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07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10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5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465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1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93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4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55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0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375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77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747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18098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37388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84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8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1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12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12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7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1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565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2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3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0447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9170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827436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209593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9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093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17130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76121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09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56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5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3083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1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2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7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15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42625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77906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757703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5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569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25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0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78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6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0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20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080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41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307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92229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50080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7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85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3823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25096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65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1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6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972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37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0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04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7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1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8040">
              <w:marLeft w:val="0"/>
              <w:marRight w:val="0"/>
              <w:marTop w:val="0"/>
              <w:marBottom w:val="0"/>
              <w:divBdr>
                <w:top w:val="single" w:sz="4" w:space="0" w:color="C8D7B5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05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3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498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19592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78571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280331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0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7785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80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1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2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87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742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3862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4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6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7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5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641323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36014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20417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425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8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4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08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7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247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0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6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62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5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454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08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14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6361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6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76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5460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3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89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9624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97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0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96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1359</Words>
  <Characters>9256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2020-12-08T15:44:00Z</dcterms:created>
  <dcterms:modified xsi:type="dcterms:W3CDTF">2020-12-08T15:45:00Z</dcterms:modified>
</cp:coreProperties>
</file>