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9F6B66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662C27">
        <w:rPr>
          <w:szCs w:val="24"/>
          <w:lang w:val="uk-UA" w:eastAsia="ru-RU"/>
        </w:rPr>
        <w:t>-9</w:t>
      </w: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662C27">
        <w:rPr>
          <w:szCs w:val="24"/>
          <w:lang w:val="uk-UA" w:eastAsia="ru-RU"/>
        </w:rPr>
        <w:t xml:space="preserve">                           від 10.10</w:t>
      </w:r>
      <w:r>
        <w:rPr>
          <w:szCs w:val="24"/>
          <w:lang w:val="uk-UA" w:eastAsia="ru-RU"/>
        </w:rPr>
        <w:t>.2019 р.</w:t>
      </w: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F6B66" w:rsidRDefault="009F6B66" w:rsidP="009F6B6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9F6B66" w:rsidRDefault="009F6B66" w:rsidP="009F6B6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9F6B66" w:rsidRDefault="009F6B66" w:rsidP="009F6B66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662C27" w:rsidRPr="00662C27" w:rsidRDefault="009F6B66" w:rsidP="00662C27">
      <w:pPr>
        <w:spacing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szCs w:val="28"/>
          <w:lang w:val="uk-UA" w:eastAsia="ru-RU"/>
        </w:rPr>
        <w:t xml:space="preserve">  </w:t>
      </w:r>
      <w:r w:rsidR="00662C27">
        <w:rPr>
          <w:szCs w:val="28"/>
          <w:lang w:val="uk-UA" w:eastAsia="ru-RU"/>
        </w:rPr>
        <w:tab/>
      </w:r>
      <w:r>
        <w:rPr>
          <w:szCs w:val="28"/>
          <w:lang w:val="uk-UA" w:eastAsia="ru-RU"/>
        </w:rPr>
        <w:t xml:space="preserve">  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="00662C27" w:rsidRPr="00662C27">
        <w:rPr>
          <w:szCs w:val="28"/>
          <w:lang w:val="uk-UA"/>
        </w:rPr>
        <w:t xml:space="preserve">про внесення змін до деяких </w:t>
      </w:r>
      <w:proofErr w:type="spellStart"/>
      <w:r w:rsidR="00662C27" w:rsidRPr="00662C27">
        <w:rPr>
          <w:szCs w:val="28"/>
          <w:lang w:val="uk-UA"/>
        </w:rPr>
        <w:t>законо</w:t>
      </w:r>
      <w:r w:rsidR="00662C27">
        <w:rPr>
          <w:szCs w:val="28"/>
          <w:lang w:val="uk-UA"/>
        </w:rPr>
        <w:t>-</w:t>
      </w:r>
      <w:r w:rsidR="00662C27" w:rsidRPr="00662C27">
        <w:rPr>
          <w:szCs w:val="28"/>
          <w:lang w:val="uk-UA"/>
        </w:rPr>
        <w:t>давчих</w:t>
      </w:r>
      <w:proofErr w:type="spellEnd"/>
      <w:r w:rsidR="00662C27" w:rsidRPr="00662C27">
        <w:rPr>
          <w:szCs w:val="28"/>
          <w:lang w:val="uk-UA"/>
        </w:rPr>
        <w:t xml:space="preserve"> актів України щодо обігу земель сільськогосподарського призначення</w:t>
      </w:r>
      <w:r w:rsidR="00662C27">
        <w:rPr>
          <w:rFonts w:eastAsia="Times New Roman"/>
          <w:szCs w:val="28"/>
          <w:lang w:val="uk-UA" w:eastAsia="ru-RU"/>
        </w:rPr>
        <w:t>.</w:t>
      </w:r>
    </w:p>
    <w:p w:rsidR="009F6B66" w:rsidRDefault="009F6B66" w:rsidP="009F6B6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  <w:bookmarkStart w:id="0" w:name="_GoBack"/>
      <w:bookmarkEnd w:id="0"/>
    </w:p>
    <w:p w:rsidR="009F6B66" w:rsidRDefault="009F6B66" w:rsidP="009F6B6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662C27">
        <w:rPr>
          <w:szCs w:val="28"/>
          <w:lang w:val="uk-UA" w:eastAsia="ru-RU"/>
        </w:rPr>
        <w:t>-9</w:t>
      </w:r>
      <w:r w:rsidR="00662C27">
        <w:rPr>
          <w:szCs w:val="28"/>
          <w:lang w:val="uk-UA"/>
        </w:rPr>
        <w:t xml:space="preserve"> від 10.10</w:t>
      </w:r>
      <w:r>
        <w:rPr>
          <w:szCs w:val="28"/>
          <w:lang w:val="uk-UA"/>
        </w:rPr>
        <w:t>.2019 р.</w:t>
      </w:r>
    </w:p>
    <w:p w:rsidR="009F6B66" w:rsidRDefault="009F6B66" w:rsidP="009F6B66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662C27" w:rsidRPr="00662C27" w:rsidRDefault="009F6B66" w:rsidP="00662C27">
      <w:pPr>
        <w:spacing w:line="240" w:lineRule="auto"/>
        <w:ind w:firstLine="708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662C27">
        <w:rPr>
          <w:szCs w:val="28"/>
          <w:lang w:val="uk-UA" w:eastAsia="ru-RU"/>
        </w:rPr>
        <w:t>народ</w:t>
      </w:r>
      <w:r w:rsidR="00662C27">
        <w:rPr>
          <w:szCs w:val="28"/>
          <w:lang w:val="uk-UA" w:eastAsia="ru-RU"/>
        </w:rPr>
        <w:t>ні депутат</w:t>
      </w:r>
      <w:r w:rsidR="00662C27" w:rsidRPr="00662C27">
        <w:rPr>
          <w:szCs w:val="28"/>
          <w:lang w:val="uk-UA" w:eastAsia="ru-RU"/>
        </w:rPr>
        <w:t>и України</w:t>
      </w:r>
      <w:r w:rsidR="00662C27">
        <w:rPr>
          <w:szCs w:val="28"/>
          <w:lang w:val="uk-UA" w:eastAsia="ru-RU"/>
        </w:rPr>
        <w:t xml:space="preserve"> </w:t>
      </w:r>
      <w:proofErr w:type="spellStart"/>
      <w:r w:rsidR="00662C27">
        <w:rPr>
          <w:szCs w:val="28"/>
          <w:lang w:val="uk-UA" w:eastAsia="ru-RU"/>
        </w:rPr>
        <w:t>Петьовка</w:t>
      </w:r>
      <w:proofErr w:type="spellEnd"/>
      <w:r w:rsidR="00662C27">
        <w:rPr>
          <w:szCs w:val="28"/>
          <w:lang w:val="uk-UA" w:eastAsia="ru-RU"/>
        </w:rPr>
        <w:t xml:space="preserve"> В.В., </w:t>
      </w:r>
      <w:proofErr w:type="spellStart"/>
      <w:r w:rsidR="00662C27">
        <w:rPr>
          <w:szCs w:val="28"/>
          <w:lang w:val="uk-UA" w:eastAsia="ru-RU"/>
        </w:rPr>
        <w:t>Заблотський</w:t>
      </w:r>
      <w:proofErr w:type="spellEnd"/>
      <w:r w:rsidR="00662C27" w:rsidRPr="00662C27">
        <w:rPr>
          <w:szCs w:val="28"/>
          <w:lang w:val="uk-UA" w:eastAsia="ru-RU"/>
        </w:rPr>
        <w:t xml:space="preserve"> М.Б.</w:t>
      </w:r>
    </w:p>
    <w:p w:rsidR="009F6B66" w:rsidRDefault="009F6B66" w:rsidP="009F6B66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9F6B66" w:rsidRDefault="009F6B66" w:rsidP="009F6B66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9F6B66" w:rsidRDefault="009F6B66" w:rsidP="009F6B66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662C27">
        <w:rPr>
          <w:color w:val="000000" w:themeColor="text1"/>
          <w:szCs w:val="28"/>
          <w:lang w:val="uk-UA"/>
        </w:rPr>
        <w:t xml:space="preserve">(рішення Комітету від  16 жовтня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662C27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9F6B66" w:rsidRDefault="009F6B66" w:rsidP="009F6B66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9F6B66" w:rsidRDefault="009F6B66" w:rsidP="009F6B66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9F6B66" w:rsidRDefault="009F6B66" w:rsidP="009F6B66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9F6B66" w:rsidRDefault="009F6B66" w:rsidP="009F6B66">
      <w:pPr>
        <w:spacing w:after="0"/>
        <w:jc w:val="both"/>
        <w:rPr>
          <w:szCs w:val="28"/>
          <w:lang w:val="uk-UA"/>
        </w:rPr>
      </w:pPr>
    </w:p>
    <w:p w:rsidR="009F6B66" w:rsidRDefault="009F6B66" w:rsidP="009F6B66">
      <w:pPr>
        <w:spacing w:after="0"/>
        <w:jc w:val="both"/>
        <w:rPr>
          <w:szCs w:val="28"/>
          <w:lang w:val="uk-UA"/>
        </w:rPr>
      </w:pPr>
    </w:p>
    <w:p w:rsidR="009F6B66" w:rsidRPr="00B2748A" w:rsidRDefault="009F6B66" w:rsidP="009F6B66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9F6B66" w:rsidRDefault="009F6B66" w:rsidP="009F6B66">
      <w:pPr>
        <w:spacing w:after="0"/>
        <w:jc w:val="both"/>
        <w:rPr>
          <w:szCs w:val="28"/>
          <w:lang w:val="uk-UA"/>
        </w:rPr>
      </w:pPr>
    </w:p>
    <w:p w:rsidR="009F6B66" w:rsidRDefault="009F6B66" w:rsidP="009F6B66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B66"/>
    <w:rsid w:val="00141A39"/>
    <w:rsid w:val="00662C27"/>
    <w:rsid w:val="009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0CF14"/>
  <w15:chartTrackingRefBased/>
  <w15:docId w15:val="{1FF05F90-F384-4846-9E8F-46001BD4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B6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62C2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2019-10-16T17:38:00Z</cp:lastPrinted>
  <dcterms:created xsi:type="dcterms:W3CDTF">2019-10-16T16:33:00Z</dcterms:created>
  <dcterms:modified xsi:type="dcterms:W3CDTF">2019-10-16T17:38:00Z</dcterms:modified>
</cp:coreProperties>
</file>