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063" w:rsidRDefault="00027964" w:rsidP="00B42063">
      <w:pPr>
        <w:spacing w:line="276" w:lineRule="auto"/>
        <w:jc w:val="center"/>
        <w:rPr>
          <w:b/>
          <w:bCs/>
          <w:sz w:val="28"/>
          <w:szCs w:val="28"/>
          <w:lang w:val="uk-UA"/>
        </w:rPr>
      </w:pPr>
      <w:r>
        <w:rPr>
          <w:b/>
          <w:spacing w:val="20"/>
          <w:sz w:val="28"/>
          <w:szCs w:val="28"/>
          <w:lang w:val="uk-UA"/>
        </w:rPr>
        <w:t>ПОРІВНЯЛЬНА ТАБЛИЦЯ</w:t>
      </w:r>
      <w:r>
        <w:rPr>
          <w:b/>
          <w:spacing w:val="20"/>
          <w:sz w:val="28"/>
          <w:szCs w:val="28"/>
          <w:lang w:val="uk-UA"/>
        </w:rPr>
        <w:br/>
      </w:r>
      <w:r>
        <w:rPr>
          <w:b/>
          <w:sz w:val="28"/>
          <w:szCs w:val="28"/>
          <w:lang w:val="uk-UA"/>
        </w:rPr>
        <w:t xml:space="preserve">до проекту Закону </w:t>
      </w:r>
      <w:r w:rsidRPr="00027964">
        <w:rPr>
          <w:b/>
          <w:sz w:val="28"/>
          <w:szCs w:val="28"/>
          <w:lang w:val="uk-UA"/>
        </w:rPr>
        <w:t xml:space="preserve">України </w:t>
      </w:r>
      <w:r w:rsidR="00B42063">
        <w:rPr>
          <w:b/>
          <w:sz w:val="28"/>
          <w:szCs w:val="28"/>
          <w:lang w:val="uk-UA"/>
        </w:rPr>
        <w:t>«</w:t>
      </w:r>
      <w:r w:rsidR="00B42063" w:rsidRPr="008931A5">
        <w:rPr>
          <w:b/>
          <w:sz w:val="28"/>
          <w:szCs w:val="28"/>
          <w:lang w:val="uk-UA"/>
        </w:rPr>
        <w:t xml:space="preserve">Про внесення змін до Закону України «Про Державний бюджет України </w:t>
      </w:r>
      <w:r w:rsidR="00B42063">
        <w:rPr>
          <w:b/>
          <w:sz w:val="28"/>
          <w:szCs w:val="28"/>
          <w:lang w:val="uk-UA"/>
        </w:rPr>
        <w:br/>
      </w:r>
      <w:r w:rsidR="00B42063" w:rsidRPr="008931A5">
        <w:rPr>
          <w:b/>
          <w:sz w:val="28"/>
          <w:szCs w:val="28"/>
          <w:lang w:val="uk-UA"/>
        </w:rPr>
        <w:t>на 2019 рік</w:t>
      </w:r>
      <w:r w:rsidR="00B42063">
        <w:rPr>
          <w:b/>
          <w:sz w:val="28"/>
          <w:szCs w:val="28"/>
          <w:lang w:val="uk-UA"/>
        </w:rPr>
        <w:t xml:space="preserve"> (</w:t>
      </w:r>
      <w:r w:rsidR="00B42063" w:rsidRPr="00E6163C">
        <w:rPr>
          <w:b/>
          <w:sz w:val="28"/>
          <w:szCs w:val="28"/>
          <w:lang w:val="uk-UA"/>
        </w:rPr>
        <w:t>щодо заходів, спрямован</w:t>
      </w:r>
      <w:r w:rsidR="00B42063" w:rsidRPr="005C7658">
        <w:rPr>
          <w:b/>
          <w:sz w:val="28"/>
          <w:szCs w:val="28"/>
          <w:lang w:val="uk-UA"/>
        </w:rPr>
        <w:t>их</w:t>
      </w:r>
      <w:r w:rsidR="00B42063" w:rsidRPr="00E6163C">
        <w:rPr>
          <w:b/>
          <w:sz w:val="28"/>
          <w:szCs w:val="28"/>
          <w:lang w:val="uk-UA"/>
        </w:rPr>
        <w:t xml:space="preserve"> на погашення заборгованості, що утворилася на оптовому ринку електричної енергії</w:t>
      </w:r>
      <w:r w:rsidR="00B42063">
        <w:rPr>
          <w:b/>
          <w:sz w:val="28"/>
          <w:szCs w:val="28"/>
          <w:lang w:val="uk-UA"/>
        </w:rPr>
        <w:t>)»</w:t>
      </w:r>
    </w:p>
    <w:p w:rsidR="00027964" w:rsidRPr="00027964" w:rsidRDefault="00027964" w:rsidP="00027964">
      <w:pPr>
        <w:jc w:val="center"/>
        <w:rPr>
          <w:b/>
          <w:sz w:val="28"/>
          <w:szCs w:val="28"/>
          <w:lang w:val="uk-UA"/>
        </w:rPr>
      </w:pPr>
    </w:p>
    <w:p w:rsidR="00027964" w:rsidRDefault="00027964" w:rsidP="00027964">
      <w:pPr>
        <w:jc w:val="center"/>
        <w:rPr>
          <w:sz w:val="28"/>
          <w:szCs w:val="28"/>
          <w:lang w:val="uk-UA"/>
        </w:rPr>
      </w:pPr>
    </w:p>
    <w:tbl>
      <w:tblPr>
        <w:tblW w:w="1590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7"/>
        <w:gridCol w:w="7938"/>
      </w:tblGrid>
      <w:tr w:rsidR="00027964" w:rsidTr="00462843">
        <w:trPr>
          <w:tblHeader/>
        </w:trPr>
        <w:tc>
          <w:tcPr>
            <w:tcW w:w="7967" w:type="dxa"/>
            <w:tcBorders>
              <w:top w:val="single" w:sz="4" w:space="0" w:color="auto"/>
              <w:left w:val="single" w:sz="4" w:space="0" w:color="auto"/>
              <w:bottom w:val="single" w:sz="4" w:space="0" w:color="auto"/>
              <w:right w:val="single" w:sz="4" w:space="0" w:color="auto"/>
            </w:tcBorders>
            <w:hideMark/>
          </w:tcPr>
          <w:p w:rsidR="00027964" w:rsidRDefault="00027964">
            <w:pPr>
              <w:ind w:firstLine="567"/>
              <w:jc w:val="center"/>
              <w:rPr>
                <w:color w:val="000000"/>
                <w:sz w:val="28"/>
                <w:szCs w:val="28"/>
                <w:lang w:val="uk-UA"/>
              </w:rPr>
            </w:pPr>
            <w:r>
              <w:rPr>
                <w:b/>
                <w:sz w:val="28"/>
                <w:szCs w:val="28"/>
                <w:lang w:val="uk-UA"/>
              </w:rPr>
              <w:t>Зміст положення (норми) чинного законодавства</w:t>
            </w:r>
          </w:p>
        </w:tc>
        <w:tc>
          <w:tcPr>
            <w:tcW w:w="7938" w:type="dxa"/>
            <w:tcBorders>
              <w:top w:val="single" w:sz="4" w:space="0" w:color="auto"/>
              <w:left w:val="single" w:sz="4" w:space="0" w:color="auto"/>
              <w:bottom w:val="single" w:sz="4" w:space="0" w:color="auto"/>
              <w:right w:val="single" w:sz="4" w:space="0" w:color="auto"/>
            </w:tcBorders>
            <w:hideMark/>
          </w:tcPr>
          <w:p w:rsidR="00027964" w:rsidRDefault="00027964">
            <w:pPr>
              <w:ind w:firstLine="567"/>
              <w:jc w:val="center"/>
              <w:rPr>
                <w:color w:val="000000"/>
                <w:sz w:val="28"/>
                <w:szCs w:val="28"/>
                <w:lang w:val="uk-UA"/>
              </w:rPr>
            </w:pPr>
            <w:r>
              <w:rPr>
                <w:b/>
                <w:sz w:val="28"/>
                <w:szCs w:val="28"/>
                <w:lang w:val="uk-UA"/>
              </w:rPr>
              <w:t>Зміст відповідного положення (норми) проекту акту</w:t>
            </w:r>
          </w:p>
        </w:tc>
      </w:tr>
      <w:tr w:rsidR="00027964" w:rsidTr="00462843">
        <w:tc>
          <w:tcPr>
            <w:tcW w:w="7967" w:type="dxa"/>
            <w:tcBorders>
              <w:top w:val="single" w:sz="4" w:space="0" w:color="auto"/>
              <w:left w:val="single" w:sz="4" w:space="0" w:color="auto"/>
              <w:bottom w:val="single" w:sz="4" w:space="0" w:color="auto"/>
              <w:right w:val="single" w:sz="4" w:space="0" w:color="auto"/>
            </w:tcBorders>
          </w:tcPr>
          <w:p w:rsidR="00027964" w:rsidRDefault="00027964">
            <w:pPr>
              <w:ind w:firstLine="459"/>
              <w:jc w:val="both"/>
              <w:rPr>
                <w:color w:val="000000"/>
                <w:sz w:val="28"/>
                <w:szCs w:val="28"/>
                <w:lang w:val="uk-UA"/>
              </w:rPr>
            </w:pPr>
          </w:p>
        </w:tc>
        <w:tc>
          <w:tcPr>
            <w:tcW w:w="7938" w:type="dxa"/>
            <w:tcBorders>
              <w:top w:val="single" w:sz="4" w:space="0" w:color="auto"/>
              <w:left w:val="single" w:sz="4" w:space="0" w:color="auto"/>
              <w:bottom w:val="single" w:sz="4" w:space="0" w:color="auto"/>
              <w:right w:val="single" w:sz="4" w:space="0" w:color="auto"/>
            </w:tcBorders>
          </w:tcPr>
          <w:p w:rsidR="00027964" w:rsidRDefault="00027964">
            <w:pPr>
              <w:ind w:firstLine="567"/>
              <w:jc w:val="both"/>
              <w:rPr>
                <w:color w:val="000000"/>
                <w:sz w:val="28"/>
                <w:szCs w:val="28"/>
                <w:lang w:val="uk-UA"/>
              </w:rPr>
            </w:pPr>
          </w:p>
        </w:tc>
      </w:tr>
      <w:tr w:rsidR="00027964" w:rsidRPr="00431D7F" w:rsidTr="00462843">
        <w:trPr>
          <w:trHeight w:val="857"/>
        </w:trPr>
        <w:tc>
          <w:tcPr>
            <w:tcW w:w="7967" w:type="dxa"/>
            <w:tcBorders>
              <w:top w:val="single" w:sz="4" w:space="0" w:color="auto"/>
              <w:left w:val="single" w:sz="4" w:space="0" w:color="auto"/>
              <w:bottom w:val="single" w:sz="4" w:space="0" w:color="auto"/>
              <w:right w:val="single" w:sz="4" w:space="0" w:color="auto"/>
            </w:tcBorders>
          </w:tcPr>
          <w:p w:rsidR="00027964" w:rsidRPr="00027964" w:rsidRDefault="00027964" w:rsidP="00027964">
            <w:pPr>
              <w:pStyle w:val="rvps2"/>
              <w:spacing w:before="0" w:beforeAutospacing="0" w:after="150" w:afterAutospacing="0"/>
              <w:ind w:firstLine="450"/>
              <w:jc w:val="both"/>
              <w:rPr>
                <w:color w:val="000000"/>
                <w:sz w:val="28"/>
                <w:szCs w:val="28"/>
              </w:rPr>
            </w:pPr>
            <w:bookmarkStart w:id="0" w:name="n4552"/>
            <w:bookmarkEnd w:id="0"/>
            <w:proofErr w:type="spellStart"/>
            <w:r w:rsidRPr="00027964">
              <w:rPr>
                <w:rStyle w:val="rvts9"/>
                <w:b/>
                <w:bCs/>
                <w:color w:val="000000"/>
                <w:sz w:val="28"/>
                <w:szCs w:val="28"/>
              </w:rPr>
              <w:t>Стаття</w:t>
            </w:r>
            <w:proofErr w:type="spellEnd"/>
            <w:r w:rsidRPr="00027964">
              <w:rPr>
                <w:rStyle w:val="rvts9"/>
                <w:b/>
                <w:bCs/>
                <w:color w:val="000000"/>
                <w:sz w:val="28"/>
                <w:szCs w:val="28"/>
              </w:rPr>
              <w:t xml:space="preserve"> 1.</w:t>
            </w:r>
            <w:r w:rsidRPr="00027964">
              <w:rPr>
                <w:color w:val="000000"/>
                <w:sz w:val="28"/>
                <w:szCs w:val="28"/>
              </w:rPr>
              <w:t xml:space="preserve"> </w:t>
            </w:r>
            <w:proofErr w:type="spellStart"/>
            <w:r w:rsidRPr="00027964">
              <w:rPr>
                <w:color w:val="000000"/>
                <w:sz w:val="28"/>
                <w:szCs w:val="28"/>
              </w:rPr>
              <w:t>Визначити</w:t>
            </w:r>
            <w:proofErr w:type="spellEnd"/>
            <w:r w:rsidRPr="00027964">
              <w:rPr>
                <w:color w:val="000000"/>
                <w:sz w:val="28"/>
                <w:szCs w:val="28"/>
              </w:rPr>
              <w:t xml:space="preserve"> на 2019 </w:t>
            </w:r>
            <w:proofErr w:type="spellStart"/>
            <w:r w:rsidRPr="00027964">
              <w:rPr>
                <w:color w:val="000000"/>
                <w:sz w:val="28"/>
                <w:szCs w:val="28"/>
              </w:rPr>
              <w:t>рік</w:t>
            </w:r>
            <w:proofErr w:type="spellEnd"/>
            <w:r w:rsidRPr="00027964">
              <w:rPr>
                <w:color w:val="000000"/>
                <w:sz w:val="28"/>
                <w:szCs w:val="28"/>
              </w:rPr>
              <w:t>:</w:t>
            </w:r>
          </w:p>
          <w:p w:rsidR="00027964" w:rsidRPr="00027964" w:rsidRDefault="00027964" w:rsidP="00027964">
            <w:pPr>
              <w:pStyle w:val="rvps2"/>
              <w:spacing w:before="0" w:beforeAutospacing="0" w:after="150" w:afterAutospacing="0"/>
              <w:ind w:firstLine="450"/>
              <w:jc w:val="both"/>
              <w:rPr>
                <w:color w:val="000000"/>
                <w:sz w:val="28"/>
                <w:szCs w:val="28"/>
                <w:lang w:val="uk-UA"/>
              </w:rPr>
            </w:pPr>
            <w:bookmarkStart w:id="1" w:name="n5"/>
            <w:bookmarkEnd w:id="1"/>
            <w:r w:rsidRPr="00027964">
              <w:rPr>
                <w:color w:val="000000"/>
                <w:sz w:val="28"/>
                <w:szCs w:val="28"/>
              </w:rPr>
              <w:t xml:space="preserve">доходи Державного бюджету </w:t>
            </w:r>
            <w:proofErr w:type="spellStart"/>
            <w:r w:rsidRPr="00027964">
              <w:rPr>
                <w:color w:val="000000"/>
                <w:sz w:val="28"/>
                <w:szCs w:val="28"/>
              </w:rPr>
              <w:t>України</w:t>
            </w:r>
            <w:proofErr w:type="spellEnd"/>
            <w:r w:rsidRPr="00027964">
              <w:rPr>
                <w:color w:val="000000"/>
                <w:sz w:val="28"/>
                <w:szCs w:val="28"/>
              </w:rPr>
              <w:t xml:space="preserve"> у </w:t>
            </w:r>
            <w:proofErr w:type="spellStart"/>
            <w:r w:rsidRPr="00027964">
              <w:rPr>
                <w:color w:val="000000"/>
                <w:sz w:val="28"/>
                <w:szCs w:val="28"/>
              </w:rPr>
              <w:t>сумі</w:t>
            </w:r>
            <w:proofErr w:type="spellEnd"/>
            <w:r w:rsidRPr="00027964">
              <w:rPr>
                <w:color w:val="000000"/>
                <w:sz w:val="28"/>
                <w:szCs w:val="28"/>
              </w:rPr>
              <w:t xml:space="preserve"> 1.026.122.251,9 тис. </w:t>
            </w:r>
            <w:proofErr w:type="spellStart"/>
            <w:r w:rsidRPr="00027964">
              <w:rPr>
                <w:color w:val="000000"/>
                <w:sz w:val="28"/>
                <w:szCs w:val="28"/>
              </w:rPr>
              <w:t>гривень</w:t>
            </w:r>
            <w:proofErr w:type="spellEnd"/>
            <w:r w:rsidRPr="00027964">
              <w:rPr>
                <w:color w:val="000000"/>
                <w:sz w:val="28"/>
                <w:szCs w:val="28"/>
              </w:rPr>
              <w:t xml:space="preserve">, у тому </w:t>
            </w:r>
            <w:proofErr w:type="spellStart"/>
            <w:r w:rsidRPr="00027964">
              <w:rPr>
                <w:color w:val="000000"/>
                <w:sz w:val="28"/>
                <w:szCs w:val="28"/>
              </w:rPr>
              <w:t>числі</w:t>
            </w:r>
            <w:proofErr w:type="spellEnd"/>
            <w:r w:rsidRPr="00027964">
              <w:rPr>
                <w:color w:val="000000"/>
                <w:sz w:val="28"/>
                <w:szCs w:val="28"/>
              </w:rPr>
              <w:t xml:space="preserve"> доходи </w:t>
            </w:r>
            <w:proofErr w:type="spellStart"/>
            <w:r w:rsidRPr="00027964">
              <w:rPr>
                <w:color w:val="000000"/>
                <w:sz w:val="28"/>
                <w:szCs w:val="28"/>
              </w:rPr>
              <w:t>загального</w:t>
            </w:r>
            <w:proofErr w:type="spellEnd"/>
            <w:r w:rsidRPr="00027964">
              <w:rPr>
                <w:color w:val="000000"/>
                <w:sz w:val="28"/>
                <w:szCs w:val="28"/>
              </w:rPr>
              <w:t xml:space="preserve"> фонду Державного бюджету </w:t>
            </w:r>
            <w:proofErr w:type="spellStart"/>
            <w:r w:rsidRPr="00027964">
              <w:rPr>
                <w:color w:val="000000"/>
                <w:sz w:val="28"/>
                <w:szCs w:val="28"/>
              </w:rPr>
              <w:t>України</w:t>
            </w:r>
            <w:proofErr w:type="spellEnd"/>
            <w:r w:rsidRPr="00027964">
              <w:rPr>
                <w:color w:val="000000"/>
                <w:sz w:val="28"/>
                <w:szCs w:val="28"/>
              </w:rPr>
              <w:t xml:space="preserve"> - у </w:t>
            </w:r>
            <w:proofErr w:type="spellStart"/>
            <w:r w:rsidRPr="00027964">
              <w:rPr>
                <w:color w:val="000000"/>
                <w:sz w:val="28"/>
                <w:szCs w:val="28"/>
              </w:rPr>
              <w:t>сумі</w:t>
            </w:r>
            <w:proofErr w:type="spellEnd"/>
            <w:r w:rsidRPr="00027964">
              <w:rPr>
                <w:color w:val="000000"/>
                <w:sz w:val="28"/>
                <w:szCs w:val="28"/>
              </w:rPr>
              <w:t xml:space="preserve"> 928.498.357,7 тис. </w:t>
            </w:r>
            <w:proofErr w:type="spellStart"/>
            <w:r w:rsidRPr="00027964">
              <w:rPr>
                <w:color w:val="000000"/>
                <w:sz w:val="28"/>
                <w:szCs w:val="28"/>
              </w:rPr>
              <w:t>гривень</w:t>
            </w:r>
            <w:proofErr w:type="spellEnd"/>
            <w:r w:rsidRPr="00027964">
              <w:rPr>
                <w:color w:val="000000"/>
                <w:sz w:val="28"/>
                <w:szCs w:val="28"/>
              </w:rPr>
              <w:t xml:space="preserve"> та доходи </w:t>
            </w:r>
            <w:proofErr w:type="spellStart"/>
            <w:r w:rsidRPr="00027964">
              <w:rPr>
                <w:color w:val="000000"/>
                <w:sz w:val="28"/>
                <w:szCs w:val="28"/>
              </w:rPr>
              <w:t>спеціального</w:t>
            </w:r>
            <w:proofErr w:type="spellEnd"/>
            <w:r w:rsidRPr="00027964">
              <w:rPr>
                <w:color w:val="000000"/>
                <w:sz w:val="28"/>
                <w:szCs w:val="28"/>
              </w:rPr>
              <w:t xml:space="preserve"> фонду Державного бюджету </w:t>
            </w:r>
            <w:proofErr w:type="spellStart"/>
            <w:r w:rsidRPr="00027964">
              <w:rPr>
                <w:color w:val="000000"/>
                <w:sz w:val="28"/>
                <w:szCs w:val="28"/>
              </w:rPr>
              <w:t>України</w:t>
            </w:r>
            <w:proofErr w:type="spellEnd"/>
            <w:r w:rsidRPr="00027964">
              <w:rPr>
                <w:color w:val="000000"/>
                <w:sz w:val="28"/>
                <w:szCs w:val="28"/>
              </w:rPr>
              <w:t xml:space="preserve"> - у </w:t>
            </w:r>
            <w:proofErr w:type="spellStart"/>
            <w:r w:rsidRPr="00027964">
              <w:rPr>
                <w:color w:val="000000"/>
                <w:sz w:val="28"/>
                <w:szCs w:val="28"/>
              </w:rPr>
              <w:t>сумі</w:t>
            </w:r>
            <w:proofErr w:type="spellEnd"/>
            <w:r w:rsidRPr="00027964">
              <w:rPr>
                <w:color w:val="000000"/>
                <w:sz w:val="28"/>
                <w:szCs w:val="28"/>
              </w:rPr>
              <w:t xml:space="preserve"> 97.623.894,2 тис. </w:t>
            </w:r>
            <w:proofErr w:type="spellStart"/>
            <w:r w:rsidRPr="00027964">
              <w:rPr>
                <w:color w:val="000000"/>
                <w:sz w:val="28"/>
                <w:szCs w:val="28"/>
              </w:rPr>
              <w:t>гривень</w:t>
            </w:r>
            <w:proofErr w:type="spellEnd"/>
            <w:r w:rsidRPr="00027964">
              <w:rPr>
                <w:color w:val="000000"/>
                <w:sz w:val="28"/>
                <w:szCs w:val="28"/>
              </w:rPr>
              <w:t xml:space="preserve">, </w:t>
            </w:r>
            <w:proofErr w:type="spellStart"/>
            <w:r w:rsidRPr="00027964">
              <w:rPr>
                <w:color w:val="000000"/>
                <w:sz w:val="28"/>
                <w:szCs w:val="28"/>
              </w:rPr>
              <w:t>згідно</w:t>
            </w:r>
            <w:proofErr w:type="spellEnd"/>
            <w:r w:rsidRPr="00027964">
              <w:rPr>
                <w:color w:val="000000"/>
                <w:sz w:val="28"/>
                <w:szCs w:val="28"/>
              </w:rPr>
              <w:t xml:space="preserve"> з </w:t>
            </w:r>
            <w:hyperlink r:id="rId6" w:anchor="n175" w:history="1">
              <w:proofErr w:type="spellStart"/>
              <w:r w:rsidRPr="00027964">
                <w:rPr>
                  <w:rStyle w:val="a4"/>
                  <w:color w:val="auto"/>
                  <w:sz w:val="28"/>
                  <w:szCs w:val="28"/>
                </w:rPr>
                <w:t>додатком</w:t>
              </w:r>
              <w:proofErr w:type="spellEnd"/>
              <w:r w:rsidRPr="00027964">
                <w:rPr>
                  <w:rStyle w:val="a4"/>
                  <w:color w:val="auto"/>
                  <w:sz w:val="28"/>
                  <w:szCs w:val="28"/>
                </w:rPr>
                <w:t xml:space="preserve"> </w:t>
              </w:r>
              <w:r>
                <w:rPr>
                  <w:rStyle w:val="a4"/>
                  <w:color w:val="auto"/>
                  <w:sz w:val="28"/>
                  <w:szCs w:val="28"/>
                </w:rPr>
                <w:br/>
              </w:r>
              <w:r w:rsidRPr="00027964">
                <w:rPr>
                  <w:rStyle w:val="a4"/>
                  <w:color w:val="auto"/>
                  <w:sz w:val="28"/>
                  <w:szCs w:val="28"/>
                  <w:u w:val="none"/>
                </w:rPr>
                <w:t>№ 1</w:t>
              </w:r>
            </w:hyperlink>
            <w:r w:rsidRPr="00027964">
              <w:rPr>
                <w:color w:val="000000"/>
                <w:sz w:val="28"/>
                <w:szCs w:val="28"/>
              </w:rPr>
              <w:t xml:space="preserve"> до </w:t>
            </w:r>
            <w:proofErr w:type="spellStart"/>
            <w:r w:rsidRPr="00027964">
              <w:rPr>
                <w:color w:val="000000"/>
                <w:sz w:val="28"/>
                <w:szCs w:val="28"/>
              </w:rPr>
              <w:t>цього</w:t>
            </w:r>
            <w:proofErr w:type="spellEnd"/>
            <w:r w:rsidRPr="00027964">
              <w:rPr>
                <w:color w:val="000000"/>
                <w:sz w:val="28"/>
                <w:szCs w:val="28"/>
              </w:rPr>
              <w:t xml:space="preserve"> Закону;</w:t>
            </w:r>
            <w:r>
              <w:rPr>
                <w:color w:val="000000"/>
                <w:sz w:val="28"/>
                <w:szCs w:val="28"/>
                <w:lang w:val="uk-UA"/>
              </w:rPr>
              <w:t xml:space="preserve"> </w:t>
            </w:r>
          </w:p>
          <w:p w:rsidR="00027964" w:rsidRDefault="0086571D">
            <w:pPr>
              <w:ind w:firstLine="459"/>
              <w:jc w:val="both"/>
              <w:rPr>
                <w:color w:val="000000"/>
                <w:sz w:val="28"/>
                <w:szCs w:val="28"/>
              </w:rPr>
            </w:pPr>
            <w:proofErr w:type="spellStart"/>
            <w:r w:rsidRPr="0086571D">
              <w:rPr>
                <w:color w:val="000000"/>
                <w:sz w:val="28"/>
                <w:szCs w:val="28"/>
              </w:rPr>
              <w:t>видатки</w:t>
            </w:r>
            <w:proofErr w:type="spellEnd"/>
            <w:r w:rsidRPr="0086571D">
              <w:rPr>
                <w:color w:val="000000"/>
                <w:sz w:val="28"/>
                <w:szCs w:val="28"/>
              </w:rPr>
              <w:t xml:space="preserve"> Державного бюджету </w:t>
            </w:r>
            <w:proofErr w:type="spellStart"/>
            <w:r w:rsidRPr="0086571D">
              <w:rPr>
                <w:color w:val="000000"/>
                <w:sz w:val="28"/>
                <w:szCs w:val="28"/>
              </w:rPr>
              <w:t>України</w:t>
            </w:r>
            <w:proofErr w:type="spellEnd"/>
            <w:r w:rsidRPr="0086571D">
              <w:rPr>
                <w:color w:val="000000"/>
                <w:sz w:val="28"/>
                <w:szCs w:val="28"/>
              </w:rPr>
              <w:t xml:space="preserve"> у </w:t>
            </w:r>
            <w:proofErr w:type="spellStart"/>
            <w:r w:rsidRPr="0086571D">
              <w:rPr>
                <w:color w:val="000000"/>
                <w:sz w:val="28"/>
                <w:szCs w:val="28"/>
              </w:rPr>
              <w:t>сумі</w:t>
            </w:r>
            <w:proofErr w:type="spellEnd"/>
            <w:r w:rsidRPr="0086571D">
              <w:rPr>
                <w:color w:val="000000"/>
                <w:sz w:val="28"/>
                <w:szCs w:val="28"/>
              </w:rPr>
              <w:t xml:space="preserve"> 1.112.120.440,3 тис. </w:t>
            </w:r>
            <w:proofErr w:type="spellStart"/>
            <w:r w:rsidRPr="0086571D">
              <w:rPr>
                <w:color w:val="000000"/>
                <w:sz w:val="28"/>
                <w:szCs w:val="28"/>
              </w:rPr>
              <w:t>гривень</w:t>
            </w:r>
            <w:proofErr w:type="spellEnd"/>
            <w:r w:rsidRPr="0086571D">
              <w:rPr>
                <w:color w:val="000000"/>
                <w:sz w:val="28"/>
                <w:szCs w:val="28"/>
              </w:rPr>
              <w:t xml:space="preserve">, у тому </w:t>
            </w:r>
            <w:proofErr w:type="spellStart"/>
            <w:r w:rsidRPr="0086571D">
              <w:rPr>
                <w:color w:val="000000"/>
                <w:sz w:val="28"/>
                <w:szCs w:val="28"/>
              </w:rPr>
              <w:t>числі</w:t>
            </w:r>
            <w:proofErr w:type="spellEnd"/>
            <w:r w:rsidRPr="0086571D">
              <w:rPr>
                <w:color w:val="000000"/>
                <w:sz w:val="28"/>
                <w:szCs w:val="28"/>
              </w:rPr>
              <w:t xml:space="preserve"> </w:t>
            </w:r>
            <w:proofErr w:type="spellStart"/>
            <w:r w:rsidRPr="0086571D">
              <w:rPr>
                <w:color w:val="000000"/>
                <w:sz w:val="28"/>
                <w:szCs w:val="28"/>
              </w:rPr>
              <w:t>видатки</w:t>
            </w:r>
            <w:proofErr w:type="spellEnd"/>
            <w:r w:rsidRPr="0086571D">
              <w:rPr>
                <w:color w:val="000000"/>
                <w:sz w:val="28"/>
                <w:szCs w:val="28"/>
              </w:rPr>
              <w:t xml:space="preserve"> </w:t>
            </w:r>
            <w:proofErr w:type="spellStart"/>
            <w:r w:rsidRPr="0086571D">
              <w:rPr>
                <w:color w:val="000000"/>
                <w:sz w:val="28"/>
                <w:szCs w:val="28"/>
              </w:rPr>
              <w:t>загального</w:t>
            </w:r>
            <w:proofErr w:type="spellEnd"/>
            <w:r w:rsidRPr="0086571D">
              <w:rPr>
                <w:color w:val="000000"/>
                <w:sz w:val="28"/>
                <w:szCs w:val="28"/>
              </w:rPr>
              <w:t xml:space="preserve"> фонду Державного бюджету </w:t>
            </w:r>
            <w:proofErr w:type="spellStart"/>
            <w:r w:rsidRPr="0086571D">
              <w:rPr>
                <w:color w:val="000000"/>
                <w:sz w:val="28"/>
                <w:szCs w:val="28"/>
              </w:rPr>
              <w:t>України</w:t>
            </w:r>
            <w:proofErr w:type="spellEnd"/>
            <w:r w:rsidRPr="0086571D">
              <w:rPr>
                <w:color w:val="000000"/>
                <w:sz w:val="28"/>
                <w:szCs w:val="28"/>
              </w:rPr>
              <w:t xml:space="preserve"> - у </w:t>
            </w:r>
            <w:proofErr w:type="spellStart"/>
            <w:r w:rsidRPr="0086571D">
              <w:rPr>
                <w:color w:val="000000"/>
                <w:sz w:val="28"/>
                <w:szCs w:val="28"/>
              </w:rPr>
              <w:t>сумі</w:t>
            </w:r>
            <w:proofErr w:type="spellEnd"/>
            <w:r w:rsidRPr="0086571D">
              <w:rPr>
                <w:color w:val="000000"/>
                <w:sz w:val="28"/>
                <w:szCs w:val="28"/>
              </w:rPr>
              <w:t xml:space="preserve"> 1.005.757.991,3 тис. </w:t>
            </w:r>
            <w:proofErr w:type="spellStart"/>
            <w:r w:rsidRPr="0086571D">
              <w:rPr>
                <w:color w:val="000000"/>
                <w:sz w:val="28"/>
                <w:szCs w:val="28"/>
              </w:rPr>
              <w:t>гривень</w:t>
            </w:r>
            <w:proofErr w:type="spellEnd"/>
            <w:r w:rsidRPr="0086571D">
              <w:rPr>
                <w:color w:val="000000"/>
                <w:sz w:val="28"/>
                <w:szCs w:val="28"/>
              </w:rPr>
              <w:t xml:space="preserve"> та </w:t>
            </w:r>
            <w:proofErr w:type="spellStart"/>
            <w:r w:rsidRPr="0086571D">
              <w:rPr>
                <w:color w:val="000000"/>
                <w:sz w:val="28"/>
                <w:szCs w:val="28"/>
              </w:rPr>
              <w:t>видатки</w:t>
            </w:r>
            <w:proofErr w:type="spellEnd"/>
            <w:r w:rsidRPr="0086571D">
              <w:rPr>
                <w:color w:val="000000"/>
                <w:sz w:val="28"/>
                <w:szCs w:val="28"/>
              </w:rPr>
              <w:t xml:space="preserve"> </w:t>
            </w:r>
            <w:proofErr w:type="spellStart"/>
            <w:r w:rsidRPr="0086571D">
              <w:rPr>
                <w:color w:val="000000"/>
                <w:sz w:val="28"/>
                <w:szCs w:val="28"/>
              </w:rPr>
              <w:t>спеціального</w:t>
            </w:r>
            <w:proofErr w:type="spellEnd"/>
            <w:r w:rsidRPr="0086571D">
              <w:rPr>
                <w:color w:val="000000"/>
                <w:sz w:val="28"/>
                <w:szCs w:val="28"/>
              </w:rPr>
              <w:t xml:space="preserve"> фонду Державного бюджету </w:t>
            </w:r>
            <w:proofErr w:type="spellStart"/>
            <w:r w:rsidRPr="0086571D">
              <w:rPr>
                <w:color w:val="000000"/>
                <w:sz w:val="28"/>
                <w:szCs w:val="28"/>
              </w:rPr>
              <w:t>України</w:t>
            </w:r>
            <w:proofErr w:type="spellEnd"/>
            <w:r w:rsidRPr="0086571D">
              <w:rPr>
                <w:color w:val="000000"/>
                <w:sz w:val="28"/>
                <w:szCs w:val="28"/>
              </w:rPr>
              <w:t xml:space="preserve"> - у </w:t>
            </w:r>
            <w:proofErr w:type="spellStart"/>
            <w:r w:rsidRPr="0086571D">
              <w:rPr>
                <w:color w:val="000000"/>
                <w:sz w:val="28"/>
                <w:szCs w:val="28"/>
              </w:rPr>
              <w:t>сумі</w:t>
            </w:r>
            <w:proofErr w:type="spellEnd"/>
            <w:r w:rsidRPr="0086571D">
              <w:rPr>
                <w:color w:val="000000"/>
                <w:sz w:val="28"/>
                <w:szCs w:val="28"/>
              </w:rPr>
              <w:t xml:space="preserve"> 106.362.449 тис. </w:t>
            </w:r>
            <w:proofErr w:type="spellStart"/>
            <w:r w:rsidRPr="0086571D">
              <w:rPr>
                <w:color w:val="000000"/>
                <w:sz w:val="28"/>
                <w:szCs w:val="28"/>
              </w:rPr>
              <w:t>гривень</w:t>
            </w:r>
            <w:proofErr w:type="spellEnd"/>
            <w:r w:rsidRPr="0086571D">
              <w:rPr>
                <w:color w:val="000000"/>
                <w:sz w:val="28"/>
                <w:szCs w:val="28"/>
              </w:rPr>
              <w:t>;</w:t>
            </w:r>
          </w:p>
          <w:p w:rsidR="007116B8" w:rsidRDefault="007116B8">
            <w:pPr>
              <w:ind w:firstLine="459"/>
              <w:jc w:val="both"/>
              <w:rPr>
                <w:color w:val="000000"/>
                <w:sz w:val="28"/>
                <w:szCs w:val="28"/>
              </w:rPr>
            </w:pPr>
            <w:r>
              <w:rPr>
                <w:color w:val="000000"/>
                <w:sz w:val="28"/>
                <w:szCs w:val="28"/>
              </w:rPr>
              <w:t>…</w:t>
            </w:r>
          </w:p>
          <w:p w:rsidR="007116B8" w:rsidRPr="007116B8" w:rsidRDefault="007116B8">
            <w:pPr>
              <w:ind w:firstLine="459"/>
              <w:jc w:val="both"/>
              <w:rPr>
                <w:color w:val="000000"/>
                <w:sz w:val="28"/>
                <w:szCs w:val="28"/>
              </w:rPr>
            </w:pPr>
            <w:proofErr w:type="spellStart"/>
            <w:r w:rsidRPr="007116B8">
              <w:rPr>
                <w:color w:val="000000"/>
                <w:sz w:val="28"/>
                <w:szCs w:val="28"/>
              </w:rPr>
              <w:t>граничний</w:t>
            </w:r>
            <w:proofErr w:type="spellEnd"/>
            <w:r w:rsidRPr="007116B8">
              <w:rPr>
                <w:color w:val="000000"/>
                <w:sz w:val="28"/>
                <w:szCs w:val="28"/>
              </w:rPr>
              <w:t xml:space="preserve"> </w:t>
            </w:r>
            <w:proofErr w:type="spellStart"/>
            <w:r w:rsidRPr="007116B8">
              <w:rPr>
                <w:color w:val="000000"/>
                <w:sz w:val="28"/>
                <w:szCs w:val="28"/>
              </w:rPr>
              <w:t>обсяг</w:t>
            </w:r>
            <w:proofErr w:type="spellEnd"/>
            <w:r w:rsidRPr="007116B8">
              <w:rPr>
                <w:color w:val="000000"/>
                <w:sz w:val="28"/>
                <w:szCs w:val="28"/>
              </w:rPr>
              <w:t xml:space="preserve"> </w:t>
            </w:r>
            <w:proofErr w:type="spellStart"/>
            <w:r w:rsidRPr="007116B8">
              <w:rPr>
                <w:color w:val="000000"/>
                <w:sz w:val="28"/>
                <w:szCs w:val="28"/>
              </w:rPr>
              <w:t>дефіциту</w:t>
            </w:r>
            <w:proofErr w:type="spellEnd"/>
            <w:r w:rsidRPr="007116B8">
              <w:rPr>
                <w:color w:val="000000"/>
                <w:sz w:val="28"/>
                <w:szCs w:val="28"/>
              </w:rPr>
              <w:t xml:space="preserve"> Державного бюджету </w:t>
            </w:r>
            <w:proofErr w:type="spellStart"/>
            <w:r w:rsidRPr="007116B8">
              <w:rPr>
                <w:color w:val="000000"/>
                <w:sz w:val="28"/>
                <w:szCs w:val="28"/>
              </w:rPr>
              <w:t>України</w:t>
            </w:r>
            <w:proofErr w:type="spellEnd"/>
            <w:r w:rsidRPr="007116B8">
              <w:rPr>
                <w:color w:val="000000"/>
                <w:sz w:val="28"/>
                <w:szCs w:val="28"/>
              </w:rPr>
              <w:t xml:space="preserve"> у </w:t>
            </w:r>
            <w:proofErr w:type="spellStart"/>
            <w:r w:rsidRPr="007116B8">
              <w:rPr>
                <w:color w:val="000000"/>
                <w:sz w:val="28"/>
                <w:szCs w:val="28"/>
              </w:rPr>
              <w:t>сумі</w:t>
            </w:r>
            <w:proofErr w:type="spellEnd"/>
            <w:r w:rsidRPr="007116B8">
              <w:rPr>
                <w:color w:val="000000"/>
                <w:sz w:val="28"/>
                <w:szCs w:val="28"/>
              </w:rPr>
              <w:t xml:space="preserve"> 89.989.320 тис. </w:t>
            </w:r>
            <w:proofErr w:type="spellStart"/>
            <w:r w:rsidRPr="007116B8">
              <w:rPr>
                <w:color w:val="000000"/>
                <w:sz w:val="28"/>
                <w:szCs w:val="28"/>
              </w:rPr>
              <w:t>гривень</w:t>
            </w:r>
            <w:proofErr w:type="spellEnd"/>
            <w:r w:rsidRPr="007116B8">
              <w:rPr>
                <w:color w:val="000000"/>
                <w:sz w:val="28"/>
                <w:szCs w:val="28"/>
              </w:rPr>
              <w:t xml:space="preserve">, у тому </w:t>
            </w:r>
            <w:proofErr w:type="spellStart"/>
            <w:r w:rsidRPr="007116B8">
              <w:rPr>
                <w:color w:val="000000"/>
                <w:sz w:val="28"/>
                <w:szCs w:val="28"/>
              </w:rPr>
              <w:t>числі</w:t>
            </w:r>
            <w:proofErr w:type="spellEnd"/>
            <w:r w:rsidRPr="007116B8">
              <w:rPr>
                <w:color w:val="000000"/>
                <w:sz w:val="28"/>
                <w:szCs w:val="28"/>
              </w:rPr>
              <w:t xml:space="preserve"> </w:t>
            </w:r>
            <w:proofErr w:type="spellStart"/>
            <w:r w:rsidRPr="007116B8">
              <w:rPr>
                <w:color w:val="000000"/>
                <w:sz w:val="28"/>
                <w:szCs w:val="28"/>
              </w:rPr>
              <w:t>граничний</w:t>
            </w:r>
            <w:proofErr w:type="spellEnd"/>
            <w:r w:rsidRPr="007116B8">
              <w:rPr>
                <w:color w:val="000000"/>
                <w:sz w:val="28"/>
                <w:szCs w:val="28"/>
              </w:rPr>
              <w:t xml:space="preserve"> </w:t>
            </w:r>
            <w:proofErr w:type="spellStart"/>
            <w:r w:rsidRPr="007116B8">
              <w:rPr>
                <w:color w:val="000000"/>
                <w:sz w:val="28"/>
                <w:szCs w:val="28"/>
              </w:rPr>
              <w:t>обсяг</w:t>
            </w:r>
            <w:proofErr w:type="spellEnd"/>
            <w:r w:rsidRPr="007116B8">
              <w:rPr>
                <w:color w:val="000000"/>
                <w:sz w:val="28"/>
                <w:szCs w:val="28"/>
              </w:rPr>
              <w:t xml:space="preserve"> </w:t>
            </w:r>
            <w:proofErr w:type="spellStart"/>
            <w:r w:rsidRPr="007116B8">
              <w:rPr>
                <w:color w:val="000000"/>
                <w:sz w:val="28"/>
                <w:szCs w:val="28"/>
              </w:rPr>
              <w:t>дефіциту</w:t>
            </w:r>
            <w:proofErr w:type="spellEnd"/>
            <w:r w:rsidRPr="007116B8">
              <w:rPr>
                <w:color w:val="000000"/>
                <w:sz w:val="28"/>
                <w:szCs w:val="28"/>
              </w:rPr>
              <w:t xml:space="preserve"> </w:t>
            </w:r>
            <w:proofErr w:type="spellStart"/>
            <w:r w:rsidRPr="007116B8">
              <w:rPr>
                <w:color w:val="000000"/>
                <w:sz w:val="28"/>
                <w:szCs w:val="28"/>
              </w:rPr>
              <w:t>загального</w:t>
            </w:r>
            <w:proofErr w:type="spellEnd"/>
            <w:r w:rsidRPr="007116B8">
              <w:rPr>
                <w:color w:val="000000"/>
                <w:sz w:val="28"/>
                <w:szCs w:val="28"/>
              </w:rPr>
              <w:t xml:space="preserve"> фонду Державного бюджету </w:t>
            </w:r>
            <w:proofErr w:type="spellStart"/>
            <w:r w:rsidRPr="007116B8">
              <w:rPr>
                <w:color w:val="000000"/>
                <w:sz w:val="28"/>
                <w:szCs w:val="28"/>
              </w:rPr>
              <w:t>України</w:t>
            </w:r>
            <w:proofErr w:type="spellEnd"/>
            <w:r w:rsidRPr="007116B8">
              <w:rPr>
                <w:color w:val="000000"/>
                <w:sz w:val="28"/>
                <w:szCs w:val="28"/>
              </w:rPr>
              <w:t xml:space="preserve"> - у </w:t>
            </w:r>
            <w:proofErr w:type="spellStart"/>
            <w:r w:rsidRPr="007116B8">
              <w:rPr>
                <w:color w:val="000000"/>
                <w:sz w:val="28"/>
                <w:szCs w:val="28"/>
              </w:rPr>
              <w:t>сумі</w:t>
            </w:r>
            <w:proofErr w:type="spellEnd"/>
            <w:r w:rsidRPr="007116B8">
              <w:rPr>
                <w:color w:val="000000"/>
                <w:sz w:val="28"/>
                <w:szCs w:val="28"/>
              </w:rPr>
              <w:t xml:space="preserve"> 69.617.200 тис. </w:t>
            </w:r>
            <w:proofErr w:type="spellStart"/>
            <w:r w:rsidRPr="007116B8">
              <w:rPr>
                <w:color w:val="000000"/>
                <w:sz w:val="28"/>
                <w:szCs w:val="28"/>
              </w:rPr>
              <w:t>гривень</w:t>
            </w:r>
            <w:proofErr w:type="spellEnd"/>
            <w:r w:rsidRPr="007116B8">
              <w:rPr>
                <w:color w:val="000000"/>
                <w:sz w:val="28"/>
                <w:szCs w:val="28"/>
              </w:rPr>
              <w:t xml:space="preserve"> та </w:t>
            </w:r>
            <w:proofErr w:type="spellStart"/>
            <w:r w:rsidRPr="007116B8">
              <w:rPr>
                <w:color w:val="000000"/>
                <w:sz w:val="28"/>
                <w:szCs w:val="28"/>
              </w:rPr>
              <w:t>граничний</w:t>
            </w:r>
            <w:proofErr w:type="spellEnd"/>
            <w:r w:rsidRPr="007116B8">
              <w:rPr>
                <w:color w:val="000000"/>
                <w:sz w:val="28"/>
                <w:szCs w:val="28"/>
              </w:rPr>
              <w:t xml:space="preserve"> </w:t>
            </w:r>
            <w:proofErr w:type="spellStart"/>
            <w:r w:rsidRPr="007116B8">
              <w:rPr>
                <w:color w:val="000000"/>
                <w:sz w:val="28"/>
                <w:szCs w:val="28"/>
              </w:rPr>
              <w:t>обсяг</w:t>
            </w:r>
            <w:proofErr w:type="spellEnd"/>
            <w:r w:rsidRPr="007116B8">
              <w:rPr>
                <w:color w:val="000000"/>
                <w:sz w:val="28"/>
                <w:szCs w:val="28"/>
              </w:rPr>
              <w:t xml:space="preserve"> </w:t>
            </w:r>
            <w:proofErr w:type="spellStart"/>
            <w:r w:rsidRPr="007116B8">
              <w:rPr>
                <w:color w:val="000000"/>
                <w:sz w:val="28"/>
                <w:szCs w:val="28"/>
              </w:rPr>
              <w:t>дефіциту</w:t>
            </w:r>
            <w:proofErr w:type="spellEnd"/>
            <w:r w:rsidRPr="007116B8">
              <w:rPr>
                <w:color w:val="000000"/>
                <w:sz w:val="28"/>
                <w:szCs w:val="28"/>
              </w:rPr>
              <w:t xml:space="preserve"> </w:t>
            </w:r>
            <w:proofErr w:type="spellStart"/>
            <w:r w:rsidRPr="007116B8">
              <w:rPr>
                <w:color w:val="000000"/>
                <w:sz w:val="28"/>
                <w:szCs w:val="28"/>
              </w:rPr>
              <w:t>спеціального</w:t>
            </w:r>
            <w:proofErr w:type="spellEnd"/>
            <w:r w:rsidRPr="007116B8">
              <w:rPr>
                <w:color w:val="000000"/>
                <w:sz w:val="28"/>
                <w:szCs w:val="28"/>
              </w:rPr>
              <w:t xml:space="preserve"> фонду Державного бюджету </w:t>
            </w:r>
            <w:proofErr w:type="spellStart"/>
            <w:r w:rsidRPr="007116B8">
              <w:rPr>
                <w:color w:val="000000"/>
                <w:sz w:val="28"/>
                <w:szCs w:val="28"/>
              </w:rPr>
              <w:t>України</w:t>
            </w:r>
            <w:proofErr w:type="spellEnd"/>
            <w:r w:rsidRPr="007116B8">
              <w:rPr>
                <w:color w:val="000000"/>
                <w:sz w:val="28"/>
                <w:szCs w:val="28"/>
              </w:rPr>
              <w:t xml:space="preserve"> - у </w:t>
            </w:r>
            <w:proofErr w:type="spellStart"/>
            <w:r w:rsidRPr="007116B8">
              <w:rPr>
                <w:color w:val="000000"/>
                <w:sz w:val="28"/>
                <w:szCs w:val="28"/>
              </w:rPr>
              <w:t>сумі</w:t>
            </w:r>
            <w:proofErr w:type="spellEnd"/>
            <w:r w:rsidRPr="007116B8">
              <w:rPr>
                <w:color w:val="000000"/>
                <w:sz w:val="28"/>
                <w:szCs w:val="28"/>
              </w:rPr>
              <w:t xml:space="preserve"> 20.372.120 тис. </w:t>
            </w:r>
            <w:proofErr w:type="spellStart"/>
            <w:r w:rsidRPr="007116B8">
              <w:rPr>
                <w:color w:val="000000"/>
                <w:sz w:val="28"/>
                <w:szCs w:val="28"/>
              </w:rPr>
              <w:t>гривень</w:t>
            </w:r>
            <w:proofErr w:type="spellEnd"/>
            <w:r w:rsidRPr="007116B8">
              <w:rPr>
                <w:color w:val="000000"/>
                <w:sz w:val="28"/>
                <w:szCs w:val="28"/>
              </w:rPr>
              <w:t xml:space="preserve">, </w:t>
            </w:r>
            <w:proofErr w:type="spellStart"/>
            <w:r w:rsidRPr="007116B8">
              <w:rPr>
                <w:color w:val="000000"/>
                <w:sz w:val="28"/>
                <w:szCs w:val="28"/>
              </w:rPr>
              <w:t>згідно</w:t>
            </w:r>
            <w:proofErr w:type="spellEnd"/>
            <w:r w:rsidRPr="007116B8">
              <w:rPr>
                <w:color w:val="000000"/>
                <w:sz w:val="28"/>
                <w:szCs w:val="28"/>
              </w:rPr>
              <w:t xml:space="preserve"> з </w:t>
            </w:r>
            <w:hyperlink r:id="rId7" w:anchor="n175" w:history="1">
              <w:proofErr w:type="spellStart"/>
              <w:r w:rsidRPr="007116B8">
                <w:rPr>
                  <w:color w:val="000000"/>
                  <w:sz w:val="28"/>
                  <w:szCs w:val="28"/>
                </w:rPr>
                <w:t>додатком</w:t>
              </w:r>
              <w:proofErr w:type="spellEnd"/>
              <w:r w:rsidRPr="007116B8">
                <w:rPr>
                  <w:color w:val="000000"/>
                  <w:sz w:val="28"/>
                  <w:szCs w:val="28"/>
                </w:rPr>
                <w:t xml:space="preserve"> № 2</w:t>
              </w:r>
            </w:hyperlink>
            <w:r w:rsidRPr="007116B8">
              <w:rPr>
                <w:color w:val="000000"/>
                <w:sz w:val="28"/>
                <w:szCs w:val="28"/>
              </w:rPr>
              <w:t xml:space="preserve"> до </w:t>
            </w:r>
            <w:proofErr w:type="spellStart"/>
            <w:r w:rsidRPr="007116B8">
              <w:rPr>
                <w:color w:val="000000"/>
                <w:sz w:val="28"/>
                <w:szCs w:val="28"/>
              </w:rPr>
              <w:t>цього</w:t>
            </w:r>
            <w:proofErr w:type="spellEnd"/>
            <w:r w:rsidRPr="007116B8">
              <w:rPr>
                <w:color w:val="000000"/>
                <w:sz w:val="28"/>
                <w:szCs w:val="28"/>
              </w:rPr>
              <w:t xml:space="preserve"> Закону;</w:t>
            </w:r>
          </w:p>
          <w:p w:rsidR="00027964" w:rsidRDefault="00027964">
            <w:pPr>
              <w:ind w:firstLine="459"/>
              <w:jc w:val="both"/>
              <w:rPr>
                <w:color w:val="000000"/>
                <w:sz w:val="28"/>
                <w:szCs w:val="28"/>
                <w:lang w:val="uk-UA"/>
              </w:rPr>
            </w:pPr>
          </w:p>
          <w:p w:rsidR="00027964" w:rsidRDefault="00027964">
            <w:pPr>
              <w:ind w:firstLine="459"/>
              <w:jc w:val="both"/>
              <w:rPr>
                <w:color w:val="000000"/>
                <w:sz w:val="28"/>
                <w:szCs w:val="28"/>
                <w:lang w:val="uk-UA"/>
              </w:rPr>
            </w:pPr>
            <w:r>
              <w:rPr>
                <w:color w:val="000000"/>
                <w:sz w:val="28"/>
                <w:szCs w:val="28"/>
                <w:lang w:val="uk-UA"/>
              </w:rPr>
              <w:t>…</w:t>
            </w:r>
          </w:p>
        </w:tc>
        <w:tc>
          <w:tcPr>
            <w:tcW w:w="7938" w:type="dxa"/>
            <w:tcBorders>
              <w:top w:val="single" w:sz="4" w:space="0" w:color="auto"/>
              <w:left w:val="single" w:sz="4" w:space="0" w:color="auto"/>
              <w:bottom w:val="single" w:sz="4" w:space="0" w:color="auto"/>
              <w:right w:val="single" w:sz="4" w:space="0" w:color="auto"/>
            </w:tcBorders>
            <w:hideMark/>
          </w:tcPr>
          <w:p w:rsidR="00027964" w:rsidRPr="00027964" w:rsidRDefault="00027964" w:rsidP="00027964">
            <w:pPr>
              <w:pStyle w:val="rvps2"/>
              <w:spacing w:before="0" w:beforeAutospacing="0" w:after="150" w:afterAutospacing="0"/>
              <w:ind w:firstLine="450"/>
              <w:jc w:val="both"/>
              <w:rPr>
                <w:color w:val="000000"/>
                <w:sz w:val="28"/>
                <w:szCs w:val="28"/>
              </w:rPr>
            </w:pPr>
            <w:proofErr w:type="spellStart"/>
            <w:r w:rsidRPr="00027964">
              <w:rPr>
                <w:rStyle w:val="rvts9"/>
                <w:b/>
                <w:bCs/>
                <w:color w:val="000000"/>
                <w:sz w:val="28"/>
                <w:szCs w:val="28"/>
              </w:rPr>
              <w:t>Стаття</w:t>
            </w:r>
            <w:proofErr w:type="spellEnd"/>
            <w:r w:rsidRPr="00027964">
              <w:rPr>
                <w:rStyle w:val="rvts9"/>
                <w:b/>
                <w:bCs/>
                <w:color w:val="000000"/>
                <w:sz w:val="28"/>
                <w:szCs w:val="28"/>
              </w:rPr>
              <w:t xml:space="preserve"> 1.</w:t>
            </w:r>
            <w:r w:rsidRPr="00027964">
              <w:rPr>
                <w:color w:val="000000"/>
                <w:sz w:val="28"/>
                <w:szCs w:val="28"/>
              </w:rPr>
              <w:t xml:space="preserve"> </w:t>
            </w:r>
            <w:proofErr w:type="spellStart"/>
            <w:r w:rsidRPr="00027964">
              <w:rPr>
                <w:color w:val="000000"/>
                <w:sz w:val="28"/>
                <w:szCs w:val="28"/>
              </w:rPr>
              <w:t>Визначити</w:t>
            </w:r>
            <w:proofErr w:type="spellEnd"/>
            <w:r w:rsidRPr="00027964">
              <w:rPr>
                <w:color w:val="000000"/>
                <w:sz w:val="28"/>
                <w:szCs w:val="28"/>
              </w:rPr>
              <w:t xml:space="preserve"> на 2019 </w:t>
            </w:r>
            <w:proofErr w:type="spellStart"/>
            <w:r w:rsidRPr="00027964">
              <w:rPr>
                <w:color w:val="000000"/>
                <w:sz w:val="28"/>
                <w:szCs w:val="28"/>
              </w:rPr>
              <w:t>рік</w:t>
            </w:r>
            <w:proofErr w:type="spellEnd"/>
            <w:r w:rsidRPr="00027964">
              <w:rPr>
                <w:color w:val="000000"/>
                <w:sz w:val="28"/>
                <w:szCs w:val="28"/>
              </w:rPr>
              <w:t>:</w:t>
            </w:r>
          </w:p>
          <w:p w:rsidR="00027964" w:rsidRPr="00027964" w:rsidRDefault="00027964" w:rsidP="00027964">
            <w:pPr>
              <w:pStyle w:val="rvps2"/>
              <w:spacing w:before="0" w:beforeAutospacing="0" w:after="150" w:afterAutospacing="0"/>
              <w:ind w:firstLine="450"/>
              <w:jc w:val="both"/>
              <w:rPr>
                <w:color w:val="000000"/>
                <w:sz w:val="28"/>
                <w:szCs w:val="28"/>
              </w:rPr>
            </w:pPr>
            <w:r w:rsidRPr="00027964">
              <w:rPr>
                <w:color w:val="000000"/>
                <w:sz w:val="28"/>
                <w:szCs w:val="28"/>
              </w:rPr>
              <w:t xml:space="preserve">доходи Державного бюджету </w:t>
            </w:r>
            <w:proofErr w:type="spellStart"/>
            <w:r w:rsidRPr="00027964">
              <w:rPr>
                <w:color w:val="000000"/>
                <w:sz w:val="28"/>
                <w:szCs w:val="28"/>
              </w:rPr>
              <w:t>України</w:t>
            </w:r>
            <w:proofErr w:type="spellEnd"/>
            <w:r w:rsidRPr="00027964">
              <w:rPr>
                <w:color w:val="000000"/>
                <w:sz w:val="28"/>
                <w:szCs w:val="28"/>
              </w:rPr>
              <w:t xml:space="preserve"> у </w:t>
            </w:r>
            <w:proofErr w:type="spellStart"/>
            <w:r w:rsidRPr="00027964">
              <w:rPr>
                <w:color w:val="000000"/>
                <w:sz w:val="28"/>
                <w:szCs w:val="28"/>
              </w:rPr>
              <w:t>сумі</w:t>
            </w:r>
            <w:proofErr w:type="spellEnd"/>
            <w:r w:rsidRPr="00027964">
              <w:rPr>
                <w:color w:val="000000"/>
                <w:sz w:val="28"/>
                <w:szCs w:val="28"/>
              </w:rPr>
              <w:t xml:space="preserve"> </w:t>
            </w:r>
            <w:r w:rsidR="008C66FB" w:rsidRPr="008C66FB">
              <w:rPr>
                <w:b/>
                <w:sz w:val="28"/>
                <w:szCs w:val="28"/>
                <w:lang w:val="uk-UA"/>
              </w:rPr>
              <w:t>1.030.522.251,9</w:t>
            </w:r>
            <w:r w:rsidR="008C66FB">
              <w:rPr>
                <w:sz w:val="28"/>
                <w:szCs w:val="28"/>
                <w:lang w:val="uk-UA"/>
              </w:rPr>
              <w:t xml:space="preserve"> </w:t>
            </w:r>
            <w:r w:rsidRPr="00027964">
              <w:rPr>
                <w:color w:val="000000"/>
                <w:sz w:val="28"/>
                <w:szCs w:val="28"/>
              </w:rPr>
              <w:t xml:space="preserve">тис. </w:t>
            </w:r>
            <w:proofErr w:type="spellStart"/>
            <w:r w:rsidRPr="00027964">
              <w:rPr>
                <w:color w:val="000000"/>
                <w:sz w:val="28"/>
                <w:szCs w:val="28"/>
              </w:rPr>
              <w:t>гривень</w:t>
            </w:r>
            <w:proofErr w:type="spellEnd"/>
            <w:r w:rsidRPr="00027964">
              <w:rPr>
                <w:color w:val="000000"/>
                <w:sz w:val="28"/>
                <w:szCs w:val="28"/>
              </w:rPr>
              <w:t xml:space="preserve">, у тому </w:t>
            </w:r>
            <w:proofErr w:type="spellStart"/>
            <w:r w:rsidRPr="00027964">
              <w:rPr>
                <w:color w:val="000000"/>
                <w:sz w:val="28"/>
                <w:szCs w:val="28"/>
              </w:rPr>
              <w:t>числі</w:t>
            </w:r>
            <w:proofErr w:type="spellEnd"/>
            <w:r w:rsidRPr="00027964">
              <w:rPr>
                <w:color w:val="000000"/>
                <w:sz w:val="28"/>
                <w:szCs w:val="28"/>
              </w:rPr>
              <w:t xml:space="preserve"> доходи </w:t>
            </w:r>
            <w:proofErr w:type="spellStart"/>
            <w:r w:rsidRPr="00027964">
              <w:rPr>
                <w:color w:val="000000"/>
                <w:sz w:val="28"/>
                <w:szCs w:val="28"/>
              </w:rPr>
              <w:t>загального</w:t>
            </w:r>
            <w:proofErr w:type="spellEnd"/>
            <w:r w:rsidRPr="00027964">
              <w:rPr>
                <w:color w:val="000000"/>
                <w:sz w:val="28"/>
                <w:szCs w:val="28"/>
              </w:rPr>
              <w:t xml:space="preserve"> фонду Державного бюджету </w:t>
            </w:r>
            <w:proofErr w:type="spellStart"/>
            <w:r w:rsidRPr="00027964">
              <w:rPr>
                <w:color w:val="000000"/>
                <w:sz w:val="28"/>
                <w:szCs w:val="28"/>
              </w:rPr>
              <w:t>України</w:t>
            </w:r>
            <w:proofErr w:type="spellEnd"/>
            <w:r w:rsidRPr="00027964">
              <w:rPr>
                <w:color w:val="000000"/>
                <w:sz w:val="28"/>
                <w:szCs w:val="28"/>
              </w:rPr>
              <w:t xml:space="preserve"> - у </w:t>
            </w:r>
            <w:proofErr w:type="spellStart"/>
            <w:r w:rsidRPr="00027964">
              <w:rPr>
                <w:color w:val="000000"/>
                <w:sz w:val="28"/>
                <w:szCs w:val="28"/>
              </w:rPr>
              <w:t>сумі</w:t>
            </w:r>
            <w:proofErr w:type="spellEnd"/>
            <w:r w:rsidRPr="00027964">
              <w:rPr>
                <w:color w:val="000000"/>
                <w:sz w:val="28"/>
                <w:szCs w:val="28"/>
              </w:rPr>
              <w:t xml:space="preserve"> 928.498.357,7 тис. </w:t>
            </w:r>
            <w:proofErr w:type="spellStart"/>
            <w:r w:rsidRPr="00027964">
              <w:rPr>
                <w:color w:val="000000"/>
                <w:sz w:val="28"/>
                <w:szCs w:val="28"/>
              </w:rPr>
              <w:t>гривень</w:t>
            </w:r>
            <w:proofErr w:type="spellEnd"/>
            <w:r w:rsidRPr="00027964">
              <w:rPr>
                <w:color w:val="000000"/>
                <w:sz w:val="28"/>
                <w:szCs w:val="28"/>
              </w:rPr>
              <w:t xml:space="preserve"> та доходи </w:t>
            </w:r>
            <w:proofErr w:type="spellStart"/>
            <w:r w:rsidRPr="00027964">
              <w:rPr>
                <w:color w:val="000000"/>
                <w:sz w:val="28"/>
                <w:szCs w:val="28"/>
              </w:rPr>
              <w:t>спеціального</w:t>
            </w:r>
            <w:proofErr w:type="spellEnd"/>
            <w:r w:rsidRPr="00027964">
              <w:rPr>
                <w:color w:val="000000"/>
                <w:sz w:val="28"/>
                <w:szCs w:val="28"/>
              </w:rPr>
              <w:t xml:space="preserve"> фонду Державного бюджету </w:t>
            </w:r>
            <w:proofErr w:type="spellStart"/>
            <w:r w:rsidRPr="00027964">
              <w:rPr>
                <w:color w:val="000000"/>
                <w:sz w:val="28"/>
                <w:szCs w:val="28"/>
              </w:rPr>
              <w:t>України</w:t>
            </w:r>
            <w:proofErr w:type="spellEnd"/>
            <w:r w:rsidRPr="00027964">
              <w:rPr>
                <w:color w:val="000000"/>
                <w:sz w:val="28"/>
                <w:szCs w:val="28"/>
              </w:rPr>
              <w:t xml:space="preserve"> - у </w:t>
            </w:r>
            <w:proofErr w:type="spellStart"/>
            <w:r w:rsidRPr="00027964">
              <w:rPr>
                <w:color w:val="000000"/>
                <w:sz w:val="28"/>
                <w:szCs w:val="28"/>
              </w:rPr>
              <w:t>сумі</w:t>
            </w:r>
            <w:proofErr w:type="spellEnd"/>
            <w:r w:rsidRPr="00027964">
              <w:rPr>
                <w:color w:val="000000"/>
                <w:sz w:val="28"/>
                <w:szCs w:val="28"/>
              </w:rPr>
              <w:t xml:space="preserve"> </w:t>
            </w:r>
            <w:r w:rsidR="008C66FB" w:rsidRPr="008C66FB">
              <w:rPr>
                <w:b/>
                <w:sz w:val="28"/>
                <w:szCs w:val="28"/>
              </w:rPr>
              <w:t>102.023.894,2</w:t>
            </w:r>
            <w:r w:rsidRPr="00027964">
              <w:rPr>
                <w:color w:val="000000"/>
                <w:sz w:val="28"/>
                <w:szCs w:val="28"/>
              </w:rPr>
              <w:t xml:space="preserve"> тис. </w:t>
            </w:r>
            <w:proofErr w:type="spellStart"/>
            <w:r w:rsidRPr="00027964">
              <w:rPr>
                <w:color w:val="000000"/>
                <w:sz w:val="28"/>
                <w:szCs w:val="28"/>
              </w:rPr>
              <w:t>гривень</w:t>
            </w:r>
            <w:proofErr w:type="spellEnd"/>
            <w:r w:rsidRPr="00027964">
              <w:rPr>
                <w:color w:val="000000"/>
                <w:sz w:val="28"/>
                <w:szCs w:val="28"/>
              </w:rPr>
              <w:t xml:space="preserve">, </w:t>
            </w:r>
            <w:proofErr w:type="spellStart"/>
            <w:r w:rsidRPr="00027964">
              <w:rPr>
                <w:color w:val="000000"/>
                <w:sz w:val="28"/>
                <w:szCs w:val="28"/>
              </w:rPr>
              <w:t>згідно</w:t>
            </w:r>
            <w:proofErr w:type="spellEnd"/>
            <w:r w:rsidRPr="00027964">
              <w:rPr>
                <w:color w:val="000000"/>
                <w:sz w:val="28"/>
                <w:szCs w:val="28"/>
              </w:rPr>
              <w:t xml:space="preserve"> з </w:t>
            </w:r>
            <w:hyperlink r:id="rId8" w:anchor="n175" w:history="1">
              <w:proofErr w:type="spellStart"/>
              <w:r w:rsidRPr="00027964">
                <w:rPr>
                  <w:rStyle w:val="a4"/>
                  <w:color w:val="auto"/>
                  <w:sz w:val="28"/>
                  <w:szCs w:val="28"/>
                  <w:u w:val="none"/>
                </w:rPr>
                <w:t>додатком</w:t>
              </w:r>
              <w:proofErr w:type="spellEnd"/>
              <w:r w:rsidRPr="00027964">
                <w:rPr>
                  <w:rStyle w:val="a4"/>
                  <w:color w:val="auto"/>
                  <w:sz w:val="28"/>
                  <w:szCs w:val="28"/>
                  <w:u w:val="none"/>
                </w:rPr>
                <w:t xml:space="preserve"> № 1</w:t>
              </w:r>
            </w:hyperlink>
            <w:r w:rsidRPr="00027964">
              <w:rPr>
                <w:color w:val="000000"/>
                <w:sz w:val="28"/>
                <w:szCs w:val="28"/>
              </w:rPr>
              <w:t xml:space="preserve"> до </w:t>
            </w:r>
            <w:proofErr w:type="spellStart"/>
            <w:r w:rsidRPr="00027964">
              <w:rPr>
                <w:color w:val="000000"/>
                <w:sz w:val="28"/>
                <w:szCs w:val="28"/>
              </w:rPr>
              <w:t>цього</w:t>
            </w:r>
            <w:proofErr w:type="spellEnd"/>
            <w:r w:rsidRPr="00027964">
              <w:rPr>
                <w:color w:val="000000"/>
                <w:sz w:val="28"/>
                <w:szCs w:val="28"/>
              </w:rPr>
              <w:t xml:space="preserve"> Закону;</w:t>
            </w:r>
          </w:p>
          <w:p w:rsidR="00027964" w:rsidRDefault="0086571D" w:rsidP="00027964">
            <w:pPr>
              <w:ind w:firstLine="459"/>
              <w:jc w:val="both"/>
              <w:rPr>
                <w:color w:val="000000"/>
                <w:sz w:val="28"/>
                <w:szCs w:val="28"/>
              </w:rPr>
            </w:pPr>
            <w:proofErr w:type="spellStart"/>
            <w:r w:rsidRPr="0086571D">
              <w:rPr>
                <w:color w:val="000000"/>
                <w:sz w:val="28"/>
                <w:szCs w:val="28"/>
              </w:rPr>
              <w:t>видатки</w:t>
            </w:r>
            <w:proofErr w:type="spellEnd"/>
            <w:r w:rsidRPr="0086571D">
              <w:rPr>
                <w:color w:val="000000"/>
                <w:sz w:val="28"/>
                <w:szCs w:val="28"/>
              </w:rPr>
              <w:t xml:space="preserve"> Державного бюджету </w:t>
            </w:r>
            <w:proofErr w:type="spellStart"/>
            <w:r w:rsidRPr="0086571D">
              <w:rPr>
                <w:color w:val="000000"/>
                <w:sz w:val="28"/>
                <w:szCs w:val="28"/>
              </w:rPr>
              <w:t>України</w:t>
            </w:r>
            <w:proofErr w:type="spellEnd"/>
            <w:r w:rsidRPr="0086571D">
              <w:rPr>
                <w:color w:val="000000"/>
                <w:sz w:val="28"/>
                <w:szCs w:val="28"/>
              </w:rPr>
              <w:t xml:space="preserve"> у </w:t>
            </w:r>
            <w:proofErr w:type="spellStart"/>
            <w:r w:rsidRPr="0086571D">
              <w:rPr>
                <w:color w:val="000000"/>
                <w:sz w:val="28"/>
                <w:szCs w:val="28"/>
              </w:rPr>
              <w:t>сумі</w:t>
            </w:r>
            <w:proofErr w:type="spellEnd"/>
            <w:r w:rsidRPr="0086571D">
              <w:rPr>
                <w:color w:val="000000"/>
                <w:sz w:val="28"/>
                <w:szCs w:val="28"/>
              </w:rPr>
              <w:t xml:space="preserve"> </w:t>
            </w:r>
            <w:r w:rsidR="008C66FB" w:rsidRPr="008C66FB">
              <w:rPr>
                <w:b/>
                <w:sz w:val="28"/>
                <w:szCs w:val="28"/>
                <w:lang w:val="uk-UA"/>
              </w:rPr>
              <w:t>1.116.520.440,3</w:t>
            </w:r>
            <w:r w:rsidR="0069668D">
              <w:rPr>
                <w:sz w:val="28"/>
                <w:szCs w:val="28"/>
                <w:lang w:val="uk-UA"/>
              </w:rPr>
              <w:t xml:space="preserve"> </w:t>
            </w:r>
            <w:r w:rsidRPr="0086571D">
              <w:rPr>
                <w:color w:val="000000"/>
                <w:sz w:val="28"/>
                <w:szCs w:val="28"/>
              </w:rPr>
              <w:t xml:space="preserve">тис. </w:t>
            </w:r>
            <w:proofErr w:type="spellStart"/>
            <w:r w:rsidRPr="0086571D">
              <w:rPr>
                <w:color w:val="000000"/>
                <w:sz w:val="28"/>
                <w:szCs w:val="28"/>
              </w:rPr>
              <w:t>гривень</w:t>
            </w:r>
            <w:proofErr w:type="spellEnd"/>
            <w:r w:rsidRPr="0086571D">
              <w:rPr>
                <w:color w:val="000000"/>
                <w:sz w:val="28"/>
                <w:szCs w:val="28"/>
              </w:rPr>
              <w:t xml:space="preserve">, у тому </w:t>
            </w:r>
            <w:proofErr w:type="spellStart"/>
            <w:r w:rsidRPr="0086571D">
              <w:rPr>
                <w:color w:val="000000"/>
                <w:sz w:val="28"/>
                <w:szCs w:val="28"/>
              </w:rPr>
              <w:t>числі</w:t>
            </w:r>
            <w:proofErr w:type="spellEnd"/>
            <w:r w:rsidRPr="0086571D">
              <w:rPr>
                <w:color w:val="000000"/>
                <w:sz w:val="28"/>
                <w:szCs w:val="28"/>
              </w:rPr>
              <w:t xml:space="preserve"> </w:t>
            </w:r>
            <w:proofErr w:type="spellStart"/>
            <w:r w:rsidRPr="0086571D">
              <w:rPr>
                <w:color w:val="000000"/>
                <w:sz w:val="28"/>
                <w:szCs w:val="28"/>
              </w:rPr>
              <w:t>видатки</w:t>
            </w:r>
            <w:proofErr w:type="spellEnd"/>
            <w:r w:rsidRPr="0086571D">
              <w:rPr>
                <w:color w:val="000000"/>
                <w:sz w:val="28"/>
                <w:szCs w:val="28"/>
              </w:rPr>
              <w:t xml:space="preserve"> </w:t>
            </w:r>
            <w:proofErr w:type="spellStart"/>
            <w:r w:rsidRPr="0086571D">
              <w:rPr>
                <w:color w:val="000000"/>
                <w:sz w:val="28"/>
                <w:szCs w:val="28"/>
              </w:rPr>
              <w:t>загального</w:t>
            </w:r>
            <w:proofErr w:type="spellEnd"/>
            <w:r w:rsidRPr="0086571D">
              <w:rPr>
                <w:color w:val="000000"/>
                <w:sz w:val="28"/>
                <w:szCs w:val="28"/>
              </w:rPr>
              <w:t xml:space="preserve"> фонду Державного бюджету </w:t>
            </w:r>
            <w:proofErr w:type="spellStart"/>
            <w:r w:rsidRPr="0086571D">
              <w:rPr>
                <w:color w:val="000000"/>
                <w:sz w:val="28"/>
                <w:szCs w:val="28"/>
              </w:rPr>
              <w:t>України</w:t>
            </w:r>
            <w:proofErr w:type="spellEnd"/>
            <w:r w:rsidRPr="0086571D">
              <w:rPr>
                <w:color w:val="000000"/>
                <w:sz w:val="28"/>
                <w:szCs w:val="28"/>
              </w:rPr>
              <w:t xml:space="preserve"> - у </w:t>
            </w:r>
            <w:proofErr w:type="spellStart"/>
            <w:r w:rsidRPr="0086571D">
              <w:rPr>
                <w:color w:val="000000"/>
                <w:sz w:val="28"/>
                <w:szCs w:val="28"/>
              </w:rPr>
              <w:t>сумі</w:t>
            </w:r>
            <w:proofErr w:type="spellEnd"/>
            <w:r w:rsidRPr="0086571D">
              <w:rPr>
                <w:color w:val="000000"/>
                <w:sz w:val="28"/>
                <w:szCs w:val="28"/>
              </w:rPr>
              <w:t xml:space="preserve"> 1.005.757.991,3 тис. </w:t>
            </w:r>
            <w:proofErr w:type="spellStart"/>
            <w:r w:rsidRPr="0086571D">
              <w:rPr>
                <w:color w:val="000000"/>
                <w:sz w:val="28"/>
                <w:szCs w:val="28"/>
              </w:rPr>
              <w:t>гривень</w:t>
            </w:r>
            <w:proofErr w:type="spellEnd"/>
            <w:r w:rsidRPr="0086571D">
              <w:rPr>
                <w:color w:val="000000"/>
                <w:sz w:val="28"/>
                <w:szCs w:val="28"/>
              </w:rPr>
              <w:t xml:space="preserve"> та </w:t>
            </w:r>
            <w:proofErr w:type="spellStart"/>
            <w:r w:rsidRPr="0086571D">
              <w:rPr>
                <w:color w:val="000000"/>
                <w:sz w:val="28"/>
                <w:szCs w:val="28"/>
              </w:rPr>
              <w:t>видатки</w:t>
            </w:r>
            <w:proofErr w:type="spellEnd"/>
            <w:r w:rsidRPr="0086571D">
              <w:rPr>
                <w:color w:val="000000"/>
                <w:sz w:val="28"/>
                <w:szCs w:val="28"/>
              </w:rPr>
              <w:t xml:space="preserve"> </w:t>
            </w:r>
            <w:proofErr w:type="spellStart"/>
            <w:r w:rsidRPr="0086571D">
              <w:rPr>
                <w:color w:val="000000"/>
                <w:sz w:val="28"/>
                <w:szCs w:val="28"/>
              </w:rPr>
              <w:t>спеціального</w:t>
            </w:r>
            <w:proofErr w:type="spellEnd"/>
            <w:r w:rsidRPr="0086571D">
              <w:rPr>
                <w:color w:val="000000"/>
                <w:sz w:val="28"/>
                <w:szCs w:val="28"/>
              </w:rPr>
              <w:t xml:space="preserve"> фонду Державного бюджету </w:t>
            </w:r>
            <w:proofErr w:type="spellStart"/>
            <w:r w:rsidRPr="0086571D">
              <w:rPr>
                <w:color w:val="000000"/>
                <w:sz w:val="28"/>
                <w:szCs w:val="28"/>
              </w:rPr>
              <w:t>України</w:t>
            </w:r>
            <w:proofErr w:type="spellEnd"/>
            <w:r w:rsidRPr="0086571D">
              <w:rPr>
                <w:color w:val="000000"/>
                <w:sz w:val="28"/>
                <w:szCs w:val="28"/>
              </w:rPr>
              <w:t xml:space="preserve"> - у </w:t>
            </w:r>
            <w:proofErr w:type="spellStart"/>
            <w:r w:rsidRPr="0086571D">
              <w:rPr>
                <w:color w:val="000000"/>
                <w:sz w:val="28"/>
                <w:szCs w:val="28"/>
              </w:rPr>
              <w:t>сумі</w:t>
            </w:r>
            <w:proofErr w:type="spellEnd"/>
            <w:r w:rsidRPr="0086571D">
              <w:rPr>
                <w:color w:val="000000"/>
                <w:sz w:val="28"/>
                <w:szCs w:val="28"/>
              </w:rPr>
              <w:t xml:space="preserve"> </w:t>
            </w:r>
            <w:r w:rsidR="008C66FB" w:rsidRPr="008C66FB">
              <w:rPr>
                <w:b/>
                <w:sz w:val="28"/>
                <w:szCs w:val="28"/>
                <w:lang w:val="uk-UA"/>
              </w:rPr>
              <w:t>110.762.449</w:t>
            </w:r>
            <w:r w:rsidR="0069668D">
              <w:rPr>
                <w:sz w:val="28"/>
                <w:szCs w:val="28"/>
                <w:lang w:val="uk-UA"/>
              </w:rPr>
              <w:t xml:space="preserve"> </w:t>
            </w:r>
            <w:r w:rsidRPr="0086571D">
              <w:rPr>
                <w:color w:val="000000"/>
                <w:sz w:val="28"/>
                <w:szCs w:val="28"/>
              </w:rPr>
              <w:t xml:space="preserve">тис. </w:t>
            </w:r>
            <w:proofErr w:type="spellStart"/>
            <w:r w:rsidRPr="0086571D">
              <w:rPr>
                <w:color w:val="000000"/>
                <w:sz w:val="28"/>
                <w:szCs w:val="28"/>
              </w:rPr>
              <w:t>гривень</w:t>
            </w:r>
            <w:proofErr w:type="spellEnd"/>
            <w:r w:rsidRPr="0086571D">
              <w:rPr>
                <w:color w:val="000000"/>
                <w:sz w:val="28"/>
                <w:szCs w:val="28"/>
              </w:rPr>
              <w:t>;</w:t>
            </w:r>
          </w:p>
          <w:p w:rsidR="007116B8" w:rsidRDefault="007116B8" w:rsidP="00027964">
            <w:pPr>
              <w:ind w:firstLine="459"/>
              <w:jc w:val="both"/>
              <w:rPr>
                <w:color w:val="000000"/>
                <w:sz w:val="28"/>
                <w:szCs w:val="28"/>
                <w:lang w:val="uk-UA"/>
              </w:rPr>
            </w:pPr>
          </w:p>
          <w:p w:rsidR="007116B8" w:rsidRDefault="007116B8" w:rsidP="007116B8">
            <w:pPr>
              <w:ind w:firstLine="459"/>
              <w:jc w:val="both"/>
              <w:rPr>
                <w:color w:val="000000"/>
                <w:sz w:val="28"/>
                <w:szCs w:val="28"/>
                <w:lang w:val="uk-UA"/>
              </w:rPr>
            </w:pPr>
            <w:r>
              <w:rPr>
                <w:color w:val="000000"/>
                <w:sz w:val="28"/>
                <w:szCs w:val="28"/>
                <w:lang w:val="uk-UA"/>
              </w:rPr>
              <w:t xml:space="preserve">граничний обсяг дефіциту Державного бюджету України у сумі </w:t>
            </w:r>
            <w:r>
              <w:rPr>
                <w:b/>
                <w:color w:val="000000"/>
                <w:sz w:val="28"/>
                <w:szCs w:val="28"/>
                <w:lang w:val="uk-UA"/>
              </w:rPr>
              <w:t>90.489.320</w:t>
            </w:r>
            <w:r>
              <w:rPr>
                <w:color w:val="000000"/>
                <w:sz w:val="28"/>
                <w:szCs w:val="28"/>
                <w:lang w:val="uk-UA"/>
              </w:rPr>
              <w:t xml:space="preserve"> тис. гривень, у тому числі граничний обсяг дефіциту загального фонду Державного бюджету України - у сумі </w:t>
            </w:r>
            <w:r>
              <w:rPr>
                <w:b/>
                <w:color w:val="000000"/>
                <w:sz w:val="28"/>
                <w:szCs w:val="28"/>
                <w:lang w:val="uk-UA"/>
              </w:rPr>
              <w:t>70.117.200</w:t>
            </w:r>
            <w:r>
              <w:rPr>
                <w:color w:val="000000"/>
                <w:sz w:val="28"/>
                <w:szCs w:val="28"/>
                <w:lang w:val="uk-UA"/>
              </w:rPr>
              <w:t xml:space="preserve"> тис. гривень та граничний обсяг дефіциту спеціального фонду Державного бюджету України - у сумі 20.372.120 тис. гривень, згідно з додатком № 2 до цього Закону;</w:t>
            </w:r>
          </w:p>
          <w:p w:rsidR="007116B8" w:rsidRPr="007116B8" w:rsidRDefault="007116B8" w:rsidP="007116B8">
            <w:pPr>
              <w:ind w:firstLine="459"/>
              <w:jc w:val="both"/>
              <w:rPr>
                <w:color w:val="000000"/>
                <w:sz w:val="28"/>
                <w:szCs w:val="28"/>
                <w:lang w:val="uk-UA"/>
              </w:rPr>
            </w:pPr>
          </w:p>
          <w:p w:rsidR="007116B8" w:rsidRPr="0086571D" w:rsidRDefault="007116B8" w:rsidP="00027964">
            <w:pPr>
              <w:ind w:firstLine="459"/>
              <w:jc w:val="both"/>
              <w:rPr>
                <w:color w:val="000000"/>
                <w:sz w:val="28"/>
                <w:szCs w:val="28"/>
                <w:lang w:val="uk-UA"/>
              </w:rPr>
            </w:pPr>
          </w:p>
        </w:tc>
      </w:tr>
      <w:tr w:rsidR="00027964" w:rsidRPr="00A91809" w:rsidTr="00462843">
        <w:trPr>
          <w:trHeight w:val="857"/>
        </w:trPr>
        <w:tc>
          <w:tcPr>
            <w:tcW w:w="7967" w:type="dxa"/>
            <w:tcBorders>
              <w:top w:val="single" w:sz="4" w:space="0" w:color="auto"/>
              <w:left w:val="single" w:sz="4" w:space="0" w:color="auto"/>
              <w:bottom w:val="single" w:sz="4" w:space="0" w:color="auto"/>
              <w:right w:val="single" w:sz="4" w:space="0" w:color="auto"/>
            </w:tcBorders>
            <w:hideMark/>
          </w:tcPr>
          <w:p w:rsidR="00027964" w:rsidRDefault="0086571D">
            <w:pPr>
              <w:ind w:firstLine="459"/>
              <w:jc w:val="both"/>
              <w:rPr>
                <w:sz w:val="28"/>
                <w:szCs w:val="28"/>
              </w:rPr>
            </w:pPr>
            <w:proofErr w:type="spellStart"/>
            <w:r w:rsidRPr="0086571D">
              <w:rPr>
                <w:rStyle w:val="rvts9"/>
                <w:b/>
                <w:bCs/>
                <w:sz w:val="28"/>
                <w:szCs w:val="28"/>
              </w:rPr>
              <w:lastRenderedPageBreak/>
              <w:t>Стаття</w:t>
            </w:r>
            <w:proofErr w:type="spellEnd"/>
            <w:r w:rsidRPr="0086571D">
              <w:rPr>
                <w:rStyle w:val="rvts9"/>
                <w:b/>
                <w:bCs/>
                <w:sz w:val="28"/>
                <w:szCs w:val="28"/>
              </w:rPr>
              <w:t xml:space="preserve"> 11.</w:t>
            </w:r>
            <w:r w:rsidRPr="0086571D">
              <w:rPr>
                <w:sz w:val="28"/>
                <w:szCs w:val="28"/>
              </w:rPr>
              <w:t xml:space="preserve"> </w:t>
            </w:r>
            <w:proofErr w:type="spellStart"/>
            <w:r w:rsidRPr="0086571D">
              <w:rPr>
                <w:sz w:val="28"/>
                <w:szCs w:val="28"/>
              </w:rPr>
              <w:t>Установити</w:t>
            </w:r>
            <w:proofErr w:type="spellEnd"/>
            <w:r w:rsidRPr="0086571D">
              <w:rPr>
                <w:sz w:val="28"/>
                <w:szCs w:val="28"/>
              </w:rPr>
              <w:t xml:space="preserve">, </w:t>
            </w:r>
            <w:proofErr w:type="spellStart"/>
            <w:r w:rsidRPr="0086571D">
              <w:rPr>
                <w:sz w:val="28"/>
                <w:szCs w:val="28"/>
              </w:rPr>
              <w:t>що</w:t>
            </w:r>
            <w:proofErr w:type="spellEnd"/>
            <w:r w:rsidRPr="0086571D">
              <w:rPr>
                <w:sz w:val="28"/>
                <w:szCs w:val="28"/>
              </w:rPr>
              <w:t xml:space="preserve"> </w:t>
            </w:r>
            <w:proofErr w:type="spellStart"/>
            <w:r w:rsidRPr="0086571D">
              <w:rPr>
                <w:sz w:val="28"/>
                <w:szCs w:val="28"/>
              </w:rPr>
              <w:t>джерелами</w:t>
            </w:r>
            <w:proofErr w:type="spellEnd"/>
            <w:r w:rsidRPr="0086571D">
              <w:rPr>
                <w:sz w:val="28"/>
                <w:szCs w:val="28"/>
              </w:rPr>
              <w:t xml:space="preserve"> </w:t>
            </w:r>
            <w:proofErr w:type="spellStart"/>
            <w:r w:rsidRPr="0086571D">
              <w:rPr>
                <w:sz w:val="28"/>
                <w:szCs w:val="28"/>
              </w:rPr>
              <w:t>формування</w:t>
            </w:r>
            <w:proofErr w:type="spellEnd"/>
            <w:r w:rsidRPr="0086571D">
              <w:rPr>
                <w:sz w:val="28"/>
                <w:szCs w:val="28"/>
              </w:rPr>
              <w:t xml:space="preserve"> </w:t>
            </w:r>
            <w:proofErr w:type="spellStart"/>
            <w:r w:rsidRPr="0086571D">
              <w:rPr>
                <w:sz w:val="28"/>
                <w:szCs w:val="28"/>
              </w:rPr>
              <w:t>спеціального</w:t>
            </w:r>
            <w:proofErr w:type="spellEnd"/>
            <w:r w:rsidRPr="0086571D">
              <w:rPr>
                <w:sz w:val="28"/>
                <w:szCs w:val="28"/>
              </w:rPr>
              <w:t xml:space="preserve"> фонду Державного бюджету </w:t>
            </w:r>
            <w:proofErr w:type="spellStart"/>
            <w:r w:rsidRPr="0086571D">
              <w:rPr>
                <w:sz w:val="28"/>
                <w:szCs w:val="28"/>
              </w:rPr>
              <w:t>України</w:t>
            </w:r>
            <w:proofErr w:type="spellEnd"/>
            <w:r w:rsidRPr="0086571D">
              <w:rPr>
                <w:sz w:val="28"/>
                <w:szCs w:val="28"/>
              </w:rPr>
              <w:t xml:space="preserve"> на 2019 </w:t>
            </w:r>
            <w:proofErr w:type="spellStart"/>
            <w:r w:rsidRPr="0086571D">
              <w:rPr>
                <w:sz w:val="28"/>
                <w:szCs w:val="28"/>
              </w:rPr>
              <w:t>рік</w:t>
            </w:r>
            <w:proofErr w:type="spellEnd"/>
            <w:r w:rsidRPr="0086571D">
              <w:rPr>
                <w:sz w:val="28"/>
                <w:szCs w:val="28"/>
              </w:rPr>
              <w:t xml:space="preserve"> у </w:t>
            </w:r>
            <w:proofErr w:type="spellStart"/>
            <w:r w:rsidRPr="0086571D">
              <w:rPr>
                <w:sz w:val="28"/>
                <w:szCs w:val="28"/>
              </w:rPr>
              <w:t>частині</w:t>
            </w:r>
            <w:proofErr w:type="spellEnd"/>
            <w:r w:rsidRPr="0086571D">
              <w:rPr>
                <w:sz w:val="28"/>
                <w:szCs w:val="28"/>
              </w:rPr>
              <w:t xml:space="preserve"> </w:t>
            </w:r>
            <w:proofErr w:type="spellStart"/>
            <w:r w:rsidRPr="0086571D">
              <w:rPr>
                <w:sz w:val="28"/>
                <w:szCs w:val="28"/>
              </w:rPr>
              <w:t>доходів</w:t>
            </w:r>
            <w:proofErr w:type="spellEnd"/>
            <w:r w:rsidRPr="0086571D">
              <w:rPr>
                <w:sz w:val="28"/>
                <w:szCs w:val="28"/>
              </w:rPr>
              <w:t xml:space="preserve"> є </w:t>
            </w:r>
            <w:proofErr w:type="spellStart"/>
            <w:r w:rsidRPr="0086571D">
              <w:rPr>
                <w:sz w:val="28"/>
                <w:szCs w:val="28"/>
              </w:rPr>
              <w:t>надходження</w:t>
            </w:r>
            <w:proofErr w:type="spellEnd"/>
            <w:r w:rsidRPr="0086571D">
              <w:rPr>
                <w:sz w:val="28"/>
                <w:szCs w:val="28"/>
              </w:rPr>
              <w:t xml:space="preserve">, </w:t>
            </w:r>
            <w:proofErr w:type="spellStart"/>
            <w:r w:rsidRPr="0086571D">
              <w:rPr>
                <w:sz w:val="28"/>
                <w:szCs w:val="28"/>
              </w:rPr>
              <w:t>визначені</w:t>
            </w:r>
            <w:proofErr w:type="spellEnd"/>
            <w:r w:rsidRPr="0086571D">
              <w:rPr>
                <w:sz w:val="28"/>
                <w:szCs w:val="28"/>
              </w:rPr>
              <w:t xml:space="preserve"> </w:t>
            </w:r>
            <w:hyperlink r:id="rId9" w:anchor="n633" w:tgtFrame="_blank" w:history="1">
              <w:proofErr w:type="spellStart"/>
              <w:r w:rsidRPr="0086571D">
                <w:rPr>
                  <w:rStyle w:val="a4"/>
                  <w:color w:val="auto"/>
                  <w:sz w:val="28"/>
                  <w:szCs w:val="28"/>
                  <w:u w:val="none"/>
                </w:rPr>
                <w:t>частиною</w:t>
              </w:r>
              <w:proofErr w:type="spellEnd"/>
              <w:r w:rsidRPr="0086571D">
                <w:rPr>
                  <w:rStyle w:val="a4"/>
                  <w:color w:val="auto"/>
                  <w:sz w:val="28"/>
                  <w:szCs w:val="28"/>
                  <w:u w:val="none"/>
                </w:rPr>
                <w:t xml:space="preserve"> </w:t>
              </w:r>
              <w:proofErr w:type="spellStart"/>
              <w:r w:rsidRPr="0086571D">
                <w:rPr>
                  <w:rStyle w:val="a4"/>
                  <w:color w:val="auto"/>
                  <w:sz w:val="28"/>
                  <w:szCs w:val="28"/>
                  <w:u w:val="none"/>
                </w:rPr>
                <w:t>третьою</w:t>
              </w:r>
              <w:proofErr w:type="spellEnd"/>
            </w:hyperlink>
            <w:r w:rsidRPr="0086571D">
              <w:rPr>
                <w:sz w:val="28"/>
                <w:szCs w:val="28"/>
              </w:rPr>
              <w:t xml:space="preserve"> </w:t>
            </w:r>
            <w:proofErr w:type="spellStart"/>
            <w:r w:rsidRPr="0086571D">
              <w:rPr>
                <w:sz w:val="28"/>
                <w:szCs w:val="28"/>
              </w:rPr>
              <w:t>статті</w:t>
            </w:r>
            <w:proofErr w:type="spellEnd"/>
            <w:r w:rsidRPr="0086571D">
              <w:rPr>
                <w:sz w:val="28"/>
                <w:szCs w:val="28"/>
              </w:rPr>
              <w:t xml:space="preserve"> 29 Бюджетного кодексу </w:t>
            </w:r>
            <w:proofErr w:type="spellStart"/>
            <w:r w:rsidRPr="0086571D">
              <w:rPr>
                <w:sz w:val="28"/>
                <w:szCs w:val="28"/>
              </w:rPr>
              <w:t>України</w:t>
            </w:r>
            <w:proofErr w:type="spellEnd"/>
            <w:r w:rsidRPr="0086571D">
              <w:rPr>
                <w:sz w:val="28"/>
                <w:szCs w:val="28"/>
              </w:rPr>
              <w:t xml:space="preserve">, з </w:t>
            </w:r>
            <w:proofErr w:type="spellStart"/>
            <w:r w:rsidRPr="0086571D">
              <w:rPr>
                <w:sz w:val="28"/>
                <w:szCs w:val="28"/>
              </w:rPr>
              <w:t>урахуванням</w:t>
            </w:r>
            <w:proofErr w:type="spellEnd"/>
            <w:r w:rsidRPr="0086571D">
              <w:rPr>
                <w:sz w:val="28"/>
                <w:szCs w:val="28"/>
              </w:rPr>
              <w:t xml:space="preserve"> </w:t>
            </w:r>
            <w:proofErr w:type="spellStart"/>
            <w:r w:rsidRPr="0086571D">
              <w:rPr>
                <w:sz w:val="28"/>
                <w:szCs w:val="28"/>
              </w:rPr>
              <w:t>особливостей</w:t>
            </w:r>
            <w:proofErr w:type="spellEnd"/>
            <w:r w:rsidRPr="0086571D">
              <w:rPr>
                <w:sz w:val="28"/>
                <w:szCs w:val="28"/>
              </w:rPr>
              <w:t xml:space="preserve">, </w:t>
            </w:r>
            <w:proofErr w:type="spellStart"/>
            <w:r w:rsidRPr="0086571D">
              <w:rPr>
                <w:sz w:val="28"/>
                <w:szCs w:val="28"/>
              </w:rPr>
              <w:t>визначених</w:t>
            </w:r>
            <w:proofErr w:type="spellEnd"/>
            <w:r w:rsidRPr="0086571D">
              <w:rPr>
                <w:sz w:val="28"/>
                <w:szCs w:val="28"/>
              </w:rPr>
              <w:t xml:space="preserve"> </w:t>
            </w:r>
            <w:hyperlink r:id="rId10" w:anchor="n2498" w:tgtFrame="_blank" w:history="1">
              <w:r w:rsidRPr="0086571D">
                <w:rPr>
                  <w:rStyle w:val="a4"/>
                  <w:color w:val="auto"/>
                  <w:sz w:val="28"/>
                  <w:szCs w:val="28"/>
                  <w:u w:val="none"/>
                </w:rPr>
                <w:t>пунктом 17</w:t>
              </w:r>
            </w:hyperlink>
            <w:r w:rsidRPr="0086571D">
              <w:rPr>
                <w:sz w:val="28"/>
                <w:szCs w:val="28"/>
              </w:rPr>
              <w:t xml:space="preserve"> </w:t>
            </w:r>
            <w:proofErr w:type="spellStart"/>
            <w:r w:rsidRPr="0086571D">
              <w:rPr>
                <w:sz w:val="28"/>
                <w:szCs w:val="28"/>
              </w:rPr>
              <w:t>розділу</w:t>
            </w:r>
            <w:proofErr w:type="spellEnd"/>
            <w:r w:rsidRPr="0086571D">
              <w:rPr>
                <w:sz w:val="28"/>
                <w:szCs w:val="28"/>
              </w:rPr>
              <w:t xml:space="preserve"> VI "</w:t>
            </w:r>
            <w:proofErr w:type="spellStart"/>
            <w:r w:rsidRPr="0086571D">
              <w:rPr>
                <w:sz w:val="28"/>
                <w:szCs w:val="28"/>
              </w:rPr>
              <w:t>Прикінцеві</w:t>
            </w:r>
            <w:proofErr w:type="spellEnd"/>
            <w:r w:rsidRPr="0086571D">
              <w:rPr>
                <w:sz w:val="28"/>
                <w:szCs w:val="28"/>
              </w:rPr>
              <w:t xml:space="preserve"> та </w:t>
            </w:r>
            <w:proofErr w:type="spellStart"/>
            <w:r w:rsidRPr="0086571D">
              <w:rPr>
                <w:sz w:val="28"/>
                <w:szCs w:val="28"/>
              </w:rPr>
              <w:t>перехідні</w:t>
            </w:r>
            <w:proofErr w:type="spellEnd"/>
            <w:r w:rsidRPr="0086571D">
              <w:rPr>
                <w:sz w:val="28"/>
                <w:szCs w:val="28"/>
              </w:rPr>
              <w:t xml:space="preserve"> </w:t>
            </w:r>
            <w:proofErr w:type="spellStart"/>
            <w:r w:rsidRPr="0086571D">
              <w:rPr>
                <w:sz w:val="28"/>
                <w:szCs w:val="28"/>
              </w:rPr>
              <w:t>положення</w:t>
            </w:r>
            <w:proofErr w:type="spellEnd"/>
            <w:r w:rsidRPr="0086571D">
              <w:rPr>
                <w:sz w:val="28"/>
                <w:szCs w:val="28"/>
              </w:rPr>
              <w:t xml:space="preserve">" Бюджетного кодексу </w:t>
            </w:r>
            <w:proofErr w:type="spellStart"/>
            <w:r w:rsidRPr="0086571D">
              <w:rPr>
                <w:sz w:val="28"/>
                <w:szCs w:val="28"/>
              </w:rPr>
              <w:t>України</w:t>
            </w:r>
            <w:proofErr w:type="spellEnd"/>
            <w:r w:rsidRPr="0086571D">
              <w:rPr>
                <w:sz w:val="28"/>
                <w:szCs w:val="28"/>
              </w:rPr>
              <w:t xml:space="preserve">, а </w:t>
            </w:r>
            <w:proofErr w:type="spellStart"/>
            <w:r w:rsidRPr="0086571D">
              <w:rPr>
                <w:sz w:val="28"/>
                <w:szCs w:val="28"/>
              </w:rPr>
              <w:t>також</w:t>
            </w:r>
            <w:proofErr w:type="spellEnd"/>
            <w:r w:rsidRPr="0086571D">
              <w:rPr>
                <w:sz w:val="28"/>
                <w:szCs w:val="28"/>
              </w:rPr>
              <w:t xml:space="preserve"> </w:t>
            </w:r>
            <w:proofErr w:type="spellStart"/>
            <w:r w:rsidRPr="0086571D">
              <w:rPr>
                <w:sz w:val="28"/>
                <w:szCs w:val="28"/>
              </w:rPr>
              <w:t>такі</w:t>
            </w:r>
            <w:proofErr w:type="spellEnd"/>
            <w:r w:rsidRPr="0086571D">
              <w:rPr>
                <w:sz w:val="28"/>
                <w:szCs w:val="28"/>
              </w:rPr>
              <w:t xml:space="preserve"> </w:t>
            </w:r>
            <w:proofErr w:type="spellStart"/>
            <w:r w:rsidRPr="0086571D">
              <w:rPr>
                <w:sz w:val="28"/>
                <w:szCs w:val="28"/>
              </w:rPr>
              <w:t>надходження</w:t>
            </w:r>
            <w:proofErr w:type="spellEnd"/>
            <w:r w:rsidRPr="0086571D">
              <w:rPr>
                <w:sz w:val="28"/>
                <w:szCs w:val="28"/>
              </w:rPr>
              <w:t>:</w:t>
            </w:r>
          </w:p>
          <w:p w:rsidR="00462843" w:rsidRPr="00462843" w:rsidRDefault="00462843">
            <w:pPr>
              <w:ind w:firstLine="459"/>
              <w:jc w:val="both"/>
              <w:rPr>
                <w:sz w:val="28"/>
                <w:szCs w:val="28"/>
                <w:lang w:val="uk-UA"/>
              </w:rPr>
            </w:pPr>
            <w:r>
              <w:rPr>
                <w:sz w:val="28"/>
                <w:szCs w:val="28"/>
                <w:lang w:val="uk-UA"/>
              </w:rPr>
              <w:t>…..</w:t>
            </w:r>
          </w:p>
          <w:p w:rsidR="0086571D" w:rsidRPr="0086571D" w:rsidRDefault="0086571D">
            <w:pPr>
              <w:ind w:firstLine="459"/>
              <w:jc w:val="both"/>
              <w:rPr>
                <w:b/>
                <w:bCs/>
                <w:color w:val="000000"/>
                <w:sz w:val="28"/>
                <w:szCs w:val="28"/>
                <w:lang w:val="uk-UA"/>
              </w:rPr>
            </w:pPr>
            <w:r w:rsidRPr="0086571D">
              <w:rPr>
                <w:sz w:val="28"/>
                <w:szCs w:val="28"/>
              </w:rPr>
              <w:t xml:space="preserve">9) </w:t>
            </w:r>
            <w:proofErr w:type="spellStart"/>
            <w:r w:rsidRPr="0086571D">
              <w:rPr>
                <w:sz w:val="28"/>
                <w:szCs w:val="28"/>
              </w:rPr>
              <w:t>надходження</w:t>
            </w:r>
            <w:proofErr w:type="spellEnd"/>
            <w:r w:rsidRPr="0086571D">
              <w:rPr>
                <w:sz w:val="28"/>
                <w:szCs w:val="28"/>
              </w:rPr>
              <w:t xml:space="preserve"> </w:t>
            </w:r>
            <w:proofErr w:type="spellStart"/>
            <w:r w:rsidRPr="0086571D">
              <w:rPr>
                <w:sz w:val="28"/>
                <w:szCs w:val="28"/>
              </w:rPr>
              <w:t>від</w:t>
            </w:r>
            <w:proofErr w:type="spellEnd"/>
            <w:r w:rsidRPr="0086571D">
              <w:rPr>
                <w:sz w:val="28"/>
                <w:szCs w:val="28"/>
              </w:rPr>
              <w:t xml:space="preserve"> </w:t>
            </w:r>
            <w:proofErr w:type="spellStart"/>
            <w:r w:rsidRPr="0086571D">
              <w:rPr>
                <w:sz w:val="28"/>
                <w:szCs w:val="28"/>
              </w:rPr>
              <w:t>іноземних</w:t>
            </w:r>
            <w:proofErr w:type="spellEnd"/>
            <w:r w:rsidRPr="0086571D">
              <w:rPr>
                <w:sz w:val="28"/>
                <w:szCs w:val="28"/>
              </w:rPr>
              <w:t xml:space="preserve"> </w:t>
            </w:r>
            <w:proofErr w:type="spellStart"/>
            <w:r w:rsidRPr="0086571D">
              <w:rPr>
                <w:sz w:val="28"/>
                <w:szCs w:val="28"/>
              </w:rPr>
              <w:t>суб’єктів</w:t>
            </w:r>
            <w:proofErr w:type="spellEnd"/>
            <w:r w:rsidRPr="0086571D">
              <w:rPr>
                <w:sz w:val="28"/>
                <w:szCs w:val="28"/>
              </w:rPr>
              <w:t xml:space="preserve"> </w:t>
            </w:r>
            <w:proofErr w:type="spellStart"/>
            <w:r w:rsidRPr="0086571D">
              <w:rPr>
                <w:sz w:val="28"/>
                <w:szCs w:val="28"/>
              </w:rPr>
              <w:t>господарювання</w:t>
            </w:r>
            <w:proofErr w:type="spellEnd"/>
            <w:r w:rsidRPr="0086571D">
              <w:rPr>
                <w:sz w:val="28"/>
                <w:szCs w:val="28"/>
              </w:rPr>
              <w:t xml:space="preserve"> та </w:t>
            </w:r>
            <w:proofErr w:type="spellStart"/>
            <w:r w:rsidRPr="0086571D">
              <w:rPr>
                <w:sz w:val="28"/>
                <w:szCs w:val="28"/>
              </w:rPr>
              <w:t>організацій</w:t>
            </w:r>
            <w:proofErr w:type="spellEnd"/>
            <w:r w:rsidRPr="0086571D">
              <w:rPr>
                <w:sz w:val="28"/>
                <w:szCs w:val="28"/>
              </w:rPr>
              <w:t xml:space="preserve"> за </w:t>
            </w:r>
            <w:proofErr w:type="spellStart"/>
            <w:r w:rsidRPr="0086571D">
              <w:rPr>
                <w:sz w:val="28"/>
                <w:szCs w:val="28"/>
              </w:rPr>
              <w:t>окремими</w:t>
            </w:r>
            <w:proofErr w:type="spellEnd"/>
            <w:r w:rsidRPr="0086571D">
              <w:rPr>
                <w:sz w:val="28"/>
                <w:szCs w:val="28"/>
              </w:rPr>
              <w:t xml:space="preserve"> договорами (</w:t>
            </w:r>
            <w:proofErr w:type="spellStart"/>
            <w:r w:rsidRPr="0086571D">
              <w:rPr>
                <w:sz w:val="28"/>
                <w:szCs w:val="28"/>
              </w:rPr>
              <w:t>такі</w:t>
            </w:r>
            <w:proofErr w:type="spellEnd"/>
            <w:r w:rsidRPr="0086571D">
              <w:rPr>
                <w:sz w:val="28"/>
                <w:szCs w:val="28"/>
              </w:rPr>
              <w:t xml:space="preserve"> </w:t>
            </w:r>
            <w:proofErr w:type="spellStart"/>
            <w:r w:rsidRPr="0086571D">
              <w:rPr>
                <w:sz w:val="28"/>
                <w:szCs w:val="28"/>
              </w:rPr>
              <w:t>надходження</w:t>
            </w:r>
            <w:proofErr w:type="spellEnd"/>
            <w:r w:rsidRPr="0086571D">
              <w:rPr>
                <w:sz w:val="28"/>
                <w:szCs w:val="28"/>
              </w:rPr>
              <w:t xml:space="preserve"> </w:t>
            </w:r>
            <w:proofErr w:type="spellStart"/>
            <w:r w:rsidRPr="0086571D">
              <w:rPr>
                <w:sz w:val="28"/>
                <w:szCs w:val="28"/>
              </w:rPr>
              <w:t>зараховуються</w:t>
            </w:r>
            <w:proofErr w:type="spellEnd"/>
            <w:r w:rsidRPr="0086571D">
              <w:rPr>
                <w:sz w:val="28"/>
                <w:szCs w:val="28"/>
              </w:rPr>
              <w:t xml:space="preserve"> за кодом </w:t>
            </w:r>
            <w:hyperlink r:id="rId11" w:anchor="n25" w:tgtFrame="_blank" w:history="1">
              <w:proofErr w:type="spellStart"/>
              <w:r w:rsidRPr="0086571D">
                <w:rPr>
                  <w:rStyle w:val="a4"/>
                  <w:color w:val="auto"/>
                  <w:sz w:val="28"/>
                  <w:szCs w:val="28"/>
                  <w:u w:val="none"/>
                </w:rPr>
                <w:t>класифікації</w:t>
              </w:r>
              <w:proofErr w:type="spellEnd"/>
              <w:r w:rsidRPr="0086571D">
                <w:rPr>
                  <w:rStyle w:val="a4"/>
                  <w:color w:val="auto"/>
                  <w:sz w:val="28"/>
                  <w:szCs w:val="28"/>
                  <w:u w:val="none"/>
                </w:rPr>
                <w:t xml:space="preserve"> </w:t>
              </w:r>
              <w:proofErr w:type="spellStart"/>
              <w:r w:rsidRPr="0086571D">
                <w:rPr>
                  <w:rStyle w:val="a4"/>
                  <w:color w:val="auto"/>
                  <w:sz w:val="28"/>
                  <w:szCs w:val="28"/>
                  <w:u w:val="none"/>
                </w:rPr>
                <w:t>доходів</w:t>
              </w:r>
              <w:proofErr w:type="spellEnd"/>
              <w:r w:rsidRPr="0086571D">
                <w:rPr>
                  <w:rStyle w:val="a4"/>
                  <w:color w:val="auto"/>
                  <w:sz w:val="28"/>
                  <w:szCs w:val="28"/>
                  <w:u w:val="none"/>
                </w:rPr>
                <w:t xml:space="preserve"> бюджету</w:t>
              </w:r>
            </w:hyperlink>
            <w:r w:rsidRPr="0086571D">
              <w:rPr>
                <w:sz w:val="28"/>
                <w:szCs w:val="28"/>
              </w:rPr>
              <w:t xml:space="preserve"> 24060300 "</w:t>
            </w:r>
            <w:proofErr w:type="spellStart"/>
            <w:r w:rsidRPr="0086571D">
              <w:rPr>
                <w:sz w:val="28"/>
                <w:szCs w:val="28"/>
              </w:rPr>
              <w:t>Інші</w:t>
            </w:r>
            <w:proofErr w:type="spellEnd"/>
            <w:r w:rsidRPr="0086571D">
              <w:rPr>
                <w:sz w:val="28"/>
                <w:szCs w:val="28"/>
              </w:rPr>
              <w:t xml:space="preserve"> </w:t>
            </w:r>
            <w:proofErr w:type="spellStart"/>
            <w:r w:rsidRPr="0086571D">
              <w:rPr>
                <w:sz w:val="28"/>
                <w:szCs w:val="28"/>
              </w:rPr>
              <w:t>надходження</w:t>
            </w:r>
            <w:proofErr w:type="spellEnd"/>
            <w:r w:rsidRPr="0086571D">
              <w:rPr>
                <w:sz w:val="28"/>
                <w:szCs w:val="28"/>
              </w:rPr>
              <w:t>").</w:t>
            </w:r>
          </w:p>
          <w:p w:rsidR="0086571D" w:rsidRDefault="0086571D">
            <w:pPr>
              <w:ind w:firstLine="459"/>
              <w:jc w:val="both"/>
              <w:rPr>
                <w:b/>
                <w:bCs/>
                <w:color w:val="000000"/>
                <w:sz w:val="28"/>
                <w:szCs w:val="28"/>
                <w:lang w:val="uk-UA"/>
              </w:rPr>
            </w:pPr>
          </w:p>
          <w:p w:rsidR="0086571D" w:rsidRPr="0086571D" w:rsidRDefault="0086571D">
            <w:pPr>
              <w:ind w:firstLine="459"/>
              <w:jc w:val="both"/>
              <w:rPr>
                <w:b/>
                <w:bCs/>
                <w:color w:val="000000"/>
                <w:sz w:val="28"/>
                <w:szCs w:val="28"/>
                <w:lang w:val="uk-UA"/>
              </w:rPr>
            </w:pPr>
            <w:r>
              <w:rPr>
                <w:b/>
                <w:bCs/>
                <w:color w:val="000000"/>
                <w:sz w:val="28"/>
                <w:szCs w:val="28"/>
                <w:lang w:val="uk-UA"/>
              </w:rPr>
              <w:t>Положення відсутні</w:t>
            </w:r>
          </w:p>
        </w:tc>
        <w:tc>
          <w:tcPr>
            <w:tcW w:w="7938" w:type="dxa"/>
            <w:tcBorders>
              <w:top w:val="single" w:sz="4" w:space="0" w:color="auto"/>
              <w:left w:val="single" w:sz="4" w:space="0" w:color="auto"/>
              <w:bottom w:val="single" w:sz="4" w:space="0" w:color="auto"/>
              <w:right w:val="single" w:sz="4" w:space="0" w:color="auto"/>
            </w:tcBorders>
            <w:hideMark/>
          </w:tcPr>
          <w:p w:rsidR="00027964" w:rsidRDefault="0086571D">
            <w:pPr>
              <w:ind w:firstLine="459"/>
              <w:jc w:val="both"/>
              <w:rPr>
                <w:sz w:val="28"/>
                <w:szCs w:val="28"/>
                <w:lang w:val="uk-UA"/>
              </w:rPr>
            </w:pPr>
            <w:proofErr w:type="spellStart"/>
            <w:r w:rsidRPr="0086571D">
              <w:rPr>
                <w:rStyle w:val="rvts9"/>
                <w:b/>
                <w:bCs/>
                <w:sz w:val="28"/>
                <w:szCs w:val="28"/>
              </w:rPr>
              <w:t>Стаття</w:t>
            </w:r>
            <w:proofErr w:type="spellEnd"/>
            <w:r w:rsidRPr="0086571D">
              <w:rPr>
                <w:rStyle w:val="rvts9"/>
                <w:b/>
                <w:bCs/>
                <w:sz w:val="28"/>
                <w:szCs w:val="28"/>
              </w:rPr>
              <w:t xml:space="preserve"> 11.</w:t>
            </w:r>
            <w:r w:rsidRPr="0086571D">
              <w:rPr>
                <w:sz w:val="28"/>
                <w:szCs w:val="28"/>
              </w:rPr>
              <w:t xml:space="preserve"> </w:t>
            </w:r>
            <w:proofErr w:type="spellStart"/>
            <w:r w:rsidRPr="0086571D">
              <w:rPr>
                <w:sz w:val="28"/>
                <w:szCs w:val="28"/>
              </w:rPr>
              <w:t>Установити</w:t>
            </w:r>
            <w:proofErr w:type="spellEnd"/>
            <w:r w:rsidRPr="0086571D">
              <w:rPr>
                <w:sz w:val="28"/>
                <w:szCs w:val="28"/>
              </w:rPr>
              <w:t xml:space="preserve">, </w:t>
            </w:r>
            <w:proofErr w:type="spellStart"/>
            <w:r w:rsidRPr="0086571D">
              <w:rPr>
                <w:sz w:val="28"/>
                <w:szCs w:val="28"/>
              </w:rPr>
              <w:t>що</w:t>
            </w:r>
            <w:proofErr w:type="spellEnd"/>
            <w:r w:rsidRPr="0086571D">
              <w:rPr>
                <w:sz w:val="28"/>
                <w:szCs w:val="28"/>
              </w:rPr>
              <w:t xml:space="preserve"> </w:t>
            </w:r>
            <w:proofErr w:type="spellStart"/>
            <w:r w:rsidRPr="0086571D">
              <w:rPr>
                <w:sz w:val="28"/>
                <w:szCs w:val="28"/>
              </w:rPr>
              <w:t>джерелами</w:t>
            </w:r>
            <w:proofErr w:type="spellEnd"/>
            <w:r w:rsidRPr="0086571D">
              <w:rPr>
                <w:sz w:val="28"/>
                <w:szCs w:val="28"/>
              </w:rPr>
              <w:t xml:space="preserve"> </w:t>
            </w:r>
            <w:proofErr w:type="spellStart"/>
            <w:r w:rsidRPr="0086571D">
              <w:rPr>
                <w:sz w:val="28"/>
                <w:szCs w:val="28"/>
              </w:rPr>
              <w:t>формування</w:t>
            </w:r>
            <w:proofErr w:type="spellEnd"/>
            <w:r w:rsidRPr="0086571D">
              <w:rPr>
                <w:sz w:val="28"/>
                <w:szCs w:val="28"/>
              </w:rPr>
              <w:t xml:space="preserve"> </w:t>
            </w:r>
            <w:proofErr w:type="spellStart"/>
            <w:r w:rsidRPr="0086571D">
              <w:rPr>
                <w:sz w:val="28"/>
                <w:szCs w:val="28"/>
              </w:rPr>
              <w:t>спеціального</w:t>
            </w:r>
            <w:proofErr w:type="spellEnd"/>
            <w:r w:rsidRPr="0086571D">
              <w:rPr>
                <w:sz w:val="28"/>
                <w:szCs w:val="28"/>
              </w:rPr>
              <w:t xml:space="preserve"> фонду Державного бюджету </w:t>
            </w:r>
            <w:proofErr w:type="spellStart"/>
            <w:r w:rsidRPr="0086571D">
              <w:rPr>
                <w:sz w:val="28"/>
                <w:szCs w:val="28"/>
              </w:rPr>
              <w:t>України</w:t>
            </w:r>
            <w:proofErr w:type="spellEnd"/>
            <w:r w:rsidRPr="0086571D">
              <w:rPr>
                <w:sz w:val="28"/>
                <w:szCs w:val="28"/>
              </w:rPr>
              <w:t xml:space="preserve"> на 2019 </w:t>
            </w:r>
            <w:proofErr w:type="spellStart"/>
            <w:r w:rsidRPr="0086571D">
              <w:rPr>
                <w:sz w:val="28"/>
                <w:szCs w:val="28"/>
              </w:rPr>
              <w:t>рік</w:t>
            </w:r>
            <w:proofErr w:type="spellEnd"/>
            <w:r w:rsidRPr="0086571D">
              <w:rPr>
                <w:sz w:val="28"/>
                <w:szCs w:val="28"/>
              </w:rPr>
              <w:t xml:space="preserve"> у </w:t>
            </w:r>
            <w:proofErr w:type="spellStart"/>
            <w:r w:rsidRPr="0086571D">
              <w:rPr>
                <w:sz w:val="28"/>
                <w:szCs w:val="28"/>
              </w:rPr>
              <w:t>частині</w:t>
            </w:r>
            <w:proofErr w:type="spellEnd"/>
            <w:r w:rsidRPr="0086571D">
              <w:rPr>
                <w:sz w:val="28"/>
                <w:szCs w:val="28"/>
              </w:rPr>
              <w:t xml:space="preserve"> </w:t>
            </w:r>
            <w:proofErr w:type="spellStart"/>
            <w:r w:rsidRPr="0086571D">
              <w:rPr>
                <w:sz w:val="28"/>
                <w:szCs w:val="28"/>
              </w:rPr>
              <w:t>доходів</w:t>
            </w:r>
            <w:proofErr w:type="spellEnd"/>
            <w:r w:rsidRPr="0086571D">
              <w:rPr>
                <w:sz w:val="28"/>
                <w:szCs w:val="28"/>
              </w:rPr>
              <w:t xml:space="preserve"> є </w:t>
            </w:r>
            <w:proofErr w:type="spellStart"/>
            <w:r w:rsidRPr="0086571D">
              <w:rPr>
                <w:sz w:val="28"/>
                <w:szCs w:val="28"/>
              </w:rPr>
              <w:t>надходження</w:t>
            </w:r>
            <w:proofErr w:type="spellEnd"/>
            <w:r w:rsidRPr="0086571D">
              <w:rPr>
                <w:sz w:val="28"/>
                <w:szCs w:val="28"/>
              </w:rPr>
              <w:t xml:space="preserve">, </w:t>
            </w:r>
            <w:proofErr w:type="spellStart"/>
            <w:r w:rsidRPr="0086571D">
              <w:rPr>
                <w:sz w:val="28"/>
                <w:szCs w:val="28"/>
              </w:rPr>
              <w:t>визначені</w:t>
            </w:r>
            <w:proofErr w:type="spellEnd"/>
            <w:r w:rsidRPr="0086571D">
              <w:rPr>
                <w:sz w:val="28"/>
                <w:szCs w:val="28"/>
              </w:rPr>
              <w:t xml:space="preserve"> </w:t>
            </w:r>
            <w:hyperlink r:id="rId12" w:anchor="n633" w:tgtFrame="_blank" w:history="1">
              <w:proofErr w:type="spellStart"/>
              <w:r w:rsidRPr="0086571D">
                <w:rPr>
                  <w:rStyle w:val="a4"/>
                  <w:color w:val="auto"/>
                  <w:sz w:val="28"/>
                  <w:szCs w:val="28"/>
                  <w:u w:val="none"/>
                </w:rPr>
                <w:t>частиною</w:t>
              </w:r>
              <w:proofErr w:type="spellEnd"/>
              <w:r w:rsidRPr="0086571D">
                <w:rPr>
                  <w:rStyle w:val="a4"/>
                  <w:color w:val="auto"/>
                  <w:sz w:val="28"/>
                  <w:szCs w:val="28"/>
                  <w:u w:val="none"/>
                </w:rPr>
                <w:t xml:space="preserve"> </w:t>
              </w:r>
              <w:proofErr w:type="spellStart"/>
              <w:r w:rsidRPr="0086571D">
                <w:rPr>
                  <w:rStyle w:val="a4"/>
                  <w:color w:val="auto"/>
                  <w:sz w:val="28"/>
                  <w:szCs w:val="28"/>
                  <w:u w:val="none"/>
                </w:rPr>
                <w:t>третьою</w:t>
              </w:r>
              <w:proofErr w:type="spellEnd"/>
            </w:hyperlink>
            <w:r w:rsidRPr="0086571D">
              <w:rPr>
                <w:sz w:val="28"/>
                <w:szCs w:val="28"/>
              </w:rPr>
              <w:t xml:space="preserve"> </w:t>
            </w:r>
            <w:proofErr w:type="spellStart"/>
            <w:r w:rsidRPr="0086571D">
              <w:rPr>
                <w:sz w:val="28"/>
                <w:szCs w:val="28"/>
              </w:rPr>
              <w:t>статті</w:t>
            </w:r>
            <w:proofErr w:type="spellEnd"/>
            <w:r w:rsidRPr="0086571D">
              <w:rPr>
                <w:sz w:val="28"/>
                <w:szCs w:val="28"/>
              </w:rPr>
              <w:t xml:space="preserve"> 29 Бюджетного кодексу </w:t>
            </w:r>
            <w:proofErr w:type="spellStart"/>
            <w:r w:rsidRPr="0086571D">
              <w:rPr>
                <w:sz w:val="28"/>
                <w:szCs w:val="28"/>
              </w:rPr>
              <w:t>України</w:t>
            </w:r>
            <w:proofErr w:type="spellEnd"/>
            <w:r w:rsidRPr="0086571D">
              <w:rPr>
                <w:sz w:val="28"/>
                <w:szCs w:val="28"/>
              </w:rPr>
              <w:t xml:space="preserve">, з </w:t>
            </w:r>
            <w:proofErr w:type="spellStart"/>
            <w:r w:rsidRPr="0086571D">
              <w:rPr>
                <w:sz w:val="28"/>
                <w:szCs w:val="28"/>
              </w:rPr>
              <w:t>урахуванням</w:t>
            </w:r>
            <w:proofErr w:type="spellEnd"/>
            <w:r w:rsidRPr="0086571D">
              <w:rPr>
                <w:sz w:val="28"/>
                <w:szCs w:val="28"/>
              </w:rPr>
              <w:t xml:space="preserve"> </w:t>
            </w:r>
            <w:proofErr w:type="spellStart"/>
            <w:r w:rsidRPr="0086571D">
              <w:rPr>
                <w:sz w:val="28"/>
                <w:szCs w:val="28"/>
              </w:rPr>
              <w:t>особливостей</w:t>
            </w:r>
            <w:proofErr w:type="spellEnd"/>
            <w:r w:rsidRPr="0086571D">
              <w:rPr>
                <w:sz w:val="28"/>
                <w:szCs w:val="28"/>
              </w:rPr>
              <w:t xml:space="preserve">, </w:t>
            </w:r>
            <w:proofErr w:type="spellStart"/>
            <w:r w:rsidRPr="0086571D">
              <w:rPr>
                <w:sz w:val="28"/>
                <w:szCs w:val="28"/>
              </w:rPr>
              <w:t>визначених</w:t>
            </w:r>
            <w:proofErr w:type="spellEnd"/>
            <w:r w:rsidRPr="0086571D">
              <w:rPr>
                <w:sz w:val="28"/>
                <w:szCs w:val="28"/>
              </w:rPr>
              <w:t xml:space="preserve"> </w:t>
            </w:r>
            <w:hyperlink r:id="rId13" w:anchor="n2498" w:tgtFrame="_blank" w:history="1">
              <w:r w:rsidRPr="0086571D">
                <w:rPr>
                  <w:rStyle w:val="a4"/>
                  <w:color w:val="auto"/>
                  <w:sz w:val="28"/>
                  <w:szCs w:val="28"/>
                  <w:u w:val="none"/>
                </w:rPr>
                <w:t>пунктом 17</w:t>
              </w:r>
            </w:hyperlink>
            <w:r w:rsidRPr="0086571D">
              <w:rPr>
                <w:sz w:val="28"/>
                <w:szCs w:val="28"/>
              </w:rPr>
              <w:t xml:space="preserve"> </w:t>
            </w:r>
            <w:proofErr w:type="spellStart"/>
            <w:r w:rsidRPr="0086571D">
              <w:rPr>
                <w:sz w:val="28"/>
                <w:szCs w:val="28"/>
              </w:rPr>
              <w:t>розділу</w:t>
            </w:r>
            <w:proofErr w:type="spellEnd"/>
            <w:r w:rsidRPr="0086571D">
              <w:rPr>
                <w:sz w:val="28"/>
                <w:szCs w:val="28"/>
              </w:rPr>
              <w:t xml:space="preserve"> VI "</w:t>
            </w:r>
            <w:proofErr w:type="spellStart"/>
            <w:r w:rsidRPr="0086571D">
              <w:rPr>
                <w:sz w:val="28"/>
                <w:szCs w:val="28"/>
              </w:rPr>
              <w:t>Прикінцеві</w:t>
            </w:r>
            <w:proofErr w:type="spellEnd"/>
            <w:r w:rsidRPr="0086571D">
              <w:rPr>
                <w:sz w:val="28"/>
                <w:szCs w:val="28"/>
              </w:rPr>
              <w:t xml:space="preserve"> та </w:t>
            </w:r>
            <w:proofErr w:type="spellStart"/>
            <w:r w:rsidRPr="0086571D">
              <w:rPr>
                <w:sz w:val="28"/>
                <w:szCs w:val="28"/>
              </w:rPr>
              <w:t>перехідні</w:t>
            </w:r>
            <w:proofErr w:type="spellEnd"/>
            <w:r w:rsidRPr="0086571D">
              <w:rPr>
                <w:sz w:val="28"/>
                <w:szCs w:val="28"/>
              </w:rPr>
              <w:t xml:space="preserve"> </w:t>
            </w:r>
            <w:proofErr w:type="spellStart"/>
            <w:r w:rsidRPr="0086571D">
              <w:rPr>
                <w:sz w:val="28"/>
                <w:szCs w:val="28"/>
              </w:rPr>
              <w:t>положення</w:t>
            </w:r>
            <w:proofErr w:type="spellEnd"/>
            <w:r w:rsidRPr="0086571D">
              <w:rPr>
                <w:sz w:val="28"/>
                <w:szCs w:val="28"/>
              </w:rPr>
              <w:t xml:space="preserve">" Бюджетного кодексу </w:t>
            </w:r>
            <w:proofErr w:type="spellStart"/>
            <w:r w:rsidRPr="0086571D">
              <w:rPr>
                <w:sz w:val="28"/>
                <w:szCs w:val="28"/>
              </w:rPr>
              <w:t>України</w:t>
            </w:r>
            <w:proofErr w:type="spellEnd"/>
            <w:r w:rsidRPr="0086571D">
              <w:rPr>
                <w:sz w:val="28"/>
                <w:szCs w:val="28"/>
              </w:rPr>
              <w:t xml:space="preserve">, а </w:t>
            </w:r>
            <w:proofErr w:type="spellStart"/>
            <w:r w:rsidRPr="0086571D">
              <w:rPr>
                <w:sz w:val="28"/>
                <w:szCs w:val="28"/>
              </w:rPr>
              <w:t>також</w:t>
            </w:r>
            <w:proofErr w:type="spellEnd"/>
            <w:r w:rsidRPr="0086571D">
              <w:rPr>
                <w:sz w:val="28"/>
                <w:szCs w:val="28"/>
              </w:rPr>
              <w:t xml:space="preserve"> </w:t>
            </w:r>
            <w:proofErr w:type="spellStart"/>
            <w:r w:rsidRPr="0086571D">
              <w:rPr>
                <w:sz w:val="28"/>
                <w:szCs w:val="28"/>
              </w:rPr>
              <w:t>такі</w:t>
            </w:r>
            <w:proofErr w:type="spellEnd"/>
            <w:r w:rsidRPr="0086571D">
              <w:rPr>
                <w:sz w:val="28"/>
                <w:szCs w:val="28"/>
              </w:rPr>
              <w:t xml:space="preserve"> </w:t>
            </w:r>
            <w:proofErr w:type="spellStart"/>
            <w:r w:rsidRPr="0086571D">
              <w:rPr>
                <w:sz w:val="28"/>
                <w:szCs w:val="28"/>
              </w:rPr>
              <w:t>надходження</w:t>
            </w:r>
            <w:proofErr w:type="spellEnd"/>
            <w:r w:rsidRPr="0086571D">
              <w:rPr>
                <w:sz w:val="28"/>
                <w:szCs w:val="28"/>
              </w:rPr>
              <w:t>:</w:t>
            </w:r>
          </w:p>
          <w:p w:rsidR="00462843" w:rsidRPr="00462843" w:rsidRDefault="00462843">
            <w:pPr>
              <w:ind w:firstLine="459"/>
              <w:jc w:val="both"/>
              <w:rPr>
                <w:sz w:val="28"/>
                <w:szCs w:val="28"/>
                <w:lang w:val="uk-UA"/>
              </w:rPr>
            </w:pPr>
            <w:r>
              <w:rPr>
                <w:sz w:val="28"/>
                <w:szCs w:val="28"/>
                <w:lang w:val="uk-UA"/>
              </w:rPr>
              <w:t>……</w:t>
            </w:r>
          </w:p>
          <w:p w:rsidR="0086571D" w:rsidRDefault="0086571D" w:rsidP="0086571D">
            <w:pPr>
              <w:ind w:firstLine="708"/>
              <w:jc w:val="both"/>
              <w:rPr>
                <w:b/>
                <w:sz w:val="28"/>
                <w:szCs w:val="28"/>
                <w:lang w:val="uk-UA"/>
              </w:rPr>
            </w:pPr>
            <w:r w:rsidRPr="00B42063">
              <w:rPr>
                <w:sz w:val="28"/>
                <w:szCs w:val="28"/>
                <w:lang w:val="uk-UA"/>
              </w:rPr>
              <w:t xml:space="preserve">9) надходження від іноземних суб’єктів господарювання та організацій за окремими договорами (такі надходження зараховуються за кодом </w:t>
            </w:r>
            <w:hyperlink r:id="rId14" w:anchor="n25" w:tgtFrame="_blank" w:history="1">
              <w:r w:rsidRPr="00B42063">
                <w:rPr>
                  <w:rStyle w:val="a4"/>
                  <w:color w:val="auto"/>
                  <w:sz w:val="28"/>
                  <w:szCs w:val="28"/>
                  <w:u w:val="none"/>
                  <w:lang w:val="uk-UA"/>
                </w:rPr>
                <w:t>класифікації доходів бюджету</w:t>
              </w:r>
            </w:hyperlink>
            <w:r w:rsidRPr="00B42063">
              <w:rPr>
                <w:sz w:val="28"/>
                <w:szCs w:val="28"/>
                <w:lang w:val="uk-UA"/>
              </w:rPr>
              <w:t xml:space="preserve"> 24060300 "Інші надходження");</w:t>
            </w:r>
          </w:p>
          <w:p w:rsidR="0086571D" w:rsidRDefault="0086571D" w:rsidP="0086571D">
            <w:pPr>
              <w:ind w:firstLine="708"/>
              <w:jc w:val="both"/>
              <w:rPr>
                <w:b/>
                <w:sz w:val="28"/>
                <w:szCs w:val="28"/>
                <w:lang w:val="uk-UA"/>
              </w:rPr>
            </w:pPr>
          </w:p>
          <w:p w:rsidR="0086571D" w:rsidRPr="0086571D" w:rsidRDefault="0086571D" w:rsidP="0086571D">
            <w:pPr>
              <w:ind w:firstLine="708"/>
              <w:jc w:val="both"/>
              <w:rPr>
                <w:b/>
                <w:sz w:val="28"/>
                <w:szCs w:val="28"/>
                <w:lang w:val="uk-UA"/>
              </w:rPr>
            </w:pPr>
            <w:r w:rsidRPr="0086571D">
              <w:rPr>
                <w:b/>
                <w:sz w:val="28"/>
                <w:szCs w:val="28"/>
                <w:lang w:val="uk-UA"/>
              </w:rPr>
              <w:t xml:space="preserve">10) надходження від погашення податкового боргу, в тому числі </w:t>
            </w:r>
            <w:proofErr w:type="spellStart"/>
            <w:r w:rsidRPr="0086571D">
              <w:rPr>
                <w:b/>
                <w:sz w:val="28"/>
                <w:szCs w:val="28"/>
                <w:lang w:val="uk-UA"/>
              </w:rPr>
              <w:t>реструктуризованого</w:t>
            </w:r>
            <w:proofErr w:type="spellEnd"/>
            <w:r w:rsidRPr="0086571D">
              <w:rPr>
                <w:b/>
                <w:sz w:val="28"/>
                <w:szCs w:val="28"/>
                <w:lang w:val="uk-UA"/>
              </w:rPr>
              <w:t xml:space="preserve"> або розстроченого (відстроченого), з податку на прибуток підприємств, що сплачується підприємствами електроенергетичної, та вугільної галузей;</w:t>
            </w:r>
          </w:p>
          <w:p w:rsidR="0086571D" w:rsidRPr="0086571D" w:rsidRDefault="0086571D" w:rsidP="0086571D">
            <w:pPr>
              <w:ind w:firstLine="708"/>
              <w:jc w:val="both"/>
              <w:rPr>
                <w:b/>
                <w:sz w:val="28"/>
                <w:szCs w:val="28"/>
                <w:lang w:val="uk-UA"/>
              </w:rPr>
            </w:pPr>
            <w:r w:rsidRPr="0086571D">
              <w:rPr>
                <w:b/>
                <w:sz w:val="28"/>
                <w:szCs w:val="28"/>
                <w:lang w:val="uk-UA"/>
              </w:rPr>
              <w:t>11) грошові зобов’язання, в тому числі розстрочені (відстрочені), з податку на прибуток підприємств, що сплачується підприємствами електроенергетичної та вугільної галузей;</w:t>
            </w:r>
          </w:p>
          <w:p w:rsidR="0086571D" w:rsidRPr="0086571D" w:rsidRDefault="0086571D" w:rsidP="0086571D">
            <w:pPr>
              <w:ind w:firstLine="708"/>
              <w:jc w:val="both"/>
              <w:rPr>
                <w:b/>
                <w:sz w:val="28"/>
                <w:szCs w:val="28"/>
                <w:lang w:val="uk-UA"/>
              </w:rPr>
            </w:pPr>
            <w:r w:rsidRPr="0086571D">
              <w:rPr>
                <w:b/>
                <w:sz w:val="28"/>
                <w:szCs w:val="28"/>
                <w:lang w:val="uk-UA"/>
              </w:rPr>
              <w:t xml:space="preserve">12) надходження від погашення податкового боргу, в тому числі </w:t>
            </w:r>
            <w:proofErr w:type="spellStart"/>
            <w:r w:rsidRPr="0086571D">
              <w:rPr>
                <w:b/>
                <w:sz w:val="28"/>
                <w:szCs w:val="28"/>
                <w:lang w:val="uk-UA"/>
              </w:rPr>
              <w:t>реструктуризованого</w:t>
            </w:r>
            <w:proofErr w:type="spellEnd"/>
            <w:r w:rsidRPr="0086571D">
              <w:rPr>
                <w:b/>
                <w:sz w:val="28"/>
                <w:szCs w:val="28"/>
                <w:lang w:val="uk-UA"/>
              </w:rPr>
              <w:t xml:space="preserve"> або розстроченого (відстроченого), з податку на додану вартість, що сплачується підприємствами електроенергетичної, та вугільної галузей;</w:t>
            </w:r>
          </w:p>
          <w:p w:rsidR="0086571D" w:rsidRPr="0086571D" w:rsidRDefault="0086571D" w:rsidP="0086571D">
            <w:pPr>
              <w:ind w:firstLine="708"/>
              <w:jc w:val="both"/>
              <w:rPr>
                <w:b/>
                <w:sz w:val="28"/>
                <w:szCs w:val="28"/>
                <w:lang w:val="uk-UA"/>
              </w:rPr>
            </w:pPr>
            <w:r w:rsidRPr="0086571D">
              <w:rPr>
                <w:b/>
                <w:sz w:val="28"/>
                <w:szCs w:val="28"/>
                <w:lang w:val="uk-UA"/>
              </w:rPr>
              <w:t>13) грошові зобов’язання, в тому числі розстрочені (відстрочені), з податку на додану вартість, що сплачується підприємствами електроенергетичної та вугільної галузей;</w:t>
            </w:r>
          </w:p>
          <w:p w:rsidR="0086571D" w:rsidRDefault="00A91809" w:rsidP="0086571D">
            <w:pPr>
              <w:ind w:firstLine="459"/>
              <w:jc w:val="both"/>
              <w:rPr>
                <w:b/>
                <w:sz w:val="28"/>
                <w:szCs w:val="28"/>
                <w:lang w:val="uk-UA"/>
              </w:rPr>
            </w:pPr>
            <w:r>
              <w:rPr>
                <w:b/>
                <w:sz w:val="28"/>
                <w:szCs w:val="28"/>
                <w:lang w:val="uk-UA"/>
              </w:rPr>
              <w:lastRenderedPageBreak/>
              <w:t xml:space="preserve">   </w:t>
            </w:r>
            <w:r w:rsidR="0086571D" w:rsidRPr="0086571D">
              <w:rPr>
                <w:b/>
                <w:sz w:val="28"/>
                <w:szCs w:val="28"/>
                <w:lang w:val="uk-UA"/>
              </w:rPr>
              <w:t xml:space="preserve">14) надходження від погашення податкового боргу, в тому числі </w:t>
            </w:r>
            <w:proofErr w:type="spellStart"/>
            <w:r w:rsidR="0086571D" w:rsidRPr="0086571D">
              <w:rPr>
                <w:b/>
                <w:sz w:val="28"/>
                <w:szCs w:val="28"/>
                <w:lang w:val="uk-UA"/>
              </w:rPr>
              <w:t>реструктуризованого</w:t>
            </w:r>
            <w:proofErr w:type="spellEnd"/>
            <w:r w:rsidR="0086571D" w:rsidRPr="0086571D">
              <w:rPr>
                <w:b/>
                <w:sz w:val="28"/>
                <w:szCs w:val="28"/>
                <w:lang w:val="uk-UA"/>
              </w:rPr>
              <w:t xml:space="preserve"> або розстроченого (відстроченого), із сплати частини чистого прибутку (доходу) державних унітарних підприємств та їх об'єднань, що вилучається до державного бюджету відповідно до закону (з урахуванням штрафних санкцій, пені та процентів, нарахованих на суму цього боргу), який сплачується підприємствами електроенергетичної галузі.</w:t>
            </w:r>
          </w:p>
          <w:p w:rsidR="00A91809" w:rsidRPr="00A91809" w:rsidRDefault="00A91809" w:rsidP="00A91809">
            <w:pPr>
              <w:ind w:firstLine="708"/>
              <w:jc w:val="both"/>
              <w:rPr>
                <w:b/>
                <w:sz w:val="28"/>
                <w:szCs w:val="28"/>
                <w:lang w:val="uk-UA"/>
              </w:rPr>
            </w:pPr>
            <w:r w:rsidRPr="00A91809">
              <w:rPr>
                <w:b/>
                <w:sz w:val="28"/>
                <w:szCs w:val="28"/>
                <w:lang w:val="uk-UA"/>
              </w:rPr>
              <w:t>15) акцизний податок з виробленої в Україні електричної енергії.</w:t>
            </w:r>
          </w:p>
          <w:p w:rsidR="00A91809" w:rsidRPr="0086571D" w:rsidRDefault="00A91809" w:rsidP="0086571D">
            <w:pPr>
              <w:ind w:firstLine="459"/>
              <w:jc w:val="both"/>
              <w:rPr>
                <w:b/>
                <w:color w:val="000000"/>
                <w:sz w:val="28"/>
                <w:szCs w:val="28"/>
                <w:lang w:val="uk-UA"/>
              </w:rPr>
            </w:pPr>
          </w:p>
        </w:tc>
      </w:tr>
      <w:tr w:rsidR="00027964" w:rsidRPr="00431D7F" w:rsidTr="00462843">
        <w:trPr>
          <w:trHeight w:val="857"/>
        </w:trPr>
        <w:tc>
          <w:tcPr>
            <w:tcW w:w="7967" w:type="dxa"/>
            <w:tcBorders>
              <w:top w:val="single" w:sz="4" w:space="0" w:color="auto"/>
              <w:left w:val="single" w:sz="4" w:space="0" w:color="auto"/>
              <w:bottom w:val="single" w:sz="4" w:space="0" w:color="auto"/>
              <w:right w:val="single" w:sz="4" w:space="0" w:color="auto"/>
            </w:tcBorders>
            <w:hideMark/>
          </w:tcPr>
          <w:p w:rsidR="00027964" w:rsidRDefault="0086571D">
            <w:pPr>
              <w:ind w:firstLine="459"/>
              <w:jc w:val="both"/>
              <w:rPr>
                <w:sz w:val="28"/>
                <w:szCs w:val="28"/>
              </w:rPr>
            </w:pPr>
            <w:proofErr w:type="spellStart"/>
            <w:r w:rsidRPr="0086571D">
              <w:rPr>
                <w:rStyle w:val="rvts9"/>
                <w:b/>
                <w:bCs/>
                <w:sz w:val="28"/>
                <w:szCs w:val="28"/>
              </w:rPr>
              <w:lastRenderedPageBreak/>
              <w:t>Стаття</w:t>
            </w:r>
            <w:proofErr w:type="spellEnd"/>
            <w:r w:rsidRPr="0086571D">
              <w:rPr>
                <w:rStyle w:val="rvts9"/>
                <w:b/>
                <w:bCs/>
                <w:sz w:val="28"/>
                <w:szCs w:val="28"/>
              </w:rPr>
              <w:t xml:space="preserve"> 14.</w:t>
            </w:r>
            <w:r w:rsidRPr="0086571D">
              <w:rPr>
                <w:sz w:val="28"/>
                <w:szCs w:val="28"/>
              </w:rPr>
              <w:t xml:space="preserve"> </w:t>
            </w:r>
            <w:proofErr w:type="spellStart"/>
            <w:r w:rsidRPr="0086571D">
              <w:rPr>
                <w:sz w:val="28"/>
                <w:szCs w:val="28"/>
              </w:rPr>
              <w:t>Установити</w:t>
            </w:r>
            <w:proofErr w:type="spellEnd"/>
            <w:r w:rsidRPr="0086571D">
              <w:rPr>
                <w:sz w:val="28"/>
                <w:szCs w:val="28"/>
              </w:rPr>
              <w:t xml:space="preserve">, </w:t>
            </w:r>
            <w:proofErr w:type="spellStart"/>
            <w:r w:rsidRPr="0086571D">
              <w:rPr>
                <w:sz w:val="28"/>
                <w:szCs w:val="28"/>
              </w:rPr>
              <w:t>що</w:t>
            </w:r>
            <w:proofErr w:type="spellEnd"/>
            <w:r w:rsidRPr="0086571D">
              <w:rPr>
                <w:sz w:val="28"/>
                <w:szCs w:val="28"/>
              </w:rPr>
              <w:t xml:space="preserve"> у 2019 </w:t>
            </w:r>
            <w:proofErr w:type="spellStart"/>
            <w:r w:rsidRPr="0086571D">
              <w:rPr>
                <w:sz w:val="28"/>
                <w:szCs w:val="28"/>
              </w:rPr>
              <w:t>році</w:t>
            </w:r>
            <w:proofErr w:type="spellEnd"/>
            <w:r w:rsidRPr="0086571D">
              <w:rPr>
                <w:sz w:val="28"/>
                <w:szCs w:val="28"/>
              </w:rPr>
              <w:t xml:space="preserve"> </w:t>
            </w:r>
            <w:proofErr w:type="spellStart"/>
            <w:r w:rsidRPr="0086571D">
              <w:rPr>
                <w:sz w:val="28"/>
                <w:szCs w:val="28"/>
              </w:rPr>
              <w:t>кошти</w:t>
            </w:r>
            <w:proofErr w:type="spellEnd"/>
            <w:r w:rsidRPr="0086571D">
              <w:rPr>
                <w:sz w:val="28"/>
                <w:szCs w:val="28"/>
              </w:rPr>
              <w:t xml:space="preserve">, </w:t>
            </w:r>
            <w:proofErr w:type="spellStart"/>
            <w:r w:rsidRPr="0086571D">
              <w:rPr>
                <w:sz w:val="28"/>
                <w:szCs w:val="28"/>
              </w:rPr>
              <w:t>отримані</w:t>
            </w:r>
            <w:proofErr w:type="spellEnd"/>
            <w:r w:rsidRPr="0086571D">
              <w:rPr>
                <w:sz w:val="28"/>
                <w:szCs w:val="28"/>
              </w:rPr>
              <w:t xml:space="preserve"> до </w:t>
            </w:r>
            <w:proofErr w:type="spellStart"/>
            <w:r w:rsidRPr="0086571D">
              <w:rPr>
                <w:sz w:val="28"/>
                <w:szCs w:val="28"/>
              </w:rPr>
              <w:t>спеціального</w:t>
            </w:r>
            <w:proofErr w:type="spellEnd"/>
            <w:r w:rsidRPr="0086571D">
              <w:rPr>
                <w:sz w:val="28"/>
                <w:szCs w:val="28"/>
              </w:rPr>
              <w:t xml:space="preserve"> фонду Державного бюджету </w:t>
            </w:r>
            <w:proofErr w:type="spellStart"/>
            <w:r w:rsidRPr="0086571D">
              <w:rPr>
                <w:sz w:val="28"/>
                <w:szCs w:val="28"/>
              </w:rPr>
              <w:t>України</w:t>
            </w:r>
            <w:proofErr w:type="spellEnd"/>
            <w:r w:rsidRPr="0086571D">
              <w:rPr>
                <w:sz w:val="28"/>
                <w:szCs w:val="28"/>
              </w:rPr>
              <w:t xml:space="preserve"> </w:t>
            </w:r>
            <w:proofErr w:type="spellStart"/>
            <w:r w:rsidRPr="0086571D">
              <w:rPr>
                <w:sz w:val="28"/>
                <w:szCs w:val="28"/>
              </w:rPr>
              <w:t>згідно</w:t>
            </w:r>
            <w:proofErr w:type="spellEnd"/>
            <w:r w:rsidRPr="0086571D">
              <w:rPr>
                <w:sz w:val="28"/>
                <w:szCs w:val="28"/>
              </w:rPr>
              <w:t xml:space="preserve"> з </w:t>
            </w:r>
            <w:proofErr w:type="spellStart"/>
            <w:r w:rsidRPr="0086571D">
              <w:rPr>
                <w:sz w:val="28"/>
                <w:szCs w:val="28"/>
              </w:rPr>
              <w:t>відповідними</w:t>
            </w:r>
            <w:proofErr w:type="spellEnd"/>
            <w:r w:rsidRPr="0086571D">
              <w:rPr>
                <w:sz w:val="28"/>
                <w:szCs w:val="28"/>
              </w:rPr>
              <w:t xml:space="preserve"> пунктами </w:t>
            </w:r>
            <w:hyperlink r:id="rId15" w:anchor="n305" w:tgtFrame="_blank" w:history="1">
              <w:proofErr w:type="spellStart"/>
              <w:r w:rsidRPr="0086571D">
                <w:rPr>
                  <w:rStyle w:val="a4"/>
                  <w:color w:val="auto"/>
                  <w:sz w:val="28"/>
                  <w:szCs w:val="28"/>
                  <w:u w:val="none"/>
                </w:rPr>
                <w:t>частини</w:t>
              </w:r>
              <w:proofErr w:type="spellEnd"/>
              <w:r w:rsidRPr="0086571D">
                <w:rPr>
                  <w:rStyle w:val="a4"/>
                  <w:color w:val="auto"/>
                  <w:sz w:val="28"/>
                  <w:szCs w:val="28"/>
                  <w:u w:val="none"/>
                </w:rPr>
                <w:t xml:space="preserve"> </w:t>
              </w:r>
              <w:proofErr w:type="spellStart"/>
              <w:r w:rsidRPr="0086571D">
                <w:rPr>
                  <w:rStyle w:val="a4"/>
                  <w:color w:val="auto"/>
                  <w:sz w:val="28"/>
                  <w:szCs w:val="28"/>
                  <w:u w:val="none"/>
                </w:rPr>
                <w:t>третьої</w:t>
              </w:r>
              <w:proofErr w:type="spellEnd"/>
              <w:r w:rsidRPr="0086571D">
                <w:rPr>
                  <w:rStyle w:val="a4"/>
                  <w:color w:val="auto"/>
                  <w:sz w:val="28"/>
                  <w:szCs w:val="28"/>
                  <w:u w:val="none"/>
                </w:rPr>
                <w:t xml:space="preserve"> </w:t>
              </w:r>
              <w:proofErr w:type="spellStart"/>
              <w:r w:rsidRPr="0086571D">
                <w:rPr>
                  <w:rStyle w:val="a4"/>
                  <w:color w:val="auto"/>
                  <w:sz w:val="28"/>
                  <w:szCs w:val="28"/>
                  <w:u w:val="none"/>
                </w:rPr>
                <w:t>статті</w:t>
              </w:r>
              <w:proofErr w:type="spellEnd"/>
              <w:r w:rsidRPr="0086571D">
                <w:rPr>
                  <w:rStyle w:val="a4"/>
                  <w:color w:val="auto"/>
                  <w:sz w:val="28"/>
                  <w:szCs w:val="28"/>
                  <w:u w:val="none"/>
                </w:rPr>
                <w:t xml:space="preserve"> 15</w:t>
              </w:r>
            </w:hyperlink>
            <w:r w:rsidRPr="0086571D">
              <w:rPr>
                <w:sz w:val="28"/>
                <w:szCs w:val="28"/>
              </w:rPr>
              <w:t xml:space="preserve">, </w:t>
            </w:r>
            <w:hyperlink r:id="rId16" w:anchor="n633" w:tgtFrame="_blank" w:history="1">
              <w:proofErr w:type="spellStart"/>
              <w:r w:rsidRPr="0086571D">
                <w:rPr>
                  <w:rStyle w:val="a4"/>
                  <w:color w:val="auto"/>
                  <w:sz w:val="28"/>
                  <w:szCs w:val="28"/>
                  <w:u w:val="none"/>
                </w:rPr>
                <w:t>частини</w:t>
              </w:r>
              <w:proofErr w:type="spellEnd"/>
              <w:r w:rsidRPr="0086571D">
                <w:rPr>
                  <w:rStyle w:val="a4"/>
                  <w:color w:val="auto"/>
                  <w:sz w:val="28"/>
                  <w:szCs w:val="28"/>
                  <w:u w:val="none"/>
                </w:rPr>
                <w:t xml:space="preserve"> </w:t>
              </w:r>
              <w:proofErr w:type="spellStart"/>
              <w:r w:rsidRPr="0086571D">
                <w:rPr>
                  <w:rStyle w:val="a4"/>
                  <w:color w:val="auto"/>
                  <w:sz w:val="28"/>
                  <w:szCs w:val="28"/>
                  <w:u w:val="none"/>
                </w:rPr>
                <w:t>третьої</w:t>
              </w:r>
              <w:proofErr w:type="spellEnd"/>
              <w:r w:rsidRPr="0086571D">
                <w:rPr>
                  <w:rStyle w:val="a4"/>
                  <w:color w:val="auto"/>
                  <w:sz w:val="28"/>
                  <w:szCs w:val="28"/>
                  <w:u w:val="none"/>
                </w:rPr>
                <w:t xml:space="preserve"> </w:t>
              </w:r>
              <w:proofErr w:type="spellStart"/>
              <w:r w:rsidRPr="0086571D">
                <w:rPr>
                  <w:rStyle w:val="a4"/>
                  <w:color w:val="auto"/>
                  <w:sz w:val="28"/>
                  <w:szCs w:val="28"/>
                  <w:u w:val="none"/>
                </w:rPr>
                <w:t>статті</w:t>
              </w:r>
              <w:proofErr w:type="spellEnd"/>
              <w:r w:rsidRPr="0086571D">
                <w:rPr>
                  <w:rStyle w:val="a4"/>
                  <w:color w:val="auto"/>
                  <w:sz w:val="28"/>
                  <w:szCs w:val="28"/>
                  <w:u w:val="none"/>
                </w:rPr>
                <w:t xml:space="preserve"> 29</w:t>
              </w:r>
            </w:hyperlink>
            <w:r w:rsidRPr="0086571D">
              <w:rPr>
                <w:sz w:val="28"/>
                <w:szCs w:val="28"/>
              </w:rPr>
              <w:t xml:space="preserve"> і </w:t>
            </w:r>
            <w:hyperlink r:id="rId17" w:anchor="n659" w:tgtFrame="_blank" w:history="1">
              <w:proofErr w:type="spellStart"/>
              <w:r w:rsidRPr="0086571D">
                <w:rPr>
                  <w:rStyle w:val="a4"/>
                  <w:color w:val="auto"/>
                  <w:sz w:val="28"/>
                  <w:szCs w:val="28"/>
                  <w:u w:val="none"/>
                </w:rPr>
                <w:t>частини</w:t>
              </w:r>
              <w:proofErr w:type="spellEnd"/>
              <w:r w:rsidRPr="0086571D">
                <w:rPr>
                  <w:rStyle w:val="a4"/>
                  <w:color w:val="auto"/>
                  <w:sz w:val="28"/>
                  <w:szCs w:val="28"/>
                  <w:u w:val="none"/>
                </w:rPr>
                <w:t xml:space="preserve"> </w:t>
              </w:r>
              <w:proofErr w:type="spellStart"/>
              <w:r w:rsidRPr="0086571D">
                <w:rPr>
                  <w:rStyle w:val="a4"/>
                  <w:color w:val="auto"/>
                  <w:sz w:val="28"/>
                  <w:szCs w:val="28"/>
                  <w:u w:val="none"/>
                </w:rPr>
                <w:t>третьої</w:t>
              </w:r>
              <w:proofErr w:type="spellEnd"/>
              <w:r w:rsidRPr="0086571D">
                <w:rPr>
                  <w:rStyle w:val="a4"/>
                  <w:color w:val="auto"/>
                  <w:sz w:val="28"/>
                  <w:szCs w:val="28"/>
                  <w:u w:val="none"/>
                </w:rPr>
                <w:t xml:space="preserve"> </w:t>
              </w:r>
              <w:proofErr w:type="spellStart"/>
              <w:r w:rsidRPr="0086571D">
                <w:rPr>
                  <w:rStyle w:val="a4"/>
                  <w:color w:val="auto"/>
                  <w:sz w:val="28"/>
                  <w:szCs w:val="28"/>
                  <w:u w:val="none"/>
                </w:rPr>
                <w:t>статті</w:t>
              </w:r>
              <w:proofErr w:type="spellEnd"/>
              <w:r w:rsidRPr="0086571D">
                <w:rPr>
                  <w:rStyle w:val="a4"/>
                  <w:color w:val="auto"/>
                  <w:sz w:val="28"/>
                  <w:szCs w:val="28"/>
                  <w:u w:val="none"/>
                </w:rPr>
                <w:t xml:space="preserve"> 30</w:t>
              </w:r>
            </w:hyperlink>
            <w:r w:rsidRPr="0086571D">
              <w:rPr>
                <w:sz w:val="28"/>
                <w:szCs w:val="28"/>
              </w:rPr>
              <w:t xml:space="preserve"> Бюджетного кодексу </w:t>
            </w:r>
            <w:proofErr w:type="spellStart"/>
            <w:r w:rsidRPr="0086571D">
              <w:rPr>
                <w:sz w:val="28"/>
                <w:szCs w:val="28"/>
              </w:rPr>
              <w:t>України</w:t>
            </w:r>
            <w:proofErr w:type="spellEnd"/>
            <w:r w:rsidRPr="0086571D">
              <w:rPr>
                <w:sz w:val="28"/>
                <w:szCs w:val="28"/>
              </w:rPr>
              <w:t xml:space="preserve">, </w:t>
            </w:r>
            <w:proofErr w:type="spellStart"/>
            <w:r w:rsidRPr="0086571D">
              <w:rPr>
                <w:sz w:val="28"/>
                <w:szCs w:val="28"/>
              </w:rPr>
              <w:t>спрямовуються</w:t>
            </w:r>
            <w:proofErr w:type="spellEnd"/>
            <w:r w:rsidRPr="0086571D">
              <w:rPr>
                <w:sz w:val="28"/>
                <w:szCs w:val="28"/>
              </w:rPr>
              <w:t xml:space="preserve"> на </w:t>
            </w:r>
            <w:proofErr w:type="spellStart"/>
            <w:r w:rsidRPr="0086571D">
              <w:rPr>
                <w:sz w:val="28"/>
                <w:szCs w:val="28"/>
              </w:rPr>
              <w:t>реалізацію</w:t>
            </w:r>
            <w:proofErr w:type="spellEnd"/>
            <w:r w:rsidRPr="0086571D">
              <w:rPr>
                <w:sz w:val="28"/>
                <w:szCs w:val="28"/>
              </w:rPr>
              <w:t xml:space="preserve"> </w:t>
            </w:r>
            <w:proofErr w:type="spellStart"/>
            <w:r w:rsidRPr="0086571D">
              <w:rPr>
                <w:sz w:val="28"/>
                <w:szCs w:val="28"/>
              </w:rPr>
              <w:t>програм</w:t>
            </w:r>
            <w:proofErr w:type="spellEnd"/>
            <w:r w:rsidRPr="0086571D">
              <w:rPr>
                <w:sz w:val="28"/>
                <w:szCs w:val="28"/>
              </w:rPr>
              <w:t xml:space="preserve"> та </w:t>
            </w:r>
            <w:proofErr w:type="spellStart"/>
            <w:r w:rsidRPr="0086571D">
              <w:rPr>
                <w:sz w:val="28"/>
                <w:szCs w:val="28"/>
              </w:rPr>
              <w:t>заходів</w:t>
            </w:r>
            <w:proofErr w:type="spellEnd"/>
            <w:r w:rsidRPr="0086571D">
              <w:rPr>
                <w:sz w:val="28"/>
                <w:szCs w:val="28"/>
              </w:rPr>
              <w:t xml:space="preserve">, </w:t>
            </w:r>
            <w:proofErr w:type="spellStart"/>
            <w:r w:rsidRPr="0086571D">
              <w:rPr>
                <w:sz w:val="28"/>
                <w:szCs w:val="28"/>
              </w:rPr>
              <w:t>визначених</w:t>
            </w:r>
            <w:proofErr w:type="spellEnd"/>
            <w:r w:rsidRPr="0086571D">
              <w:rPr>
                <w:sz w:val="28"/>
                <w:szCs w:val="28"/>
              </w:rPr>
              <w:t xml:space="preserve"> </w:t>
            </w:r>
            <w:hyperlink r:id="rId18" w:anchor="n666" w:tgtFrame="_blank" w:history="1">
              <w:proofErr w:type="spellStart"/>
              <w:r w:rsidRPr="0086571D">
                <w:rPr>
                  <w:rStyle w:val="a4"/>
                  <w:color w:val="auto"/>
                  <w:sz w:val="28"/>
                  <w:szCs w:val="28"/>
                  <w:u w:val="none"/>
                </w:rPr>
                <w:t>частиною</w:t>
              </w:r>
              <w:proofErr w:type="spellEnd"/>
              <w:r w:rsidRPr="0086571D">
                <w:rPr>
                  <w:rStyle w:val="a4"/>
                  <w:color w:val="auto"/>
                  <w:sz w:val="28"/>
                  <w:szCs w:val="28"/>
                  <w:u w:val="none"/>
                </w:rPr>
                <w:t xml:space="preserve"> четвертою</w:t>
              </w:r>
            </w:hyperlink>
            <w:r w:rsidRPr="0086571D">
              <w:rPr>
                <w:sz w:val="28"/>
                <w:szCs w:val="28"/>
              </w:rPr>
              <w:t xml:space="preserve"> </w:t>
            </w:r>
            <w:proofErr w:type="spellStart"/>
            <w:r w:rsidRPr="0086571D">
              <w:rPr>
                <w:sz w:val="28"/>
                <w:szCs w:val="28"/>
              </w:rPr>
              <w:t>статті</w:t>
            </w:r>
            <w:proofErr w:type="spellEnd"/>
            <w:r w:rsidRPr="0086571D">
              <w:rPr>
                <w:sz w:val="28"/>
                <w:szCs w:val="28"/>
              </w:rPr>
              <w:t xml:space="preserve"> 30 Бюджетного кодексу </w:t>
            </w:r>
            <w:proofErr w:type="spellStart"/>
            <w:r w:rsidRPr="0086571D">
              <w:rPr>
                <w:sz w:val="28"/>
                <w:szCs w:val="28"/>
              </w:rPr>
              <w:t>України</w:t>
            </w:r>
            <w:proofErr w:type="spellEnd"/>
            <w:r w:rsidRPr="0086571D">
              <w:rPr>
                <w:sz w:val="28"/>
                <w:szCs w:val="28"/>
              </w:rPr>
              <w:t xml:space="preserve">, а </w:t>
            </w:r>
            <w:proofErr w:type="spellStart"/>
            <w:r w:rsidRPr="0086571D">
              <w:rPr>
                <w:sz w:val="28"/>
                <w:szCs w:val="28"/>
              </w:rPr>
              <w:t>кошти</w:t>
            </w:r>
            <w:proofErr w:type="spellEnd"/>
            <w:r w:rsidRPr="0086571D">
              <w:rPr>
                <w:sz w:val="28"/>
                <w:szCs w:val="28"/>
              </w:rPr>
              <w:t xml:space="preserve">, </w:t>
            </w:r>
            <w:proofErr w:type="spellStart"/>
            <w:r w:rsidRPr="0086571D">
              <w:rPr>
                <w:sz w:val="28"/>
                <w:szCs w:val="28"/>
              </w:rPr>
              <w:t>отримані</w:t>
            </w:r>
            <w:proofErr w:type="spellEnd"/>
            <w:r w:rsidRPr="0086571D">
              <w:rPr>
                <w:sz w:val="28"/>
                <w:szCs w:val="28"/>
              </w:rPr>
              <w:t xml:space="preserve"> до </w:t>
            </w:r>
            <w:proofErr w:type="spellStart"/>
            <w:r w:rsidRPr="0086571D">
              <w:rPr>
                <w:sz w:val="28"/>
                <w:szCs w:val="28"/>
              </w:rPr>
              <w:t>спеціального</w:t>
            </w:r>
            <w:proofErr w:type="spellEnd"/>
            <w:r w:rsidRPr="0086571D">
              <w:rPr>
                <w:sz w:val="28"/>
                <w:szCs w:val="28"/>
              </w:rPr>
              <w:t xml:space="preserve"> фонду Державного бюджету </w:t>
            </w:r>
            <w:proofErr w:type="spellStart"/>
            <w:r w:rsidRPr="0086571D">
              <w:rPr>
                <w:sz w:val="28"/>
                <w:szCs w:val="28"/>
              </w:rPr>
              <w:t>України</w:t>
            </w:r>
            <w:proofErr w:type="spellEnd"/>
            <w:r w:rsidRPr="0086571D">
              <w:rPr>
                <w:sz w:val="28"/>
                <w:szCs w:val="28"/>
              </w:rPr>
              <w:t xml:space="preserve"> </w:t>
            </w:r>
            <w:proofErr w:type="spellStart"/>
            <w:r w:rsidRPr="0086571D">
              <w:rPr>
                <w:sz w:val="28"/>
                <w:szCs w:val="28"/>
              </w:rPr>
              <w:t>згідно</w:t>
            </w:r>
            <w:proofErr w:type="spellEnd"/>
            <w:r w:rsidRPr="0086571D">
              <w:rPr>
                <w:sz w:val="28"/>
                <w:szCs w:val="28"/>
              </w:rPr>
              <w:t xml:space="preserve"> з </w:t>
            </w:r>
            <w:proofErr w:type="spellStart"/>
            <w:r w:rsidRPr="0086571D">
              <w:rPr>
                <w:sz w:val="28"/>
                <w:szCs w:val="28"/>
              </w:rPr>
              <w:t>відповідними</w:t>
            </w:r>
            <w:proofErr w:type="spellEnd"/>
            <w:r w:rsidRPr="0086571D">
              <w:rPr>
                <w:sz w:val="28"/>
                <w:szCs w:val="28"/>
              </w:rPr>
              <w:t xml:space="preserve"> пунктами </w:t>
            </w:r>
            <w:hyperlink r:id="rId19" w:anchor="n41" w:history="1">
              <w:r w:rsidRPr="0086571D">
                <w:rPr>
                  <w:rStyle w:val="a4"/>
                  <w:color w:val="auto"/>
                  <w:sz w:val="28"/>
                  <w:szCs w:val="28"/>
                  <w:u w:val="none"/>
                </w:rPr>
                <w:t>статей 11</w:t>
              </w:r>
            </w:hyperlink>
            <w:r w:rsidRPr="0086571D">
              <w:rPr>
                <w:sz w:val="28"/>
                <w:szCs w:val="28"/>
              </w:rPr>
              <w:t xml:space="preserve">, </w:t>
            </w:r>
            <w:hyperlink r:id="rId20" w:anchor="n51" w:history="1">
              <w:r w:rsidRPr="0086571D">
                <w:rPr>
                  <w:rStyle w:val="a4"/>
                  <w:color w:val="auto"/>
                  <w:sz w:val="28"/>
                  <w:szCs w:val="28"/>
                  <w:u w:val="none"/>
                </w:rPr>
                <w:t>12</w:t>
              </w:r>
            </w:hyperlink>
            <w:r w:rsidRPr="0086571D">
              <w:rPr>
                <w:sz w:val="28"/>
                <w:szCs w:val="28"/>
              </w:rPr>
              <w:t xml:space="preserve"> і </w:t>
            </w:r>
            <w:hyperlink r:id="rId21" w:anchor="n56" w:history="1">
              <w:r w:rsidRPr="0086571D">
                <w:rPr>
                  <w:rStyle w:val="a4"/>
                  <w:color w:val="auto"/>
                  <w:sz w:val="28"/>
                  <w:szCs w:val="28"/>
                  <w:u w:val="none"/>
                </w:rPr>
                <w:t>13</w:t>
              </w:r>
            </w:hyperlink>
            <w:r w:rsidRPr="0086571D">
              <w:rPr>
                <w:sz w:val="28"/>
                <w:szCs w:val="28"/>
              </w:rPr>
              <w:t xml:space="preserve"> </w:t>
            </w:r>
            <w:proofErr w:type="spellStart"/>
            <w:r w:rsidRPr="0086571D">
              <w:rPr>
                <w:sz w:val="28"/>
                <w:szCs w:val="28"/>
              </w:rPr>
              <w:t>цього</w:t>
            </w:r>
            <w:proofErr w:type="spellEnd"/>
            <w:r w:rsidRPr="0086571D">
              <w:rPr>
                <w:sz w:val="28"/>
                <w:szCs w:val="28"/>
              </w:rPr>
              <w:t xml:space="preserve"> Закону, </w:t>
            </w:r>
            <w:proofErr w:type="spellStart"/>
            <w:r w:rsidRPr="0086571D">
              <w:rPr>
                <w:sz w:val="28"/>
                <w:szCs w:val="28"/>
              </w:rPr>
              <w:t>спрямовуються</w:t>
            </w:r>
            <w:proofErr w:type="spellEnd"/>
            <w:r w:rsidRPr="0086571D">
              <w:rPr>
                <w:sz w:val="28"/>
                <w:szCs w:val="28"/>
              </w:rPr>
              <w:t xml:space="preserve"> </w:t>
            </w:r>
            <w:proofErr w:type="spellStart"/>
            <w:r w:rsidRPr="0086571D">
              <w:rPr>
                <w:sz w:val="28"/>
                <w:szCs w:val="28"/>
              </w:rPr>
              <w:t>відповідно</w:t>
            </w:r>
            <w:proofErr w:type="spellEnd"/>
            <w:r w:rsidRPr="0086571D">
              <w:rPr>
                <w:sz w:val="28"/>
                <w:szCs w:val="28"/>
              </w:rPr>
              <w:t xml:space="preserve"> на:</w:t>
            </w:r>
          </w:p>
          <w:p w:rsidR="0086571D" w:rsidRDefault="0086571D">
            <w:pPr>
              <w:ind w:firstLine="459"/>
              <w:jc w:val="both"/>
              <w:rPr>
                <w:sz w:val="28"/>
                <w:szCs w:val="28"/>
                <w:lang w:val="uk-UA"/>
              </w:rPr>
            </w:pPr>
            <w:r>
              <w:rPr>
                <w:sz w:val="28"/>
                <w:szCs w:val="28"/>
                <w:lang w:val="uk-UA"/>
              </w:rPr>
              <w:t>…..</w:t>
            </w:r>
          </w:p>
          <w:p w:rsidR="0086571D" w:rsidRPr="00462843" w:rsidRDefault="0086571D">
            <w:pPr>
              <w:ind w:firstLine="459"/>
              <w:jc w:val="both"/>
              <w:rPr>
                <w:sz w:val="28"/>
                <w:szCs w:val="28"/>
                <w:u w:val="single"/>
              </w:rPr>
            </w:pPr>
            <w:r w:rsidRPr="00462843">
              <w:rPr>
                <w:sz w:val="28"/>
                <w:szCs w:val="28"/>
                <w:u w:val="single"/>
              </w:rPr>
              <w:t xml:space="preserve">18) </w:t>
            </w:r>
            <w:proofErr w:type="spellStart"/>
            <w:r w:rsidRPr="00462843">
              <w:rPr>
                <w:sz w:val="28"/>
                <w:szCs w:val="28"/>
                <w:u w:val="single"/>
              </w:rPr>
              <w:t>поповнення</w:t>
            </w:r>
            <w:proofErr w:type="spellEnd"/>
            <w:r w:rsidRPr="00462843">
              <w:rPr>
                <w:sz w:val="28"/>
                <w:szCs w:val="28"/>
                <w:u w:val="single"/>
              </w:rPr>
              <w:t xml:space="preserve"> статутного </w:t>
            </w:r>
            <w:proofErr w:type="spellStart"/>
            <w:r w:rsidRPr="00462843">
              <w:rPr>
                <w:sz w:val="28"/>
                <w:szCs w:val="28"/>
                <w:u w:val="single"/>
              </w:rPr>
              <w:t>капіталу</w:t>
            </w:r>
            <w:proofErr w:type="spellEnd"/>
            <w:r w:rsidRPr="00462843">
              <w:rPr>
                <w:sz w:val="28"/>
                <w:szCs w:val="28"/>
                <w:u w:val="single"/>
              </w:rPr>
              <w:t xml:space="preserve"> Державного концерну "</w:t>
            </w:r>
            <w:proofErr w:type="spellStart"/>
            <w:r w:rsidRPr="00462843">
              <w:rPr>
                <w:sz w:val="28"/>
                <w:szCs w:val="28"/>
                <w:u w:val="single"/>
              </w:rPr>
              <w:t>Укроборонпром</w:t>
            </w:r>
            <w:proofErr w:type="spellEnd"/>
            <w:r w:rsidRPr="00462843">
              <w:rPr>
                <w:sz w:val="28"/>
                <w:szCs w:val="28"/>
                <w:u w:val="single"/>
              </w:rPr>
              <w:t xml:space="preserve">" (за </w:t>
            </w:r>
            <w:proofErr w:type="spellStart"/>
            <w:r w:rsidRPr="00462843">
              <w:rPr>
                <w:sz w:val="28"/>
                <w:szCs w:val="28"/>
                <w:u w:val="single"/>
              </w:rPr>
              <w:t>рахунок</w:t>
            </w:r>
            <w:proofErr w:type="spellEnd"/>
            <w:r w:rsidRPr="00462843">
              <w:rPr>
                <w:sz w:val="28"/>
                <w:szCs w:val="28"/>
                <w:u w:val="single"/>
              </w:rPr>
              <w:t xml:space="preserve"> </w:t>
            </w:r>
            <w:proofErr w:type="spellStart"/>
            <w:r w:rsidRPr="00462843">
              <w:rPr>
                <w:sz w:val="28"/>
                <w:szCs w:val="28"/>
                <w:u w:val="single"/>
              </w:rPr>
              <w:t>джерел</w:t>
            </w:r>
            <w:proofErr w:type="spellEnd"/>
            <w:r w:rsidRPr="00462843">
              <w:rPr>
                <w:sz w:val="28"/>
                <w:szCs w:val="28"/>
                <w:u w:val="single"/>
              </w:rPr>
              <w:t xml:space="preserve">, </w:t>
            </w:r>
            <w:proofErr w:type="spellStart"/>
            <w:r w:rsidRPr="00462843">
              <w:rPr>
                <w:sz w:val="28"/>
                <w:szCs w:val="28"/>
                <w:u w:val="single"/>
              </w:rPr>
              <w:t>визначених</w:t>
            </w:r>
            <w:proofErr w:type="spellEnd"/>
            <w:r w:rsidRPr="00462843">
              <w:rPr>
                <w:sz w:val="28"/>
                <w:szCs w:val="28"/>
                <w:u w:val="single"/>
              </w:rPr>
              <w:t xml:space="preserve"> </w:t>
            </w:r>
            <w:hyperlink r:id="rId22" w:anchor="n50" w:history="1">
              <w:r w:rsidRPr="00462843">
                <w:rPr>
                  <w:rStyle w:val="a4"/>
                  <w:color w:val="auto"/>
                  <w:sz w:val="28"/>
                  <w:szCs w:val="28"/>
                </w:rPr>
                <w:t>пунктом 9</w:t>
              </w:r>
            </w:hyperlink>
            <w:r w:rsidRPr="00462843">
              <w:rPr>
                <w:sz w:val="28"/>
                <w:szCs w:val="28"/>
                <w:u w:val="single"/>
              </w:rPr>
              <w:t xml:space="preserve"> </w:t>
            </w:r>
            <w:proofErr w:type="spellStart"/>
            <w:r w:rsidRPr="00462843">
              <w:rPr>
                <w:sz w:val="28"/>
                <w:szCs w:val="28"/>
                <w:u w:val="single"/>
              </w:rPr>
              <w:t>статті</w:t>
            </w:r>
            <w:proofErr w:type="spellEnd"/>
            <w:r w:rsidRPr="00462843">
              <w:rPr>
                <w:sz w:val="28"/>
                <w:szCs w:val="28"/>
                <w:u w:val="single"/>
              </w:rPr>
              <w:t xml:space="preserve"> 11 </w:t>
            </w:r>
            <w:proofErr w:type="spellStart"/>
            <w:r w:rsidRPr="00462843">
              <w:rPr>
                <w:sz w:val="28"/>
                <w:szCs w:val="28"/>
                <w:u w:val="single"/>
              </w:rPr>
              <w:t>цього</w:t>
            </w:r>
            <w:proofErr w:type="spellEnd"/>
            <w:r w:rsidRPr="00462843">
              <w:rPr>
                <w:sz w:val="28"/>
                <w:szCs w:val="28"/>
                <w:u w:val="single"/>
              </w:rPr>
              <w:t xml:space="preserve"> Закону).</w:t>
            </w:r>
          </w:p>
          <w:p w:rsidR="00462843" w:rsidRDefault="00462843">
            <w:pPr>
              <w:ind w:firstLine="459"/>
              <w:jc w:val="both"/>
              <w:rPr>
                <w:color w:val="000000"/>
                <w:sz w:val="28"/>
                <w:szCs w:val="28"/>
              </w:rPr>
            </w:pPr>
          </w:p>
          <w:p w:rsidR="00462843" w:rsidRPr="00462843" w:rsidRDefault="00462843">
            <w:pPr>
              <w:ind w:firstLine="459"/>
              <w:jc w:val="both"/>
              <w:rPr>
                <w:b/>
                <w:color w:val="000000"/>
                <w:sz w:val="28"/>
                <w:szCs w:val="28"/>
                <w:lang w:val="uk-UA"/>
              </w:rPr>
            </w:pPr>
            <w:r>
              <w:rPr>
                <w:b/>
                <w:color w:val="000000"/>
                <w:sz w:val="28"/>
                <w:szCs w:val="28"/>
                <w:lang w:val="uk-UA"/>
              </w:rPr>
              <w:t>Положення відсутні</w:t>
            </w:r>
          </w:p>
          <w:p w:rsidR="00462843" w:rsidRPr="0086571D" w:rsidRDefault="00462843">
            <w:pPr>
              <w:ind w:firstLine="459"/>
              <w:jc w:val="both"/>
              <w:rPr>
                <w:b/>
                <w:bCs/>
                <w:sz w:val="28"/>
                <w:szCs w:val="28"/>
                <w:lang w:val="uk-UA"/>
              </w:rPr>
            </w:pPr>
          </w:p>
        </w:tc>
        <w:tc>
          <w:tcPr>
            <w:tcW w:w="7938" w:type="dxa"/>
            <w:tcBorders>
              <w:top w:val="single" w:sz="4" w:space="0" w:color="auto"/>
              <w:left w:val="single" w:sz="4" w:space="0" w:color="auto"/>
              <w:bottom w:val="single" w:sz="4" w:space="0" w:color="auto"/>
              <w:right w:val="single" w:sz="4" w:space="0" w:color="auto"/>
            </w:tcBorders>
            <w:hideMark/>
          </w:tcPr>
          <w:p w:rsidR="00027964" w:rsidRDefault="0086571D">
            <w:pPr>
              <w:ind w:firstLine="459"/>
              <w:jc w:val="both"/>
              <w:rPr>
                <w:sz w:val="28"/>
                <w:szCs w:val="28"/>
              </w:rPr>
            </w:pPr>
            <w:proofErr w:type="spellStart"/>
            <w:r w:rsidRPr="0086571D">
              <w:rPr>
                <w:rStyle w:val="rvts9"/>
                <w:b/>
                <w:bCs/>
                <w:sz w:val="28"/>
                <w:szCs w:val="28"/>
              </w:rPr>
              <w:t>Стаття</w:t>
            </w:r>
            <w:proofErr w:type="spellEnd"/>
            <w:r w:rsidRPr="0086571D">
              <w:rPr>
                <w:rStyle w:val="rvts9"/>
                <w:b/>
                <w:bCs/>
                <w:sz w:val="28"/>
                <w:szCs w:val="28"/>
              </w:rPr>
              <w:t xml:space="preserve"> 14.</w:t>
            </w:r>
            <w:r w:rsidRPr="0086571D">
              <w:rPr>
                <w:sz w:val="28"/>
                <w:szCs w:val="28"/>
              </w:rPr>
              <w:t xml:space="preserve"> </w:t>
            </w:r>
            <w:proofErr w:type="spellStart"/>
            <w:r w:rsidRPr="0086571D">
              <w:rPr>
                <w:sz w:val="28"/>
                <w:szCs w:val="28"/>
              </w:rPr>
              <w:t>Установити</w:t>
            </w:r>
            <w:proofErr w:type="spellEnd"/>
            <w:r w:rsidRPr="0086571D">
              <w:rPr>
                <w:sz w:val="28"/>
                <w:szCs w:val="28"/>
              </w:rPr>
              <w:t xml:space="preserve">, </w:t>
            </w:r>
            <w:proofErr w:type="spellStart"/>
            <w:r w:rsidRPr="0086571D">
              <w:rPr>
                <w:sz w:val="28"/>
                <w:szCs w:val="28"/>
              </w:rPr>
              <w:t>що</w:t>
            </w:r>
            <w:proofErr w:type="spellEnd"/>
            <w:r w:rsidRPr="0086571D">
              <w:rPr>
                <w:sz w:val="28"/>
                <w:szCs w:val="28"/>
              </w:rPr>
              <w:t xml:space="preserve"> у 2019 </w:t>
            </w:r>
            <w:proofErr w:type="spellStart"/>
            <w:r w:rsidRPr="0086571D">
              <w:rPr>
                <w:sz w:val="28"/>
                <w:szCs w:val="28"/>
              </w:rPr>
              <w:t>році</w:t>
            </w:r>
            <w:proofErr w:type="spellEnd"/>
            <w:r w:rsidRPr="0086571D">
              <w:rPr>
                <w:sz w:val="28"/>
                <w:szCs w:val="28"/>
              </w:rPr>
              <w:t xml:space="preserve"> </w:t>
            </w:r>
            <w:proofErr w:type="spellStart"/>
            <w:r w:rsidRPr="0086571D">
              <w:rPr>
                <w:sz w:val="28"/>
                <w:szCs w:val="28"/>
              </w:rPr>
              <w:t>кошти</w:t>
            </w:r>
            <w:proofErr w:type="spellEnd"/>
            <w:r w:rsidRPr="0086571D">
              <w:rPr>
                <w:sz w:val="28"/>
                <w:szCs w:val="28"/>
              </w:rPr>
              <w:t xml:space="preserve">, </w:t>
            </w:r>
            <w:proofErr w:type="spellStart"/>
            <w:r w:rsidRPr="0086571D">
              <w:rPr>
                <w:sz w:val="28"/>
                <w:szCs w:val="28"/>
              </w:rPr>
              <w:t>отримані</w:t>
            </w:r>
            <w:proofErr w:type="spellEnd"/>
            <w:r w:rsidRPr="0086571D">
              <w:rPr>
                <w:sz w:val="28"/>
                <w:szCs w:val="28"/>
              </w:rPr>
              <w:t xml:space="preserve"> до </w:t>
            </w:r>
            <w:proofErr w:type="spellStart"/>
            <w:r w:rsidRPr="0086571D">
              <w:rPr>
                <w:sz w:val="28"/>
                <w:szCs w:val="28"/>
              </w:rPr>
              <w:t>спеціального</w:t>
            </w:r>
            <w:proofErr w:type="spellEnd"/>
            <w:r w:rsidRPr="0086571D">
              <w:rPr>
                <w:sz w:val="28"/>
                <w:szCs w:val="28"/>
              </w:rPr>
              <w:t xml:space="preserve"> фонду Державного бюджету </w:t>
            </w:r>
            <w:proofErr w:type="spellStart"/>
            <w:r w:rsidRPr="0086571D">
              <w:rPr>
                <w:sz w:val="28"/>
                <w:szCs w:val="28"/>
              </w:rPr>
              <w:t>України</w:t>
            </w:r>
            <w:proofErr w:type="spellEnd"/>
            <w:r w:rsidRPr="0086571D">
              <w:rPr>
                <w:sz w:val="28"/>
                <w:szCs w:val="28"/>
              </w:rPr>
              <w:t xml:space="preserve"> </w:t>
            </w:r>
            <w:proofErr w:type="spellStart"/>
            <w:r w:rsidRPr="0086571D">
              <w:rPr>
                <w:sz w:val="28"/>
                <w:szCs w:val="28"/>
              </w:rPr>
              <w:t>згідно</w:t>
            </w:r>
            <w:proofErr w:type="spellEnd"/>
            <w:r w:rsidRPr="0086571D">
              <w:rPr>
                <w:sz w:val="28"/>
                <w:szCs w:val="28"/>
              </w:rPr>
              <w:t xml:space="preserve"> з </w:t>
            </w:r>
            <w:proofErr w:type="spellStart"/>
            <w:r w:rsidRPr="0086571D">
              <w:rPr>
                <w:sz w:val="28"/>
                <w:szCs w:val="28"/>
              </w:rPr>
              <w:t>відповідними</w:t>
            </w:r>
            <w:proofErr w:type="spellEnd"/>
            <w:r w:rsidRPr="0086571D">
              <w:rPr>
                <w:sz w:val="28"/>
                <w:szCs w:val="28"/>
              </w:rPr>
              <w:t xml:space="preserve"> пунктами </w:t>
            </w:r>
            <w:hyperlink r:id="rId23" w:anchor="n305" w:tgtFrame="_blank" w:history="1">
              <w:proofErr w:type="spellStart"/>
              <w:r w:rsidRPr="0086571D">
                <w:rPr>
                  <w:rStyle w:val="a4"/>
                  <w:color w:val="auto"/>
                  <w:sz w:val="28"/>
                  <w:szCs w:val="28"/>
                  <w:u w:val="none"/>
                </w:rPr>
                <w:t>частини</w:t>
              </w:r>
              <w:proofErr w:type="spellEnd"/>
              <w:r w:rsidRPr="0086571D">
                <w:rPr>
                  <w:rStyle w:val="a4"/>
                  <w:color w:val="auto"/>
                  <w:sz w:val="28"/>
                  <w:szCs w:val="28"/>
                  <w:u w:val="none"/>
                </w:rPr>
                <w:t xml:space="preserve"> </w:t>
              </w:r>
              <w:proofErr w:type="spellStart"/>
              <w:r w:rsidRPr="0086571D">
                <w:rPr>
                  <w:rStyle w:val="a4"/>
                  <w:color w:val="auto"/>
                  <w:sz w:val="28"/>
                  <w:szCs w:val="28"/>
                  <w:u w:val="none"/>
                </w:rPr>
                <w:t>третьої</w:t>
              </w:r>
              <w:proofErr w:type="spellEnd"/>
              <w:r w:rsidRPr="0086571D">
                <w:rPr>
                  <w:rStyle w:val="a4"/>
                  <w:color w:val="auto"/>
                  <w:sz w:val="28"/>
                  <w:szCs w:val="28"/>
                  <w:u w:val="none"/>
                </w:rPr>
                <w:t xml:space="preserve"> </w:t>
              </w:r>
              <w:proofErr w:type="spellStart"/>
              <w:r w:rsidRPr="0086571D">
                <w:rPr>
                  <w:rStyle w:val="a4"/>
                  <w:color w:val="auto"/>
                  <w:sz w:val="28"/>
                  <w:szCs w:val="28"/>
                  <w:u w:val="none"/>
                </w:rPr>
                <w:t>статті</w:t>
              </w:r>
              <w:proofErr w:type="spellEnd"/>
              <w:r w:rsidRPr="0086571D">
                <w:rPr>
                  <w:rStyle w:val="a4"/>
                  <w:color w:val="auto"/>
                  <w:sz w:val="28"/>
                  <w:szCs w:val="28"/>
                  <w:u w:val="none"/>
                </w:rPr>
                <w:t xml:space="preserve"> 15</w:t>
              </w:r>
            </w:hyperlink>
            <w:r w:rsidRPr="0086571D">
              <w:rPr>
                <w:sz w:val="28"/>
                <w:szCs w:val="28"/>
              </w:rPr>
              <w:t xml:space="preserve">, </w:t>
            </w:r>
            <w:hyperlink r:id="rId24" w:anchor="n633" w:tgtFrame="_blank" w:history="1">
              <w:proofErr w:type="spellStart"/>
              <w:r w:rsidRPr="0086571D">
                <w:rPr>
                  <w:rStyle w:val="a4"/>
                  <w:color w:val="auto"/>
                  <w:sz w:val="28"/>
                  <w:szCs w:val="28"/>
                  <w:u w:val="none"/>
                </w:rPr>
                <w:t>частини</w:t>
              </w:r>
              <w:proofErr w:type="spellEnd"/>
              <w:r w:rsidRPr="0086571D">
                <w:rPr>
                  <w:rStyle w:val="a4"/>
                  <w:color w:val="auto"/>
                  <w:sz w:val="28"/>
                  <w:szCs w:val="28"/>
                  <w:u w:val="none"/>
                </w:rPr>
                <w:t xml:space="preserve"> </w:t>
              </w:r>
              <w:proofErr w:type="spellStart"/>
              <w:r w:rsidRPr="0086571D">
                <w:rPr>
                  <w:rStyle w:val="a4"/>
                  <w:color w:val="auto"/>
                  <w:sz w:val="28"/>
                  <w:szCs w:val="28"/>
                  <w:u w:val="none"/>
                </w:rPr>
                <w:t>третьої</w:t>
              </w:r>
              <w:proofErr w:type="spellEnd"/>
              <w:r w:rsidRPr="0086571D">
                <w:rPr>
                  <w:rStyle w:val="a4"/>
                  <w:color w:val="auto"/>
                  <w:sz w:val="28"/>
                  <w:szCs w:val="28"/>
                  <w:u w:val="none"/>
                </w:rPr>
                <w:t xml:space="preserve"> </w:t>
              </w:r>
              <w:proofErr w:type="spellStart"/>
              <w:r w:rsidRPr="0086571D">
                <w:rPr>
                  <w:rStyle w:val="a4"/>
                  <w:color w:val="auto"/>
                  <w:sz w:val="28"/>
                  <w:szCs w:val="28"/>
                  <w:u w:val="none"/>
                </w:rPr>
                <w:t>статті</w:t>
              </w:r>
              <w:proofErr w:type="spellEnd"/>
              <w:r w:rsidRPr="0086571D">
                <w:rPr>
                  <w:rStyle w:val="a4"/>
                  <w:color w:val="auto"/>
                  <w:sz w:val="28"/>
                  <w:szCs w:val="28"/>
                  <w:u w:val="none"/>
                </w:rPr>
                <w:t xml:space="preserve"> 29</w:t>
              </w:r>
            </w:hyperlink>
            <w:r w:rsidRPr="0086571D">
              <w:rPr>
                <w:sz w:val="28"/>
                <w:szCs w:val="28"/>
              </w:rPr>
              <w:t xml:space="preserve"> і </w:t>
            </w:r>
            <w:hyperlink r:id="rId25" w:anchor="n659" w:tgtFrame="_blank" w:history="1">
              <w:proofErr w:type="spellStart"/>
              <w:r w:rsidRPr="0086571D">
                <w:rPr>
                  <w:rStyle w:val="a4"/>
                  <w:color w:val="auto"/>
                  <w:sz w:val="28"/>
                  <w:szCs w:val="28"/>
                  <w:u w:val="none"/>
                </w:rPr>
                <w:t>частини</w:t>
              </w:r>
              <w:proofErr w:type="spellEnd"/>
              <w:r w:rsidRPr="0086571D">
                <w:rPr>
                  <w:rStyle w:val="a4"/>
                  <w:color w:val="auto"/>
                  <w:sz w:val="28"/>
                  <w:szCs w:val="28"/>
                  <w:u w:val="none"/>
                </w:rPr>
                <w:t xml:space="preserve"> </w:t>
              </w:r>
              <w:proofErr w:type="spellStart"/>
              <w:r w:rsidRPr="0086571D">
                <w:rPr>
                  <w:rStyle w:val="a4"/>
                  <w:color w:val="auto"/>
                  <w:sz w:val="28"/>
                  <w:szCs w:val="28"/>
                  <w:u w:val="none"/>
                </w:rPr>
                <w:t>третьої</w:t>
              </w:r>
              <w:proofErr w:type="spellEnd"/>
              <w:r w:rsidRPr="0086571D">
                <w:rPr>
                  <w:rStyle w:val="a4"/>
                  <w:color w:val="auto"/>
                  <w:sz w:val="28"/>
                  <w:szCs w:val="28"/>
                  <w:u w:val="none"/>
                </w:rPr>
                <w:t xml:space="preserve"> </w:t>
              </w:r>
              <w:proofErr w:type="spellStart"/>
              <w:r w:rsidRPr="0086571D">
                <w:rPr>
                  <w:rStyle w:val="a4"/>
                  <w:color w:val="auto"/>
                  <w:sz w:val="28"/>
                  <w:szCs w:val="28"/>
                  <w:u w:val="none"/>
                </w:rPr>
                <w:t>статті</w:t>
              </w:r>
              <w:proofErr w:type="spellEnd"/>
              <w:r w:rsidRPr="0086571D">
                <w:rPr>
                  <w:rStyle w:val="a4"/>
                  <w:color w:val="auto"/>
                  <w:sz w:val="28"/>
                  <w:szCs w:val="28"/>
                  <w:u w:val="none"/>
                </w:rPr>
                <w:t xml:space="preserve"> 30</w:t>
              </w:r>
            </w:hyperlink>
            <w:r w:rsidRPr="0086571D">
              <w:rPr>
                <w:sz w:val="28"/>
                <w:szCs w:val="28"/>
              </w:rPr>
              <w:t xml:space="preserve"> Бюджетного кодексу </w:t>
            </w:r>
            <w:proofErr w:type="spellStart"/>
            <w:r w:rsidRPr="0086571D">
              <w:rPr>
                <w:sz w:val="28"/>
                <w:szCs w:val="28"/>
              </w:rPr>
              <w:t>України</w:t>
            </w:r>
            <w:proofErr w:type="spellEnd"/>
            <w:r w:rsidRPr="0086571D">
              <w:rPr>
                <w:sz w:val="28"/>
                <w:szCs w:val="28"/>
              </w:rPr>
              <w:t xml:space="preserve">, </w:t>
            </w:r>
            <w:proofErr w:type="spellStart"/>
            <w:r w:rsidRPr="0086571D">
              <w:rPr>
                <w:sz w:val="28"/>
                <w:szCs w:val="28"/>
              </w:rPr>
              <w:t>спрямовуються</w:t>
            </w:r>
            <w:proofErr w:type="spellEnd"/>
            <w:r w:rsidRPr="0086571D">
              <w:rPr>
                <w:sz w:val="28"/>
                <w:szCs w:val="28"/>
              </w:rPr>
              <w:t xml:space="preserve"> на </w:t>
            </w:r>
            <w:proofErr w:type="spellStart"/>
            <w:r w:rsidRPr="0086571D">
              <w:rPr>
                <w:sz w:val="28"/>
                <w:szCs w:val="28"/>
              </w:rPr>
              <w:t>реалізацію</w:t>
            </w:r>
            <w:proofErr w:type="spellEnd"/>
            <w:r w:rsidRPr="0086571D">
              <w:rPr>
                <w:sz w:val="28"/>
                <w:szCs w:val="28"/>
              </w:rPr>
              <w:t xml:space="preserve"> </w:t>
            </w:r>
            <w:proofErr w:type="spellStart"/>
            <w:r w:rsidRPr="0086571D">
              <w:rPr>
                <w:sz w:val="28"/>
                <w:szCs w:val="28"/>
              </w:rPr>
              <w:t>програм</w:t>
            </w:r>
            <w:proofErr w:type="spellEnd"/>
            <w:r w:rsidRPr="0086571D">
              <w:rPr>
                <w:sz w:val="28"/>
                <w:szCs w:val="28"/>
              </w:rPr>
              <w:t xml:space="preserve"> та </w:t>
            </w:r>
            <w:proofErr w:type="spellStart"/>
            <w:r w:rsidRPr="0086571D">
              <w:rPr>
                <w:sz w:val="28"/>
                <w:szCs w:val="28"/>
              </w:rPr>
              <w:t>заходів</w:t>
            </w:r>
            <w:proofErr w:type="spellEnd"/>
            <w:r w:rsidRPr="0086571D">
              <w:rPr>
                <w:sz w:val="28"/>
                <w:szCs w:val="28"/>
              </w:rPr>
              <w:t xml:space="preserve">, </w:t>
            </w:r>
            <w:proofErr w:type="spellStart"/>
            <w:r w:rsidRPr="0086571D">
              <w:rPr>
                <w:sz w:val="28"/>
                <w:szCs w:val="28"/>
              </w:rPr>
              <w:t>визначених</w:t>
            </w:r>
            <w:proofErr w:type="spellEnd"/>
            <w:r w:rsidRPr="0086571D">
              <w:rPr>
                <w:sz w:val="28"/>
                <w:szCs w:val="28"/>
              </w:rPr>
              <w:t xml:space="preserve"> </w:t>
            </w:r>
            <w:hyperlink r:id="rId26" w:anchor="n666" w:tgtFrame="_blank" w:history="1">
              <w:proofErr w:type="spellStart"/>
              <w:r w:rsidRPr="0086571D">
                <w:rPr>
                  <w:rStyle w:val="a4"/>
                  <w:color w:val="auto"/>
                  <w:sz w:val="28"/>
                  <w:szCs w:val="28"/>
                  <w:u w:val="none"/>
                </w:rPr>
                <w:t>частиною</w:t>
              </w:r>
              <w:proofErr w:type="spellEnd"/>
              <w:r w:rsidRPr="0086571D">
                <w:rPr>
                  <w:rStyle w:val="a4"/>
                  <w:color w:val="auto"/>
                  <w:sz w:val="28"/>
                  <w:szCs w:val="28"/>
                  <w:u w:val="none"/>
                </w:rPr>
                <w:t xml:space="preserve"> четвертою</w:t>
              </w:r>
            </w:hyperlink>
            <w:r w:rsidRPr="0086571D">
              <w:rPr>
                <w:sz w:val="28"/>
                <w:szCs w:val="28"/>
              </w:rPr>
              <w:t xml:space="preserve"> </w:t>
            </w:r>
            <w:proofErr w:type="spellStart"/>
            <w:r w:rsidRPr="0086571D">
              <w:rPr>
                <w:sz w:val="28"/>
                <w:szCs w:val="28"/>
              </w:rPr>
              <w:t>статті</w:t>
            </w:r>
            <w:proofErr w:type="spellEnd"/>
            <w:r w:rsidRPr="0086571D">
              <w:rPr>
                <w:sz w:val="28"/>
                <w:szCs w:val="28"/>
              </w:rPr>
              <w:t xml:space="preserve"> 30 Бюджетного кодексу </w:t>
            </w:r>
            <w:proofErr w:type="spellStart"/>
            <w:r w:rsidRPr="0086571D">
              <w:rPr>
                <w:sz w:val="28"/>
                <w:szCs w:val="28"/>
              </w:rPr>
              <w:t>України</w:t>
            </w:r>
            <w:proofErr w:type="spellEnd"/>
            <w:r w:rsidRPr="0086571D">
              <w:rPr>
                <w:sz w:val="28"/>
                <w:szCs w:val="28"/>
              </w:rPr>
              <w:t xml:space="preserve">, а </w:t>
            </w:r>
            <w:proofErr w:type="spellStart"/>
            <w:r w:rsidRPr="0086571D">
              <w:rPr>
                <w:sz w:val="28"/>
                <w:szCs w:val="28"/>
              </w:rPr>
              <w:t>кошти</w:t>
            </w:r>
            <w:proofErr w:type="spellEnd"/>
            <w:r w:rsidRPr="0086571D">
              <w:rPr>
                <w:sz w:val="28"/>
                <w:szCs w:val="28"/>
              </w:rPr>
              <w:t xml:space="preserve">, </w:t>
            </w:r>
            <w:proofErr w:type="spellStart"/>
            <w:r w:rsidRPr="0086571D">
              <w:rPr>
                <w:sz w:val="28"/>
                <w:szCs w:val="28"/>
              </w:rPr>
              <w:t>отримані</w:t>
            </w:r>
            <w:proofErr w:type="spellEnd"/>
            <w:r w:rsidRPr="0086571D">
              <w:rPr>
                <w:sz w:val="28"/>
                <w:szCs w:val="28"/>
              </w:rPr>
              <w:t xml:space="preserve"> до </w:t>
            </w:r>
            <w:proofErr w:type="spellStart"/>
            <w:r w:rsidRPr="0086571D">
              <w:rPr>
                <w:sz w:val="28"/>
                <w:szCs w:val="28"/>
              </w:rPr>
              <w:t>спеціального</w:t>
            </w:r>
            <w:proofErr w:type="spellEnd"/>
            <w:r w:rsidRPr="0086571D">
              <w:rPr>
                <w:sz w:val="28"/>
                <w:szCs w:val="28"/>
              </w:rPr>
              <w:t xml:space="preserve"> фонду Державного бюджету </w:t>
            </w:r>
            <w:proofErr w:type="spellStart"/>
            <w:r w:rsidRPr="0086571D">
              <w:rPr>
                <w:sz w:val="28"/>
                <w:szCs w:val="28"/>
              </w:rPr>
              <w:t>України</w:t>
            </w:r>
            <w:proofErr w:type="spellEnd"/>
            <w:r w:rsidRPr="0086571D">
              <w:rPr>
                <w:sz w:val="28"/>
                <w:szCs w:val="28"/>
              </w:rPr>
              <w:t xml:space="preserve"> </w:t>
            </w:r>
            <w:proofErr w:type="spellStart"/>
            <w:r w:rsidRPr="0086571D">
              <w:rPr>
                <w:sz w:val="28"/>
                <w:szCs w:val="28"/>
              </w:rPr>
              <w:t>згідно</w:t>
            </w:r>
            <w:proofErr w:type="spellEnd"/>
            <w:r w:rsidRPr="0086571D">
              <w:rPr>
                <w:sz w:val="28"/>
                <w:szCs w:val="28"/>
              </w:rPr>
              <w:t xml:space="preserve"> з </w:t>
            </w:r>
            <w:proofErr w:type="spellStart"/>
            <w:r w:rsidRPr="0086571D">
              <w:rPr>
                <w:sz w:val="28"/>
                <w:szCs w:val="28"/>
              </w:rPr>
              <w:t>відповідними</w:t>
            </w:r>
            <w:proofErr w:type="spellEnd"/>
            <w:r w:rsidRPr="0086571D">
              <w:rPr>
                <w:sz w:val="28"/>
                <w:szCs w:val="28"/>
              </w:rPr>
              <w:t xml:space="preserve"> пунктами </w:t>
            </w:r>
            <w:hyperlink r:id="rId27" w:anchor="n41" w:history="1">
              <w:r w:rsidRPr="0086571D">
                <w:rPr>
                  <w:rStyle w:val="a4"/>
                  <w:color w:val="auto"/>
                  <w:sz w:val="28"/>
                  <w:szCs w:val="28"/>
                  <w:u w:val="none"/>
                </w:rPr>
                <w:t>статей 11</w:t>
              </w:r>
            </w:hyperlink>
            <w:r w:rsidRPr="0086571D">
              <w:rPr>
                <w:sz w:val="28"/>
                <w:szCs w:val="28"/>
              </w:rPr>
              <w:t xml:space="preserve">, </w:t>
            </w:r>
            <w:hyperlink r:id="rId28" w:anchor="n51" w:history="1">
              <w:r w:rsidRPr="0086571D">
                <w:rPr>
                  <w:rStyle w:val="a4"/>
                  <w:color w:val="auto"/>
                  <w:sz w:val="28"/>
                  <w:szCs w:val="28"/>
                  <w:u w:val="none"/>
                </w:rPr>
                <w:t>12</w:t>
              </w:r>
            </w:hyperlink>
            <w:r w:rsidRPr="0086571D">
              <w:rPr>
                <w:sz w:val="28"/>
                <w:szCs w:val="28"/>
              </w:rPr>
              <w:t xml:space="preserve"> і </w:t>
            </w:r>
            <w:hyperlink r:id="rId29" w:anchor="n56" w:history="1">
              <w:r w:rsidRPr="0086571D">
                <w:rPr>
                  <w:rStyle w:val="a4"/>
                  <w:color w:val="auto"/>
                  <w:sz w:val="28"/>
                  <w:szCs w:val="28"/>
                  <w:u w:val="none"/>
                </w:rPr>
                <w:t>13</w:t>
              </w:r>
            </w:hyperlink>
            <w:r w:rsidRPr="0086571D">
              <w:rPr>
                <w:sz w:val="28"/>
                <w:szCs w:val="28"/>
              </w:rPr>
              <w:t xml:space="preserve"> </w:t>
            </w:r>
            <w:proofErr w:type="spellStart"/>
            <w:r w:rsidRPr="0086571D">
              <w:rPr>
                <w:sz w:val="28"/>
                <w:szCs w:val="28"/>
              </w:rPr>
              <w:t>цього</w:t>
            </w:r>
            <w:proofErr w:type="spellEnd"/>
            <w:r w:rsidRPr="0086571D">
              <w:rPr>
                <w:sz w:val="28"/>
                <w:szCs w:val="28"/>
              </w:rPr>
              <w:t xml:space="preserve"> Закону, </w:t>
            </w:r>
            <w:proofErr w:type="spellStart"/>
            <w:r w:rsidRPr="0086571D">
              <w:rPr>
                <w:sz w:val="28"/>
                <w:szCs w:val="28"/>
              </w:rPr>
              <w:t>спрямовуються</w:t>
            </w:r>
            <w:proofErr w:type="spellEnd"/>
            <w:r w:rsidRPr="0086571D">
              <w:rPr>
                <w:sz w:val="28"/>
                <w:szCs w:val="28"/>
              </w:rPr>
              <w:t xml:space="preserve"> </w:t>
            </w:r>
            <w:proofErr w:type="spellStart"/>
            <w:r w:rsidRPr="0086571D">
              <w:rPr>
                <w:sz w:val="28"/>
                <w:szCs w:val="28"/>
              </w:rPr>
              <w:t>відповідно</w:t>
            </w:r>
            <w:proofErr w:type="spellEnd"/>
            <w:r w:rsidRPr="0086571D">
              <w:rPr>
                <w:sz w:val="28"/>
                <w:szCs w:val="28"/>
              </w:rPr>
              <w:t xml:space="preserve"> на:</w:t>
            </w:r>
          </w:p>
          <w:p w:rsidR="0086571D" w:rsidRDefault="0086571D">
            <w:pPr>
              <w:ind w:firstLine="459"/>
              <w:jc w:val="both"/>
              <w:rPr>
                <w:sz w:val="28"/>
                <w:szCs w:val="28"/>
                <w:lang w:val="uk-UA"/>
              </w:rPr>
            </w:pPr>
            <w:r>
              <w:rPr>
                <w:sz w:val="28"/>
                <w:szCs w:val="28"/>
                <w:lang w:val="uk-UA"/>
              </w:rPr>
              <w:t>…..</w:t>
            </w:r>
          </w:p>
          <w:p w:rsidR="0086571D" w:rsidRDefault="0086571D">
            <w:pPr>
              <w:ind w:firstLine="459"/>
              <w:jc w:val="both"/>
              <w:rPr>
                <w:sz w:val="28"/>
                <w:szCs w:val="28"/>
              </w:rPr>
            </w:pPr>
            <w:r w:rsidRPr="0086571D">
              <w:rPr>
                <w:color w:val="000000"/>
                <w:sz w:val="28"/>
                <w:szCs w:val="28"/>
              </w:rPr>
              <w:t xml:space="preserve">18) </w:t>
            </w:r>
            <w:proofErr w:type="spellStart"/>
            <w:r w:rsidRPr="00462843">
              <w:rPr>
                <w:sz w:val="28"/>
                <w:szCs w:val="28"/>
              </w:rPr>
              <w:t>поповнення</w:t>
            </w:r>
            <w:proofErr w:type="spellEnd"/>
            <w:r w:rsidRPr="00462843">
              <w:rPr>
                <w:sz w:val="28"/>
                <w:szCs w:val="28"/>
              </w:rPr>
              <w:t xml:space="preserve"> статутного </w:t>
            </w:r>
            <w:proofErr w:type="spellStart"/>
            <w:r w:rsidRPr="00462843">
              <w:rPr>
                <w:sz w:val="28"/>
                <w:szCs w:val="28"/>
              </w:rPr>
              <w:t>капіталу</w:t>
            </w:r>
            <w:proofErr w:type="spellEnd"/>
            <w:r w:rsidRPr="00462843">
              <w:rPr>
                <w:sz w:val="28"/>
                <w:szCs w:val="28"/>
              </w:rPr>
              <w:t xml:space="preserve"> Державного концерну "</w:t>
            </w:r>
            <w:proofErr w:type="spellStart"/>
            <w:r w:rsidRPr="00462843">
              <w:rPr>
                <w:sz w:val="28"/>
                <w:szCs w:val="28"/>
              </w:rPr>
              <w:t>Укроборонпром</w:t>
            </w:r>
            <w:proofErr w:type="spellEnd"/>
            <w:r w:rsidRPr="00462843">
              <w:rPr>
                <w:sz w:val="28"/>
                <w:szCs w:val="28"/>
              </w:rPr>
              <w:t xml:space="preserve">" (за </w:t>
            </w:r>
            <w:proofErr w:type="spellStart"/>
            <w:r w:rsidRPr="00462843">
              <w:rPr>
                <w:sz w:val="28"/>
                <w:szCs w:val="28"/>
              </w:rPr>
              <w:t>рахунок</w:t>
            </w:r>
            <w:proofErr w:type="spellEnd"/>
            <w:r w:rsidRPr="00462843">
              <w:rPr>
                <w:sz w:val="28"/>
                <w:szCs w:val="28"/>
              </w:rPr>
              <w:t xml:space="preserve"> </w:t>
            </w:r>
            <w:proofErr w:type="spellStart"/>
            <w:r w:rsidRPr="00462843">
              <w:rPr>
                <w:sz w:val="28"/>
                <w:szCs w:val="28"/>
              </w:rPr>
              <w:t>джерел</w:t>
            </w:r>
            <w:proofErr w:type="spellEnd"/>
            <w:r w:rsidRPr="00462843">
              <w:rPr>
                <w:sz w:val="28"/>
                <w:szCs w:val="28"/>
              </w:rPr>
              <w:t xml:space="preserve">, </w:t>
            </w:r>
            <w:proofErr w:type="spellStart"/>
            <w:r w:rsidRPr="00462843">
              <w:rPr>
                <w:sz w:val="28"/>
                <w:szCs w:val="28"/>
              </w:rPr>
              <w:t>визначених</w:t>
            </w:r>
            <w:proofErr w:type="spellEnd"/>
            <w:r w:rsidRPr="00462843">
              <w:rPr>
                <w:sz w:val="28"/>
                <w:szCs w:val="28"/>
              </w:rPr>
              <w:t xml:space="preserve"> </w:t>
            </w:r>
            <w:hyperlink r:id="rId30" w:anchor="n50" w:history="1">
              <w:r w:rsidRPr="00462843">
                <w:rPr>
                  <w:rStyle w:val="a4"/>
                  <w:color w:val="auto"/>
                  <w:sz w:val="28"/>
                  <w:szCs w:val="28"/>
                  <w:u w:val="none"/>
                </w:rPr>
                <w:t>пунктом 9</w:t>
              </w:r>
            </w:hyperlink>
            <w:r w:rsidRPr="00462843">
              <w:rPr>
                <w:sz w:val="28"/>
                <w:szCs w:val="28"/>
              </w:rPr>
              <w:t xml:space="preserve"> </w:t>
            </w:r>
            <w:proofErr w:type="spellStart"/>
            <w:r w:rsidRPr="00462843">
              <w:rPr>
                <w:sz w:val="28"/>
                <w:szCs w:val="28"/>
              </w:rPr>
              <w:t>статті</w:t>
            </w:r>
            <w:proofErr w:type="spellEnd"/>
            <w:r w:rsidRPr="00462843">
              <w:rPr>
                <w:sz w:val="28"/>
                <w:szCs w:val="28"/>
              </w:rPr>
              <w:t xml:space="preserve"> 11 </w:t>
            </w:r>
            <w:proofErr w:type="spellStart"/>
            <w:r w:rsidRPr="00462843">
              <w:rPr>
                <w:sz w:val="28"/>
                <w:szCs w:val="28"/>
              </w:rPr>
              <w:t>цього</w:t>
            </w:r>
            <w:proofErr w:type="spellEnd"/>
            <w:r w:rsidRPr="00462843">
              <w:rPr>
                <w:sz w:val="28"/>
                <w:szCs w:val="28"/>
              </w:rPr>
              <w:t xml:space="preserve"> Закону)</w:t>
            </w:r>
            <w:r w:rsidR="00462843">
              <w:rPr>
                <w:sz w:val="28"/>
                <w:szCs w:val="28"/>
              </w:rPr>
              <w:t>;</w:t>
            </w:r>
          </w:p>
          <w:p w:rsidR="00462843" w:rsidRDefault="00462843">
            <w:pPr>
              <w:ind w:firstLine="459"/>
              <w:jc w:val="both"/>
              <w:rPr>
                <w:sz w:val="28"/>
                <w:szCs w:val="28"/>
              </w:rPr>
            </w:pPr>
          </w:p>
          <w:p w:rsidR="00462843" w:rsidRPr="00462843" w:rsidRDefault="00462843" w:rsidP="00462843">
            <w:pPr>
              <w:ind w:firstLine="708"/>
              <w:jc w:val="both"/>
              <w:rPr>
                <w:b/>
                <w:sz w:val="28"/>
                <w:szCs w:val="28"/>
                <w:lang w:val="uk-UA"/>
              </w:rPr>
            </w:pPr>
            <w:r w:rsidRPr="00462843">
              <w:rPr>
                <w:b/>
                <w:sz w:val="28"/>
                <w:szCs w:val="28"/>
                <w:lang w:val="uk-UA"/>
              </w:rPr>
              <w:t xml:space="preserve">19) субвенцію з державного бюджету місцевим бюджетам на здійснення заходів щодо підтримки територій, що зазнали негативного впливу внаслідок збройного конфлікту на сході України, в тому числі на погашення заборгованості за електричну енергію (за рахунок джерел, </w:t>
            </w:r>
            <w:r w:rsidRPr="00462843">
              <w:rPr>
                <w:b/>
                <w:sz w:val="28"/>
                <w:szCs w:val="28"/>
                <w:lang w:val="uk-UA"/>
              </w:rPr>
              <w:lastRenderedPageBreak/>
              <w:t>визначених пунктами 10-1</w:t>
            </w:r>
            <w:r w:rsidR="00A91809">
              <w:rPr>
                <w:b/>
                <w:sz w:val="28"/>
                <w:szCs w:val="28"/>
                <w:lang w:val="uk-UA"/>
              </w:rPr>
              <w:t>5</w:t>
            </w:r>
            <w:r w:rsidRPr="00462843">
              <w:rPr>
                <w:b/>
                <w:sz w:val="28"/>
                <w:szCs w:val="28"/>
                <w:lang w:val="uk-UA"/>
              </w:rPr>
              <w:t xml:space="preserve"> статті 11 та статті 24 цього Закону);</w:t>
            </w:r>
          </w:p>
          <w:p w:rsidR="00462843" w:rsidRPr="0086571D" w:rsidRDefault="00462843" w:rsidP="00462843">
            <w:pPr>
              <w:ind w:firstLine="459"/>
              <w:jc w:val="both"/>
              <w:rPr>
                <w:sz w:val="28"/>
                <w:szCs w:val="28"/>
                <w:lang w:val="uk-UA"/>
              </w:rPr>
            </w:pPr>
            <w:r w:rsidRPr="00462843">
              <w:rPr>
                <w:b/>
                <w:sz w:val="28"/>
                <w:szCs w:val="28"/>
                <w:lang w:val="uk-UA"/>
              </w:rPr>
              <w:t>20) субвенцію з державного бюджету обласному бюджету Донецької</w:t>
            </w:r>
            <w:r w:rsidR="00A91809">
              <w:rPr>
                <w:b/>
                <w:sz w:val="28"/>
                <w:szCs w:val="28"/>
                <w:lang w:val="uk-UA"/>
              </w:rPr>
              <w:t xml:space="preserve"> </w:t>
            </w:r>
            <w:r w:rsidR="00A91809" w:rsidRPr="00A91809">
              <w:rPr>
                <w:b/>
                <w:sz w:val="28"/>
                <w:szCs w:val="28"/>
                <w:lang w:val="uk-UA"/>
              </w:rPr>
              <w:t>та Луганської областей</w:t>
            </w:r>
            <w:r w:rsidRPr="00462843">
              <w:rPr>
                <w:b/>
                <w:sz w:val="28"/>
                <w:szCs w:val="28"/>
                <w:lang w:val="uk-UA"/>
              </w:rPr>
              <w:t xml:space="preserve"> на погашення заборгованості за електричну енергію підприємств водопостачання (за рахунок джерел, визначених пунктами 10-1</w:t>
            </w:r>
            <w:r w:rsidR="00A91809">
              <w:rPr>
                <w:b/>
                <w:sz w:val="28"/>
                <w:szCs w:val="28"/>
                <w:lang w:val="uk-UA"/>
              </w:rPr>
              <w:t>5</w:t>
            </w:r>
            <w:r w:rsidRPr="00462843">
              <w:rPr>
                <w:b/>
                <w:sz w:val="28"/>
                <w:szCs w:val="28"/>
                <w:lang w:val="uk-UA"/>
              </w:rPr>
              <w:t xml:space="preserve"> статті 11 та статті 24 цього Закону).</w:t>
            </w:r>
          </w:p>
        </w:tc>
      </w:tr>
      <w:tr w:rsidR="00027964" w:rsidRPr="00431D7F" w:rsidTr="00462843">
        <w:trPr>
          <w:trHeight w:val="857"/>
        </w:trPr>
        <w:tc>
          <w:tcPr>
            <w:tcW w:w="7967" w:type="dxa"/>
            <w:tcBorders>
              <w:top w:val="single" w:sz="4" w:space="0" w:color="auto"/>
              <w:left w:val="single" w:sz="4" w:space="0" w:color="auto"/>
              <w:bottom w:val="single" w:sz="4" w:space="0" w:color="auto"/>
              <w:right w:val="single" w:sz="4" w:space="0" w:color="auto"/>
            </w:tcBorders>
            <w:hideMark/>
          </w:tcPr>
          <w:p w:rsidR="00462843" w:rsidRPr="008C66FB" w:rsidRDefault="00462843" w:rsidP="00462843">
            <w:pPr>
              <w:pStyle w:val="rvps2"/>
              <w:spacing w:before="0" w:beforeAutospacing="0" w:after="150" w:afterAutospacing="0"/>
              <w:ind w:firstLine="450"/>
              <w:jc w:val="both"/>
              <w:rPr>
                <w:sz w:val="28"/>
                <w:szCs w:val="28"/>
                <w:lang w:val="uk-UA"/>
              </w:rPr>
            </w:pPr>
            <w:r w:rsidRPr="008C66FB">
              <w:rPr>
                <w:rStyle w:val="rvts9"/>
                <w:b/>
                <w:bCs/>
                <w:color w:val="000000"/>
                <w:sz w:val="28"/>
                <w:szCs w:val="28"/>
                <w:lang w:val="uk-UA"/>
              </w:rPr>
              <w:lastRenderedPageBreak/>
              <w:t>Стаття 17.</w:t>
            </w:r>
            <w:r w:rsidRPr="008C66FB">
              <w:rPr>
                <w:color w:val="000000"/>
                <w:sz w:val="28"/>
                <w:szCs w:val="28"/>
                <w:lang w:val="uk-UA"/>
              </w:rPr>
              <w:t xml:space="preserve"> Надати право Кабінету Міністрів України у разі потреби здійснювати випуски облігацій внутрішньої державної позики понад обсяги, </w:t>
            </w:r>
            <w:r w:rsidRPr="008C66FB">
              <w:rPr>
                <w:sz w:val="28"/>
                <w:szCs w:val="28"/>
                <w:lang w:val="uk-UA"/>
              </w:rPr>
              <w:t xml:space="preserve">встановлені </w:t>
            </w:r>
            <w:hyperlink r:id="rId31" w:anchor="n175" w:history="1">
              <w:r w:rsidRPr="008C66FB">
                <w:rPr>
                  <w:rStyle w:val="a4"/>
                  <w:color w:val="auto"/>
                  <w:sz w:val="28"/>
                  <w:szCs w:val="28"/>
                  <w:u w:val="none"/>
                  <w:lang w:val="uk-UA"/>
                </w:rPr>
                <w:t>додатком № 2</w:t>
              </w:r>
            </w:hyperlink>
            <w:r w:rsidRPr="008C66FB">
              <w:rPr>
                <w:sz w:val="28"/>
                <w:szCs w:val="28"/>
                <w:lang w:val="uk-UA"/>
              </w:rPr>
              <w:t xml:space="preserve"> до цього Закону, в обмін на такі облігації векселів, виданих Фондом гарантування вкладів фізичних осіб, з відповідним коригуванням граничного обсягу державного боргу, визначеного цим Законом.</w:t>
            </w:r>
          </w:p>
          <w:p w:rsidR="00462843" w:rsidRPr="008C66FB" w:rsidRDefault="00462843" w:rsidP="00462843">
            <w:pPr>
              <w:pStyle w:val="rvps2"/>
              <w:spacing w:before="0" w:beforeAutospacing="0" w:after="150" w:afterAutospacing="0"/>
              <w:ind w:firstLine="450"/>
              <w:jc w:val="both"/>
              <w:rPr>
                <w:color w:val="000000"/>
                <w:sz w:val="28"/>
                <w:szCs w:val="28"/>
                <w:lang w:val="uk-UA"/>
              </w:rPr>
            </w:pPr>
            <w:bookmarkStart w:id="2" w:name="n87"/>
            <w:bookmarkEnd w:id="2"/>
            <w:r w:rsidRPr="008C66FB">
              <w:rPr>
                <w:sz w:val="28"/>
                <w:szCs w:val="28"/>
                <w:lang w:val="uk-UA"/>
              </w:rPr>
              <w:t xml:space="preserve">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затверджені у </w:t>
            </w:r>
            <w:hyperlink r:id="rId32" w:anchor="n175" w:history="1">
              <w:r w:rsidRPr="008C66FB">
                <w:rPr>
                  <w:rStyle w:val="a4"/>
                  <w:color w:val="auto"/>
                  <w:sz w:val="28"/>
                  <w:szCs w:val="28"/>
                  <w:u w:val="none"/>
                  <w:lang w:val="uk-UA"/>
                </w:rPr>
                <w:t>додатку № 2</w:t>
              </w:r>
            </w:hyperlink>
            <w:r w:rsidRPr="008C66FB">
              <w:rPr>
                <w:sz w:val="28"/>
                <w:szCs w:val="28"/>
                <w:lang w:val="uk-UA"/>
              </w:rPr>
              <w:t xml:space="preserve"> до цього Закон</w:t>
            </w:r>
            <w:r w:rsidRPr="008C66FB">
              <w:rPr>
                <w:color w:val="000000"/>
                <w:sz w:val="28"/>
                <w:szCs w:val="28"/>
                <w:lang w:val="uk-UA"/>
              </w:rPr>
              <w:t>у.</w:t>
            </w:r>
          </w:p>
          <w:p w:rsidR="00462843" w:rsidRPr="00462843" w:rsidRDefault="00462843">
            <w:pPr>
              <w:ind w:firstLine="459"/>
              <w:jc w:val="both"/>
              <w:rPr>
                <w:color w:val="000000"/>
                <w:sz w:val="28"/>
                <w:szCs w:val="28"/>
                <w:lang w:val="uk-UA"/>
              </w:rPr>
            </w:pPr>
            <w:r w:rsidRPr="00462843">
              <w:rPr>
                <w:b/>
                <w:bCs/>
                <w:color w:val="000000"/>
                <w:sz w:val="28"/>
                <w:szCs w:val="28"/>
                <w:lang w:val="uk-UA"/>
              </w:rPr>
              <w:t>Стаття відсутня</w:t>
            </w:r>
          </w:p>
        </w:tc>
        <w:tc>
          <w:tcPr>
            <w:tcW w:w="7938" w:type="dxa"/>
            <w:tcBorders>
              <w:top w:val="single" w:sz="4" w:space="0" w:color="auto"/>
              <w:left w:val="single" w:sz="4" w:space="0" w:color="auto"/>
              <w:bottom w:val="single" w:sz="4" w:space="0" w:color="auto"/>
              <w:right w:val="single" w:sz="4" w:space="0" w:color="auto"/>
            </w:tcBorders>
            <w:hideMark/>
          </w:tcPr>
          <w:p w:rsidR="00431D7F" w:rsidRPr="00431D7F" w:rsidRDefault="00431D7F" w:rsidP="00431D7F">
            <w:pPr>
              <w:pStyle w:val="rvps2"/>
              <w:spacing w:before="0" w:beforeAutospacing="0" w:after="150" w:afterAutospacing="0"/>
              <w:ind w:firstLine="450"/>
              <w:jc w:val="both"/>
              <w:rPr>
                <w:color w:val="000000"/>
                <w:sz w:val="28"/>
                <w:szCs w:val="28"/>
                <w:lang w:val="uk-UA"/>
              </w:rPr>
            </w:pPr>
            <w:r>
              <w:rPr>
                <w:rStyle w:val="rvts9"/>
                <w:b/>
                <w:bCs/>
                <w:color w:val="000000"/>
                <w:sz w:val="28"/>
                <w:szCs w:val="28"/>
                <w:lang w:val="uk-UA"/>
              </w:rPr>
              <w:t>Стаття 17.</w:t>
            </w:r>
            <w:r>
              <w:rPr>
                <w:color w:val="000000"/>
                <w:sz w:val="28"/>
                <w:szCs w:val="28"/>
                <w:lang w:val="uk-UA"/>
              </w:rPr>
              <w:t xml:space="preserve"> Надати право Кабінету Міністрів України у разі потреби здійснювати випуски облігацій внутрішньої державної позики понад обсяги, встановлені </w:t>
            </w:r>
            <w:hyperlink r:id="rId33" w:anchor="n175" w:history="1">
              <w:r w:rsidRPr="00431D7F">
                <w:rPr>
                  <w:color w:val="000000"/>
                  <w:sz w:val="28"/>
                  <w:szCs w:val="28"/>
                  <w:lang w:val="uk-UA"/>
                </w:rPr>
                <w:t>додатком № 2</w:t>
              </w:r>
            </w:hyperlink>
            <w:r w:rsidRPr="00431D7F">
              <w:rPr>
                <w:color w:val="000000"/>
                <w:sz w:val="28"/>
                <w:szCs w:val="28"/>
                <w:lang w:val="uk-UA"/>
              </w:rPr>
              <w:t xml:space="preserve"> до цього Закону, в обмін на такі облігації векселів, виданих Фондом гарантування вкладів фізичних осіб, з відповідним коригуванням граничного обсягу державного боргу, визначеного цим Законом.</w:t>
            </w:r>
          </w:p>
          <w:p w:rsidR="00431D7F" w:rsidRPr="00431D7F" w:rsidRDefault="00431D7F" w:rsidP="00431D7F">
            <w:pPr>
              <w:pStyle w:val="rvps2"/>
              <w:spacing w:before="0" w:beforeAutospacing="0" w:after="150" w:afterAutospacing="0"/>
              <w:ind w:firstLine="450"/>
              <w:jc w:val="both"/>
              <w:rPr>
                <w:color w:val="000000"/>
                <w:sz w:val="28"/>
                <w:szCs w:val="28"/>
                <w:lang w:val="uk-UA"/>
              </w:rPr>
            </w:pPr>
            <w:r w:rsidRPr="00431D7F">
              <w:rPr>
                <w:color w:val="000000"/>
                <w:sz w:val="28"/>
                <w:szCs w:val="28"/>
                <w:lang w:val="uk-UA"/>
              </w:rPr>
              <w:t xml:space="preserve">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затверджені у </w:t>
            </w:r>
            <w:hyperlink r:id="rId34" w:anchor="n175" w:history="1">
              <w:r w:rsidRPr="00431D7F">
                <w:rPr>
                  <w:color w:val="000000"/>
                  <w:sz w:val="28"/>
                  <w:szCs w:val="28"/>
                  <w:lang w:val="uk-UA"/>
                </w:rPr>
                <w:t>додатку № 2</w:t>
              </w:r>
            </w:hyperlink>
            <w:r w:rsidRPr="00431D7F">
              <w:rPr>
                <w:color w:val="000000"/>
                <w:sz w:val="28"/>
                <w:szCs w:val="28"/>
                <w:lang w:val="uk-UA"/>
              </w:rPr>
              <w:t xml:space="preserve"> до цього Закону.</w:t>
            </w:r>
          </w:p>
          <w:p w:rsidR="00A37F81" w:rsidRPr="004C70A3" w:rsidRDefault="00462843" w:rsidP="00A37F81">
            <w:pPr>
              <w:ind w:firstLine="708"/>
              <w:jc w:val="both"/>
              <w:rPr>
                <w:b/>
                <w:sz w:val="28"/>
                <w:szCs w:val="28"/>
                <w:lang w:val="uk-UA"/>
              </w:rPr>
            </w:pPr>
            <w:r w:rsidRPr="004C70A3">
              <w:rPr>
                <w:b/>
                <w:sz w:val="28"/>
                <w:szCs w:val="28"/>
                <w:lang w:val="uk-UA"/>
              </w:rPr>
              <w:t>Стаття 18</w:t>
            </w:r>
            <w:r w:rsidR="00A37F81" w:rsidRPr="004C70A3">
              <w:rPr>
                <w:b/>
                <w:sz w:val="28"/>
                <w:szCs w:val="28"/>
                <w:lang w:val="uk-UA"/>
              </w:rPr>
              <w:t>. Надати право Кабінету Міністрів України у разі потреби здійснювати випуск облігацій внутрішньої державної позики понад обсяги, встановлені у додатку N 2 до цього Закону, у сумі 12.</w:t>
            </w:r>
            <w:r w:rsidR="00DA1B98" w:rsidRPr="004C70A3">
              <w:rPr>
                <w:b/>
                <w:sz w:val="28"/>
                <w:szCs w:val="28"/>
                <w:lang w:val="uk-UA"/>
              </w:rPr>
              <w:t>9</w:t>
            </w:r>
            <w:r w:rsidR="00A37F81" w:rsidRPr="004C70A3">
              <w:rPr>
                <w:b/>
                <w:sz w:val="28"/>
                <w:szCs w:val="28"/>
                <w:lang w:val="uk-UA"/>
              </w:rPr>
              <w:t xml:space="preserve">00.000 тис. гривень для подальшого збільшення статутного фонду державного підприємства, яке здійснює виробництво електроенергії на атомних станціях, </w:t>
            </w:r>
            <w:r w:rsidR="007D4D85" w:rsidRPr="008F7FEB">
              <w:rPr>
                <w:sz w:val="28"/>
                <w:szCs w:val="28"/>
                <w:lang w:val="uk-UA"/>
              </w:rPr>
              <w:t xml:space="preserve"> </w:t>
            </w:r>
            <w:r w:rsidR="007D4D85" w:rsidRPr="007D4D85">
              <w:rPr>
                <w:b/>
                <w:sz w:val="28"/>
                <w:szCs w:val="28"/>
                <w:lang w:val="uk-UA"/>
              </w:rPr>
              <w:t>та акціонерного товариства, сто відсотків акцій якого належить державі, яке здійснює виробництво електроенергії на гідроелектростанціях,</w:t>
            </w:r>
            <w:r w:rsidR="007D4D85">
              <w:rPr>
                <w:sz w:val="28"/>
                <w:szCs w:val="28"/>
                <w:lang w:val="uk-UA"/>
              </w:rPr>
              <w:t xml:space="preserve"> </w:t>
            </w:r>
            <w:r w:rsidR="00A37F81" w:rsidRPr="004C70A3">
              <w:rPr>
                <w:b/>
                <w:sz w:val="28"/>
                <w:szCs w:val="28"/>
                <w:lang w:val="uk-UA"/>
              </w:rPr>
              <w:t>з відповідним коригуванням граничного обсягу державного боргу, визначеного цим Законом, а також інформуванням Комітету Верховної Ради України з питань бюджету у тижневий строк.</w:t>
            </w:r>
          </w:p>
          <w:p w:rsidR="00462843" w:rsidRPr="004C70A3" w:rsidRDefault="00A37F81" w:rsidP="00A37F81">
            <w:pPr>
              <w:ind w:firstLine="708"/>
              <w:jc w:val="both"/>
              <w:rPr>
                <w:b/>
                <w:sz w:val="28"/>
                <w:szCs w:val="28"/>
                <w:lang w:val="uk-UA"/>
              </w:rPr>
            </w:pPr>
            <w:r w:rsidRPr="004C70A3">
              <w:rPr>
                <w:b/>
                <w:sz w:val="28"/>
                <w:szCs w:val="28"/>
                <w:lang w:val="uk-UA"/>
              </w:rPr>
              <w:lastRenderedPageBreak/>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затверджені у додатку N 2 до цього Закону</w:t>
            </w:r>
            <w:r w:rsidR="00462843" w:rsidRPr="004C70A3">
              <w:rPr>
                <w:b/>
                <w:sz w:val="28"/>
                <w:szCs w:val="28"/>
                <w:lang w:val="uk-UA"/>
              </w:rPr>
              <w:t>.</w:t>
            </w:r>
          </w:p>
          <w:p w:rsidR="00027964" w:rsidRPr="00462843" w:rsidRDefault="00027964" w:rsidP="00462843">
            <w:pPr>
              <w:ind w:firstLine="459"/>
              <w:jc w:val="both"/>
              <w:rPr>
                <w:b/>
                <w:i/>
                <w:color w:val="000000"/>
                <w:sz w:val="28"/>
                <w:szCs w:val="28"/>
                <w:lang w:val="uk-UA"/>
              </w:rPr>
            </w:pPr>
          </w:p>
        </w:tc>
      </w:tr>
      <w:tr w:rsidR="00027964" w:rsidRPr="00431D7F" w:rsidTr="00462843">
        <w:trPr>
          <w:trHeight w:val="2512"/>
        </w:trPr>
        <w:tc>
          <w:tcPr>
            <w:tcW w:w="7967" w:type="dxa"/>
            <w:tcBorders>
              <w:top w:val="single" w:sz="4" w:space="0" w:color="auto"/>
              <w:left w:val="single" w:sz="4" w:space="0" w:color="auto"/>
              <w:bottom w:val="single" w:sz="4" w:space="0" w:color="auto"/>
              <w:right w:val="single" w:sz="4" w:space="0" w:color="auto"/>
            </w:tcBorders>
          </w:tcPr>
          <w:p w:rsidR="00027964" w:rsidRDefault="00027964">
            <w:pPr>
              <w:widowControl w:val="0"/>
              <w:ind w:firstLine="720"/>
              <w:jc w:val="both"/>
              <w:rPr>
                <w:color w:val="000000"/>
                <w:sz w:val="28"/>
                <w:szCs w:val="28"/>
                <w:lang w:val="uk-UA"/>
              </w:rPr>
            </w:pPr>
          </w:p>
          <w:p w:rsidR="00D27DEE" w:rsidRPr="00D27DEE" w:rsidRDefault="00D27DEE">
            <w:pPr>
              <w:widowControl w:val="0"/>
              <w:ind w:firstLine="720"/>
              <w:jc w:val="both"/>
              <w:rPr>
                <w:color w:val="000000"/>
                <w:sz w:val="28"/>
                <w:szCs w:val="28"/>
                <w:lang w:val="uk-UA"/>
              </w:rPr>
            </w:pPr>
            <w:r w:rsidRPr="00D27DEE">
              <w:rPr>
                <w:sz w:val="28"/>
                <w:szCs w:val="28"/>
                <w:lang w:val="uk-UA"/>
              </w:rPr>
              <w:t>Статті 18-35 вважати відповідно статтями 19-36.</w:t>
            </w:r>
          </w:p>
          <w:p w:rsidR="00D27DEE" w:rsidRDefault="00D27DEE">
            <w:pPr>
              <w:widowControl w:val="0"/>
              <w:ind w:firstLine="720"/>
              <w:jc w:val="both"/>
              <w:rPr>
                <w:b/>
                <w:color w:val="000000"/>
                <w:sz w:val="28"/>
                <w:szCs w:val="28"/>
                <w:lang w:val="uk-UA"/>
              </w:rPr>
            </w:pPr>
          </w:p>
          <w:p w:rsidR="00D27DEE" w:rsidRDefault="00D27DEE">
            <w:pPr>
              <w:widowControl w:val="0"/>
              <w:ind w:firstLine="720"/>
              <w:jc w:val="both"/>
              <w:rPr>
                <w:b/>
                <w:color w:val="000000"/>
                <w:sz w:val="28"/>
                <w:szCs w:val="28"/>
                <w:lang w:val="uk-UA"/>
              </w:rPr>
            </w:pPr>
            <w:r>
              <w:rPr>
                <w:b/>
                <w:color w:val="000000"/>
                <w:sz w:val="28"/>
                <w:szCs w:val="28"/>
                <w:lang w:val="uk-UA"/>
              </w:rPr>
              <w:t>Стаття відсутня</w:t>
            </w:r>
          </w:p>
          <w:p w:rsidR="00D27DEE" w:rsidRDefault="00D27DEE">
            <w:pPr>
              <w:widowControl w:val="0"/>
              <w:ind w:firstLine="720"/>
              <w:jc w:val="both"/>
              <w:rPr>
                <w:b/>
                <w:color w:val="000000"/>
                <w:sz w:val="28"/>
                <w:szCs w:val="28"/>
                <w:lang w:val="uk-UA"/>
              </w:rPr>
            </w:pPr>
          </w:p>
          <w:p w:rsidR="00027964" w:rsidRDefault="00027964">
            <w:pPr>
              <w:widowControl w:val="0"/>
              <w:ind w:firstLine="720"/>
              <w:jc w:val="both"/>
              <w:rPr>
                <w:b/>
                <w:color w:val="000000"/>
                <w:sz w:val="28"/>
                <w:szCs w:val="28"/>
                <w:lang w:val="uk-UA"/>
              </w:rPr>
            </w:pPr>
          </w:p>
          <w:p w:rsidR="00027964" w:rsidRDefault="00027964">
            <w:pPr>
              <w:widowControl w:val="0"/>
              <w:ind w:firstLine="720"/>
              <w:jc w:val="both"/>
              <w:rPr>
                <w:b/>
                <w:color w:val="000000"/>
                <w:sz w:val="28"/>
                <w:szCs w:val="28"/>
                <w:lang w:val="uk-UA"/>
              </w:rPr>
            </w:pPr>
          </w:p>
          <w:p w:rsidR="00027964" w:rsidRDefault="00027964">
            <w:pPr>
              <w:widowControl w:val="0"/>
              <w:ind w:firstLine="720"/>
              <w:jc w:val="both"/>
              <w:rPr>
                <w:b/>
                <w:color w:val="000000"/>
                <w:sz w:val="28"/>
                <w:szCs w:val="28"/>
                <w:lang w:val="uk-UA"/>
              </w:rPr>
            </w:pPr>
          </w:p>
          <w:p w:rsidR="00027964" w:rsidRDefault="00027964">
            <w:pPr>
              <w:widowControl w:val="0"/>
              <w:ind w:firstLine="720"/>
              <w:jc w:val="both"/>
              <w:rPr>
                <w:b/>
                <w:color w:val="000000"/>
                <w:sz w:val="28"/>
                <w:szCs w:val="28"/>
                <w:lang w:val="uk-UA"/>
              </w:rPr>
            </w:pPr>
          </w:p>
          <w:p w:rsidR="00027964" w:rsidRDefault="00027964">
            <w:pPr>
              <w:widowControl w:val="0"/>
              <w:jc w:val="both"/>
              <w:rPr>
                <w:b/>
                <w:color w:val="000000"/>
                <w:sz w:val="28"/>
                <w:szCs w:val="28"/>
                <w:lang w:val="uk-UA"/>
              </w:rPr>
            </w:pPr>
          </w:p>
          <w:p w:rsidR="00027964" w:rsidRDefault="00027964">
            <w:pPr>
              <w:widowControl w:val="0"/>
              <w:jc w:val="both"/>
              <w:rPr>
                <w:b/>
                <w:color w:val="000000"/>
                <w:sz w:val="28"/>
                <w:szCs w:val="28"/>
                <w:lang w:val="uk-UA"/>
              </w:rPr>
            </w:pPr>
          </w:p>
        </w:tc>
        <w:tc>
          <w:tcPr>
            <w:tcW w:w="7938" w:type="dxa"/>
            <w:tcBorders>
              <w:top w:val="single" w:sz="4" w:space="0" w:color="auto"/>
              <w:left w:val="single" w:sz="4" w:space="0" w:color="auto"/>
              <w:bottom w:val="single" w:sz="4" w:space="0" w:color="auto"/>
              <w:right w:val="single" w:sz="4" w:space="0" w:color="auto"/>
            </w:tcBorders>
          </w:tcPr>
          <w:p w:rsidR="00431D7F" w:rsidRDefault="00431D7F" w:rsidP="00D27DEE">
            <w:pPr>
              <w:ind w:firstLine="567"/>
              <w:jc w:val="both"/>
              <w:outlineLvl w:val="2"/>
              <w:rPr>
                <w:b/>
                <w:sz w:val="28"/>
                <w:szCs w:val="28"/>
                <w:lang w:val="uk-UA"/>
              </w:rPr>
            </w:pPr>
          </w:p>
          <w:p w:rsidR="00431D7F" w:rsidRDefault="00431D7F" w:rsidP="00D27DEE">
            <w:pPr>
              <w:ind w:firstLine="567"/>
              <w:jc w:val="both"/>
              <w:outlineLvl w:val="2"/>
              <w:rPr>
                <w:b/>
                <w:sz w:val="28"/>
                <w:szCs w:val="28"/>
                <w:lang w:val="uk-UA"/>
              </w:rPr>
            </w:pPr>
          </w:p>
          <w:p w:rsidR="00431D7F" w:rsidRDefault="00431D7F" w:rsidP="00D27DEE">
            <w:pPr>
              <w:ind w:firstLine="567"/>
              <w:jc w:val="both"/>
              <w:outlineLvl w:val="2"/>
              <w:rPr>
                <w:b/>
                <w:sz w:val="28"/>
                <w:szCs w:val="28"/>
                <w:lang w:val="uk-UA"/>
              </w:rPr>
            </w:pPr>
          </w:p>
          <w:p w:rsidR="00027964" w:rsidRPr="00D27DEE" w:rsidRDefault="00D27DEE" w:rsidP="00D27DEE">
            <w:pPr>
              <w:ind w:firstLine="567"/>
              <w:jc w:val="both"/>
              <w:outlineLvl w:val="2"/>
              <w:rPr>
                <w:b/>
                <w:bCs/>
                <w:color w:val="000000"/>
                <w:sz w:val="28"/>
                <w:szCs w:val="28"/>
                <w:shd w:val="clear" w:color="auto" w:fill="FFFFFF"/>
                <w:lang w:val="uk-UA"/>
              </w:rPr>
            </w:pPr>
            <w:r w:rsidRPr="00D27DEE">
              <w:rPr>
                <w:b/>
                <w:sz w:val="28"/>
                <w:szCs w:val="28"/>
                <w:lang w:val="uk-UA"/>
              </w:rPr>
              <w:t>Стаття 37. Дозволити Кабінету Міністрів України залучати до розрахунків з перерахування субвенції з державного бюджету місцевим бюджетам на здійснення заходів щодо підтримки територій, що зазнали негативного впливу внаслідок збройного конфлікту на сході України, в тому числі на погашення заборгованості за електричну енергію, надходження від підприємств електроенергетичної галузі грошові зобов'язання із сплати дивідендів (доходу), нарахованих на акції (частки) господарських товариств, у статутних капіталах яких є державна власність, а також грошових зобов'язань із сплати частини чистого прибутку (доходу) державних унітарних підприємств та їх об'єднань, що вилучається до державного бюджету відповідно до закону у порядку, встановленому Кабінетом Міністрів України.</w:t>
            </w:r>
          </w:p>
        </w:tc>
      </w:tr>
    </w:tbl>
    <w:p w:rsidR="004F1476" w:rsidRDefault="004F1476">
      <w:pPr>
        <w:rPr>
          <w:sz w:val="28"/>
          <w:szCs w:val="28"/>
          <w:lang w:val="uk-UA"/>
        </w:rPr>
      </w:pPr>
    </w:p>
    <w:p w:rsidR="004F1476" w:rsidRDefault="004F1476">
      <w:pPr>
        <w:rPr>
          <w:sz w:val="28"/>
          <w:szCs w:val="28"/>
          <w:lang w:val="uk-UA"/>
        </w:rPr>
      </w:pPr>
    </w:p>
    <w:p w:rsidR="009625FD" w:rsidRPr="00027964" w:rsidRDefault="004F1476">
      <w:pPr>
        <w:rPr>
          <w:lang w:val="uk-UA"/>
        </w:rPr>
      </w:pPr>
      <w:proofErr w:type="spellStart"/>
      <w:r>
        <w:rPr>
          <w:b/>
          <w:sz w:val="28"/>
          <w:szCs w:val="28"/>
        </w:rPr>
        <w:t>Народн</w:t>
      </w:r>
      <w:r>
        <w:rPr>
          <w:b/>
          <w:sz w:val="28"/>
          <w:szCs w:val="28"/>
          <w:lang w:val="uk-UA"/>
        </w:rPr>
        <w:t>ий</w:t>
      </w:r>
      <w:proofErr w:type="spellEnd"/>
      <w:r>
        <w:rPr>
          <w:b/>
          <w:sz w:val="28"/>
          <w:szCs w:val="28"/>
        </w:rPr>
        <w:t xml:space="preserve"> депутат </w:t>
      </w:r>
      <w:proofErr w:type="spellStart"/>
      <w:r>
        <w:rPr>
          <w:b/>
          <w:sz w:val="28"/>
          <w:szCs w:val="28"/>
        </w:rPr>
        <w:t>України</w:t>
      </w:r>
      <w:proofErr w:type="spellEnd"/>
      <w:r w:rsidR="005751E5">
        <w:rPr>
          <w:b/>
          <w:sz w:val="28"/>
          <w:szCs w:val="28"/>
        </w:rPr>
        <w:tab/>
      </w:r>
      <w:r w:rsidR="005751E5">
        <w:rPr>
          <w:b/>
          <w:sz w:val="28"/>
          <w:szCs w:val="28"/>
        </w:rPr>
        <w:tab/>
      </w:r>
      <w:r w:rsidR="005751E5">
        <w:rPr>
          <w:b/>
          <w:sz w:val="28"/>
          <w:szCs w:val="28"/>
        </w:rPr>
        <w:tab/>
      </w:r>
      <w:r w:rsidR="005751E5">
        <w:rPr>
          <w:b/>
          <w:sz w:val="28"/>
          <w:szCs w:val="28"/>
        </w:rPr>
        <w:tab/>
      </w:r>
      <w:r w:rsidR="005751E5">
        <w:rPr>
          <w:b/>
          <w:sz w:val="28"/>
          <w:szCs w:val="28"/>
        </w:rPr>
        <w:tab/>
      </w:r>
      <w:r w:rsidR="005751E5">
        <w:rPr>
          <w:b/>
          <w:sz w:val="28"/>
          <w:szCs w:val="28"/>
        </w:rPr>
        <w:tab/>
      </w:r>
      <w:r w:rsidR="005751E5">
        <w:rPr>
          <w:b/>
          <w:sz w:val="28"/>
          <w:szCs w:val="28"/>
        </w:rPr>
        <w:tab/>
      </w:r>
      <w:r w:rsidR="005751E5">
        <w:rPr>
          <w:b/>
          <w:sz w:val="28"/>
          <w:szCs w:val="28"/>
        </w:rPr>
        <w:tab/>
      </w:r>
      <w:r w:rsidR="005751E5">
        <w:rPr>
          <w:b/>
          <w:sz w:val="28"/>
          <w:szCs w:val="28"/>
        </w:rPr>
        <w:tab/>
      </w:r>
      <w:r w:rsidR="005751E5">
        <w:rPr>
          <w:b/>
          <w:sz w:val="28"/>
          <w:szCs w:val="28"/>
        </w:rPr>
        <w:tab/>
      </w:r>
      <w:r w:rsidR="005751E5">
        <w:rPr>
          <w:b/>
          <w:sz w:val="28"/>
          <w:szCs w:val="28"/>
        </w:rPr>
        <w:tab/>
      </w:r>
      <w:r w:rsidR="005751E5">
        <w:rPr>
          <w:b/>
          <w:sz w:val="28"/>
          <w:szCs w:val="28"/>
        </w:rPr>
        <w:tab/>
      </w:r>
      <w:r w:rsidR="005751E5">
        <w:rPr>
          <w:b/>
          <w:sz w:val="28"/>
          <w:szCs w:val="28"/>
        </w:rPr>
        <w:tab/>
      </w:r>
      <w:bookmarkStart w:id="3" w:name="_GoBack"/>
      <w:bookmarkEnd w:id="3"/>
      <w:r w:rsidR="005751E5">
        <w:rPr>
          <w:b/>
          <w:bCs/>
          <w:sz w:val="28"/>
          <w:szCs w:val="28"/>
        </w:rPr>
        <w:t>Камельчук Ю.О.</w:t>
      </w:r>
    </w:p>
    <w:sectPr w:rsidR="009625FD" w:rsidRPr="00027964" w:rsidSect="00D27DEE">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4E0224"/>
    <w:multiLevelType w:val="multilevel"/>
    <w:tmpl w:val="BC942FEA"/>
    <w:lvl w:ilvl="0">
      <w:start w:val="1"/>
      <w:numFmt w:val="decimal"/>
      <w:lvlText w:val="%1."/>
      <w:lvlJc w:val="left"/>
      <w:pPr>
        <w:ind w:left="420" w:hanging="420"/>
      </w:pPr>
      <w:rPr>
        <w:rFonts w:cs="Times New Roman"/>
      </w:rPr>
    </w:lvl>
    <w:lvl w:ilvl="1">
      <w:start w:val="1"/>
      <w:numFmt w:val="decimal"/>
      <w:lvlText w:val="%1.%2."/>
      <w:lvlJc w:val="left"/>
      <w:pPr>
        <w:ind w:left="1129" w:hanging="42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D9B"/>
    <w:rsid w:val="00002D75"/>
    <w:rsid w:val="00027964"/>
    <w:rsid w:val="001A0D9B"/>
    <w:rsid w:val="00431D7F"/>
    <w:rsid w:val="00462843"/>
    <w:rsid w:val="004C70A3"/>
    <w:rsid w:val="004F1476"/>
    <w:rsid w:val="005751E5"/>
    <w:rsid w:val="0069668D"/>
    <w:rsid w:val="007116B8"/>
    <w:rsid w:val="007D4D85"/>
    <w:rsid w:val="0086571D"/>
    <w:rsid w:val="008C66FB"/>
    <w:rsid w:val="009625FD"/>
    <w:rsid w:val="009731AD"/>
    <w:rsid w:val="00A37F81"/>
    <w:rsid w:val="00A91809"/>
    <w:rsid w:val="00B42063"/>
    <w:rsid w:val="00D27DEE"/>
    <w:rsid w:val="00D7761F"/>
    <w:rsid w:val="00DA1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95C2A2-C8CF-417B-915A-CD05E2406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796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027964"/>
    <w:pPr>
      <w:spacing w:before="120"/>
      <w:ind w:firstLine="567"/>
      <w:jc w:val="both"/>
    </w:pPr>
    <w:rPr>
      <w:rFonts w:ascii="Antiqua" w:hAnsi="Antiqua"/>
      <w:sz w:val="26"/>
      <w:szCs w:val="20"/>
      <w:lang w:val="uk-UA"/>
    </w:rPr>
  </w:style>
  <w:style w:type="paragraph" w:customStyle="1" w:styleId="rvps2">
    <w:name w:val="rvps2"/>
    <w:basedOn w:val="a"/>
    <w:rsid w:val="00027964"/>
    <w:pPr>
      <w:spacing w:before="100" w:beforeAutospacing="1" w:after="100" w:afterAutospacing="1"/>
    </w:pPr>
  </w:style>
  <w:style w:type="character" w:customStyle="1" w:styleId="rvts9">
    <w:name w:val="rvts9"/>
    <w:basedOn w:val="a0"/>
    <w:rsid w:val="00027964"/>
  </w:style>
  <w:style w:type="character" w:styleId="a4">
    <w:name w:val="Hyperlink"/>
    <w:basedOn w:val="a0"/>
    <w:uiPriority w:val="99"/>
    <w:semiHidden/>
    <w:unhideWhenUsed/>
    <w:rsid w:val="00027964"/>
    <w:rPr>
      <w:color w:val="0000FF"/>
      <w:u w:val="single"/>
    </w:rPr>
  </w:style>
  <w:style w:type="character" w:customStyle="1" w:styleId="rvts0">
    <w:name w:val="rvts0"/>
    <w:basedOn w:val="a0"/>
    <w:rsid w:val="00711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284363">
      <w:bodyDiv w:val="1"/>
      <w:marLeft w:val="0"/>
      <w:marRight w:val="0"/>
      <w:marTop w:val="0"/>
      <w:marBottom w:val="0"/>
      <w:divBdr>
        <w:top w:val="none" w:sz="0" w:space="0" w:color="auto"/>
        <w:left w:val="none" w:sz="0" w:space="0" w:color="auto"/>
        <w:bottom w:val="none" w:sz="0" w:space="0" w:color="auto"/>
        <w:right w:val="none" w:sz="0" w:space="0" w:color="auto"/>
      </w:divBdr>
    </w:div>
    <w:div w:id="788865165">
      <w:bodyDiv w:val="1"/>
      <w:marLeft w:val="0"/>
      <w:marRight w:val="0"/>
      <w:marTop w:val="0"/>
      <w:marBottom w:val="0"/>
      <w:divBdr>
        <w:top w:val="none" w:sz="0" w:space="0" w:color="auto"/>
        <w:left w:val="none" w:sz="0" w:space="0" w:color="auto"/>
        <w:bottom w:val="none" w:sz="0" w:space="0" w:color="auto"/>
        <w:right w:val="none" w:sz="0" w:space="0" w:color="auto"/>
      </w:divBdr>
    </w:div>
    <w:div w:id="848060170">
      <w:bodyDiv w:val="1"/>
      <w:marLeft w:val="0"/>
      <w:marRight w:val="0"/>
      <w:marTop w:val="0"/>
      <w:marBottom w:val="0"/>
      <w:divBdr>
        <w:top w:val="none" w:sz="0" w:space="0" w:color="auto"/>
        <w:left w:val="none" w:sz="0" w:space="0" w:color="auto"/>
        <w:bottom w:val="none" w:sz="0" w:space="0" w:color="auto"/>
        <w:right w:val="none" w:sz="0" w:space="0" w:color="auto"/>
      </w:divBdr>
    </w:div>
    <w:div w:id="1310551731">
      <w:bodyDiv w:val="1"/>
      <w:marLeft w:val="0"/>
      <w:marRight w:val="0"/>
      <w:marTop w:val="0"/>
      <w:marBottom w:val="0"/>
      <w:divBdr>
        <w:top w:val="none" w:sz="0" w:space="0" w:color="auto"/>
        <w:left w:val="none" w:sz="0" w:space="0" w:color="auto"/>
        <w:bottom w:val="none" w:sz="0" w:space="0" w:color="auto"/>
        <w:right w:val="none" w:sz="0" w:space="0" w:color="auto"/>
      </w:divBdr>
    </w:div>
    <w:div w:id="1391221830">
      <w:bodyDiv w:val="1"/>
      <w:marLeft w:val="0"/>
      <w:marRight w:val="0"/>
      <w:marTop w:val="0"/>
      <w:marBottom w:val="0"/>
      <w:divBdr>
        <w:top w:val="none" w:sz="0" w:space="0" w:color="auto"/>
        <w:left w:val="none" w:sz="0" w:space="0" w:color="auto"/>
        <w:bottom w:val="none" w:sz="0" w:space="0" w:color="auto"/>
        <w:right w:val="none" w:sz="0" w:space="0" w:color="auto"/>
      </w:divBdr>
    </w:div>
    <w:div w:id="1653832730">
      <w:bodyDiv w:val="1"/>
      <w:marLeft w:val="0"/>
      <w:marRight w:val="0"/>
      <w:marTop w:val="0"/>
      <w:marBottom w:val="0"/>
      <w:divBdr>
        <w:top w:val="none" w:sz="0" w:space="0" w:color="auto"/>
        <w:left w:val="none" w:sz="0" w:space="0" w:color="auto"/>
        <w:bottom w:val="none" w:sz="0" w:space="0" w:color="auto"/>
        <w:right w:val="none" w:sz="0" w:space="0" w:color="auto"/>
      </w:divBdr>
    </w:div>
    <w:div w:id="171692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629-19" TargetMode="External"/><Relationship Id="rId13" Type="http://schemas.openxmlformats.org/officeDocument/2006/relationships/hyperlink" Target="https://zakon.rada.gov.ua/laws/show/2456-17" TargetMode="External"/><Relationship Id="rId18" Type="http://schemas.openxmlformats.org/officeDocument/2006/relationships/hyperlink" Target="https://zakon.rada.gov.ua/laws/show/2456-17" TargetMode="External"/><Relationship Id="rId26" Type="http://schemas.openxmlformats.org/officeDocument/2006/relationships/hyperlink" Target="https://zakon.rada.gov.ua/laws/show/2456-17" TargetMode="External"/><Relationship Id="rId3" Type="http://schemas.openxmlformats.org/officeDocument/2006/relationships/styles" Target="styles.xml"/><Relationship Id="rId21" Type="http://schemas.openxmlformats.org/officeDocument/2006/relationships/hyperlink" Target="https://zakon.rada.gov.ua/laws/show/2629-19" TargetMode="External"/><Relationship Id="rId34" Type="http://schemas.openxmlformats.org/officeDocument/2006/relationships/hyperlink" Target="https://zakon.rada.gov.ua/laws/show/2629-19" TargetMode="External"/><Relationship Id="rId7" Type="http://schemas.openxmlformats.org/officeDocument/2006/relationships/hyperlink" Target="https://zakon.rada.gov.ua/laws/show/2629-19" TargetMode="External"/><Relationship Id="rId12" Type="http://schemas.openxmlformats.org/officeDocument/2006/relationships/hyperlink" Target="https://zakon.rada.gov.ua/laws/show/2456-17" TargetMode="External"/><Relationship Id="rId17" Type="http://schemas.openxmlformats.org/officeDocument/2006/relationships/hyperlink" Target="https://zakon.rada.gov.ua/laws/show/2456-17" TargetMode="External"/><Relationship Id="rId25" Type="http://schemas.openxmlformats.org/officeDocument/2006/relationships/hyperlink" Target="https://zakon.rada.gov.ua/laws/show/2456-17" TargetMode="External"/><Relationship Id="rId33" Type="http://schemas.openxmlformats.org/officeDocument/2006/relationships/hyperlink" Target="https://zakon.rada.gov.ua/laws/show/2629-19" TargetMode="External"/><Relationship Id="rId2" Type="http://schemas.openxmlformats.org/officeDocument/2006/relationships/numbering" Target="numbering.xml"/><Relationship Id="rId16" Type="http://schemas.openxmlformats.org/officeDocument/2006/relationships/hyperlink" Target="https://zakon.rada.gov.ua/laws/show/2456-17" TargetMode="External"/><Relationship Id="rId20" Type="http://schemas.openxmlformats.org/officeDocument/2006/relationships/hyperlink" Target="https://zakon.rada.gov.ua/laws/show/2629-19" TargetMode="External"/><Relationship Id="rId29" Type="http://schemas.openxmlformats.org/officeDocument/2006/relationships/hyperlink" Target="https://zakon.rada.gov.ua/laws/show/2629-19" TargetMode="External"/><Relationship Id="rId1" Type="http://schemas.openxmlformats.org/officeDocument/2006/relationships/customXml" Target="../customXml/item1.xml"/><Relationship Id="rId6" Type="http://schemas.openxmlformats.org/officeDocument/2006/relationships/hyperlink" Target="https://zakon.rada.gov.ua/laws/show/2629-19" TargetMode="External"/><Relationship Id="rId11" Type="http://schemas.openxmlformats.org/officeDocument/2006/relationships/hyperlink" Target="https://zakon.rada.gov.ua/laws/show/v0011201-11" TargetMode="External"/><Relationship Id="rId24" Type="http://schemas.openxmlformats.org/officeDocument/2006/relationships/hyperlink" Target="https://zakon.rada.gov.ua/laws/show/2456-17" TargetMode="External"/><Relationship Id="rId32" Type="http://schemas.openxmlformats.org/officeDocument/2006/relationships/hyperlink" Target="https://zakon.rada.gov.ua/laws/show/2629-19" TargetMode="External"/><Relationship Id="rId5" Type="http://schemas.openxmlformats.org/officeDocument/2006/relationships/webSettings" Target="webSettings.xml"/><Relationship Id="rId15" Type="http://schemas.openxmlformats.org/officeDocument/2006/relationships/hyperlink" Target="https://zakon.rada.gov.ua/laws/show/2456-17" TargetMode="External"/><Relationship Id="rId23" Type="http://schemas.openxmlformats.org/officeDocument/2006/relationships/hyperlink" Target="https://zakon.rada.gov.ua/laws/show/2456-17" TargetMode="External"/><Relationship Id="rId28" Type="http://schemas.openxmlformats.org/officeDocument/2006/relationships/hyperlink" Target="https://zakon.rada.gov.ua/laws/show/2629-19" TargetMode="External"/><Relationship Id="rId36" Type="http://schemas.openxmlformats.org/officeDocument/2006/relationships/theme" Target="theme/theme1.xml"/><Relationship Id="rId10" Type="http://schemas.openxmlformats.org/officeDocument/2006/relationships/hyperlink" Target="https://zakon.rada.gov.ua/laws/show/2456-17" TargetMode="External"/><Relationship Id="rId19" Type="http://schemas.openxmlformats.org/officeDocument/2006/relationships/hyperlink" Target="https://zakon.rada.gov.ua/laws/show/2629-19" TargetMode="External"/><Relationship Id="rId31" Type="http://schemas.openxmlformats.org/officeDocument/2006/relationships/hyperlink" Target="https://zakon.rada.gov.ua/laws/show/2629-19" TargetMode="External"/><Relationship Id="rId4" Type="http://schemas.openxmlformats.org/officeDocument/2006/relationships/settings" Target="settings.xml"/><Relationship Id="rId9" Type="http://schemas.openxmlformats.org/officeDocument/2006/relationships/hyperlink" Target="https://zakon.rada.gov.ua/laws/show/2456-17" TargetMode="External"/><Relationship Id="rId14" Type="http://schemas.openxmlformats.org/officeDocument/2006/relationships/hyperlink" Target="https://zakon.rada.gov.ua/laws/show/v0011201-11" TargetMode="External"/><Relationship Id="rId22" Type="http://schemas.openxmlformats.org/officeDocument/2006/relationships/hyperlink" Target="https://zakon.rada.gov.ua/laws/show/2629-19" TargetMode="External"/><Relationship Id="rId27" Type="http://schemas.openxmlformats.org/officeDocument/2006/relationships/hyperlink" Target="https://zakon.rada.gov.ua/laws/show/2629-19" TargetMode="External"/><Relationship Id="rId30" Type="http://schemas.openxmlformats.org/officeDocument/2006/relationships/hyperlink" Target="https://zakon.rada.gov.ua/laws/show/2629-19"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128D3-6157-49D8-BF1D-FB86C1D1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7426</Words>
  <Characters>4234</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Koribut Yaroslav</dc:creator>
  <cp:keywords/>
  <dc:description/>
  <cp:lastModifiedBy>Камельчук Юрій Олександрович</cp:lastModifiedBy>
  <cp:revision>5</cp:revision>
  <dcterms:created xsi:type="dcterms:W3CDTF">2019-10-02T14:55:00Z</dcterms:created>
  <dcterms:modified xsi:type="dcterms:W3CDTF">2019-11-06T12:12:00Z</dcterms:modified>
</cp:coreProperties>
</file>