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9C4EB3" w:rsidRDefault="001B2FF7">
      <w:pPr>
        <w:pStyle w:val="a3"/>
        <w:rPr>
          <w:b w:val="0"/>
          <w:bCs w:val="0"/>
          <w:szCs w:val="28"/>
        </w:rPr>
      </w:pPr>
    </w:p>
    <w:p w:rsidR="001B2FF7" w:rsidRPr="009C4EB3" w:rsidRDefault="001B2FF7">
      <w:pPr>
        <w:pStyle w:val="a3"/>
        <w:rPr>
          <w:b w:val="0"/>
          <w:bCs w:val="0"/>
          <w:szCs w:val="28"/>
        </w:rPr>
      </w:pPr>
    </w:p>
    <w:p w:rsidR="001B2FF7" w:rsidRPr="009C4EB3" w:rsidRDefault="001B2FF7">
      <w:pPr>
        <w:pStyle w:val="a3"/>
        <w:rPr>
          <w:b w:val="0"/>
          <w:bCs w:val="0"/>
          <w:szCs w:val="28"/>
        </w:rPr>
      </w:pPr>
    </w:p>
    <w:p w:rsidR="001B2FF7" w:rsidRPr="009C4EB3" w:rsidRDefault="001B2FF7">
      <w:pPr>
        <w:pStyle w:val="a3"/>
        <w:rPr>
          <w:b w:val="0"/>
          <w:bCs w:val="0"/>
          <w:szCs w:val="28"/>
        </w:rPr>
      </w:pPr>
    </w:p>
    <w:p w:rsidR="00527DB4" w:rsidRDefault="00527DB4">
      <w:pPr>
        <w:pStyle w:val="20"/>
        <w:ind w:left="5400"/>
        <w:rPr>
          <w:b/>
          <w:bCs/>
        </w:rPr>
      </w:pPr>
    </w:p>
    <w:p w:rsidR="00FF74D1" w:rsidRPr="009C4EB3" w:rsidRDefault="00FF74D1">
      <w:pPr>
        <w:pStyle w:val="20"/>
        <w:ind w:left="5400"/>
        <w:rPr>
          <w:b/>
          <w:bCs/>
        </w:rPr>
      </w:pPr>
    </w:p>
    <w:p w:rsidR="001474F7" w:rsidRPr="009C4EB3" w:rsidRDefault="001474F7">
      <w:pPr>
        <w:pStyle w:val="20"/>
        <w:ind w:left="5400"/>
        <w:rPr>
          <w:b/>
          <w:bCs/>
        </w:rPr>
      </w:pPr>
    </w:p>
    <w:p w:rsidR="0006260B" w:rsidRPr="009C4EB3" w:rsidRDefault="0006260B" w:rsidP="00F90EF2">
      <w:pPr>
        <w:pStyle w:val="20"/>
        <w:ind w:left="5220"/>
        <w:jc w:val="left"/>
        <w:rPr>
          <w:b/>
          <w:bCs/>
        </w:rPr>
      </w:pPr>
    </w:p>
    <w:p w:rsidR="0006260B" w:rsidRPr="009C4EB3" w:rsidRDefault="0006260B" w:rsidP="00F90EF2">
      <w:pPr>
        <w:pStyle w:val="20"/>
        <w:ind w:left="5220"/>
        <w:jc w:val="left"/>
        <w:rPr>
          <w:b/>
          <w:bCs/>
        </w:rPr>
      </w:pPr>
    </w:p>
    <w:p w:rsidR="00E9344A" w:rsidRPr="009C4EB3" w:rsidRDefault="00F90EF2" w:rsidP="00FF74D1">
      <w:pPr>
        <w:pStyle w:val="20"/>
        <w:ind w:left="5529"/>
        <w:jc w:val="left"/>
        <w:rPr>
          <w:b/>
          <w:bCs/>
        </w:rPr>
      </w:pPr>
      <w:r w:rsidRPr="009C4EB3">
        <w:rPr>
          <w:b/>
          <w:bCs/>
        </w:rPr>
        <w:t xml:space="preserve">Комітет Верховної Ради України з питань </w:t>
      </w:r>
      <w:r w:rsidR="003A69F6" w:rsidRPr="009C4EB3">
        <w:rPr>
          <w:b/>
          <w:bCs/>
        </w:rPr>
        <w:t>фінансів, податкової та митної політики</w:t>
      </w:r>
    </w:p>
    <w:p w:rsidR="00A91421" w:rsidRPr="00FF74D1" w:rsidRDefault="00F4049F" w:rsidP="009C4EB3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FF74D1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507EE6" w:rsidRPr="001E1676">
        <w:rPr>
          <w:sz w:val="28"/>
          <w:szCs w:val="28"/>
          <w:lang w:val="uk-UA"/>
        </w:rPr>
        <w:t>5 лютого 2020 року (протокол № 24)</w:t>
      </w:r>
      <w:r w:rsidR="00366ADD" w:rsidRPr="00FF74D1">
        <w:rPr>
          <w:sz w:val="28"/>
          <w:szCs w:val="28"/>
          <w:lang w:val="uk-UA"/>
        </w:rPr>
        <w:t xml:space="preserve"> відповідно до статей</w:t>
      </w:r>
      <w:r w:rsidR="003A69F6" w:rsidRPr="00FF74D1">
        <w:rPr>
          <w:sz w:val="28"/>
          <w:szCs w:val="28"/>
          <w:lang w:val="uk-UA"/>
        </w:rPr>
        <w:t> </w:t>
      </w:r>
      <w:r w:rsidRPr="00FF74D1">
        <w:rPr>
          <w:sz w:val="28"/>
          <w:szCs w:val="28"/>
          <w:lang w:val="uk-UA"/>
        </w:rPr>
        <w:t xml:space="preserve">27 </w:t>
      </w:r>
      <w:r w:rsidR="00366ADD" w:rsidRPr="00FF74D1">
        <w:rPr>
          <w:sz w:val="28"/>
          <w:szCs w:val="28"/>
          <w:lang w:val="uk-UA"/>
        </w:rPr>
        <w:t xml:space="preserve">і 109 </w:t>
      </w:r>
      <w:r w:rsidRPr="00FF74D1">
        <w:rPr>
          <w:sz w:val="28"/>
          <w:szCs w:val="28"/>
          <w:lang w:val="uk-UA"/>
        </w:rPr>
        <w:t>Бюджетного кодексу України та статті</w:t>
      </w:r>
      <w:r w:rsidR="003A69F6" w:rsidRPr="00FF74D1">
        <w:rPr>
          <w:sz w:val="28"/>
          <w:szCs w:val="28"/>
          <w:lang w:val="uk-UA"/>
        </w:rPr>
        <w:t> </w:t>
      </w:r>
      <w:r w:rsidRPr="00FF74D1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8B6479" w:rsidRPr="00FF74D1">
        <w:rPr>
          <w:sz w:val="28"/>
          <w:szCs w:val="28"/>
          <w:lang w:val="uk-UA"/>
        </w:rPr>
        <w:t xml:space="preserve">про </w:t>
      </w:r>
      <w:r w:rsidR="003A69F6" w:rsidRPr="00FF74D1">
        <w:rPr>
          <w:sz w:val="28"/>
          <w:szCs w:val="28"/>
          <w:lang w:val="uk-UA"/>
        </w:rPr>
        <w:t xml:space="preserve">внесення змін до Податкового кодексу України та інших законів України щодо оподаткування операцій з </w:t>
      </w:r>
      <w:bookmarkStart w:id="0" w:name="id.3dy6vkm"/>
      <w:bookmarkStart w:id="1" w:name="id.tyjcwt"/>
      <w:bookmarkEnd w:id="0"/>
      <w:bookmarkEnd w:id="1"/>
      <w:proofErr w:type="spellStart"/>
      <w:r w:rsidR="003A69F6" w:rsidRPr="00FF74D1">
        <w:rPr>
          <w:sz w:val="28"/>
          <w:szCs w:val="28"/>
          <w:lang w:val="uk-UA"/>
        </w:rPr>
        <w:t>криптоактивами</w:t>
      </w:r>
      <w:proofErr w:type="spellEnd"/>
      <w:r w:rsidR="00DF4F7B" w:rsidRPr="00FF74D1">
        <w:rPr>
          <w:sz w:val="28"/>
          <w:szCs w:val="28"/>
          <w:lang w:val="uk-UA"/>
        </w:rPr>
        <w:t xml:space="preserve"> </w:t>
      </w:r>
      <w:r w:rsidR="003F31FE" w:rsidRPr="00FF74D1">
        <w:rPr>
          <w:sz w:val="28"/>
          <w:szCs w:val="28"/>
          <w:lang w:val="uk-UA"/>
        </w:rPr>
        <w:t>(реєстр.</w:t>
      </w:r>
      <w:r w:rsidR="003A69F6" w:rsidRPr="00FF74D1">
        <w:rPr>
          <w:sz w:val="28"/>
          <w:szCs w:val="28"/>
          <w:lang w:val="uk-UA"/>
        </w:rPr>
        <w:t> № 2461 від 15.11.2019</w:t>
      </w:r>
      <w:r w:rsidR="003F31FE" w:rsidRPr="00FF74D1">
        <w:rPr>
          <w:sz w:val="28"/>
          <w:szCs w:val="28"/>
          <w:lang w:val="uk-UA"/>
        </w:rPr>
        <w:t>),</w:t>
      </w:r>
      <w:r w:rsidR="00222F8A" w:rsidRPr="00FF74D1">
        <w:rPr>
          <w:sz w:val="28"/>
          <w:szCs w:val="28"/>
          <w:lang w:val="uk-UA"/>
        </w:rPr>
        <w:t xml:space="preserve"> поданий </w:t>
      </w:r>
      <w:r w:rsidR="00141FE4" w:rsidRPr="00FF74D1">
        <w:rPr>
          <w:sz w:val="28"/>
          <w:szCs w:val="28"/>
          <w:lang w:val="uk-UA"/>
        </w:rPr>
        <w:t>народними депутатами</w:t>
      </w:r>
      <w:r w:rsidR="00982FC9" w:rsidRPr="00FF74D1">
        <w:rPr>
          <w:sz w:val="28"/>
          <w:szCs w:val="28"/>
          <w:lang w:val="uk-UA"/>
        </w:rPr>
        <w:t xml:space="preserve"> України</w:t>
      </w:r>
      <w:r w:rsidR="00141FE4" w:rsidRPr="00FF74D1">
        <w:rPr>
          <w:sz w:val="28"/>
          <w:szCs w:val="28"/>
          <w:lang w:val="uk-UA"/>
        </w:rPr>
        <w:t xml:space="preserve"> </w:t>
      </w:r>
      <w:proofErr w:type="spellStart"/>
      <w:r w:rsidR="003A69F6" w:rsidRPr="00FF74D1">
        <w:rPr>
          <w:sz w:val="28"/>
          <w:szCs w:val="28"/>
          <w:lang w:val="uk-UA"/>
        </w:rPr>
        <w:t>Жмеренецьким</w:t>
      </w:r>
      <w:proofErr w:type="spellEnd"/>
      <w:r w:rsidR="003A69F6" w:rsidRPr="00FF74D1">
        <w:rPr>
          <w:sz w:val="28"/>
          <w:szCs w:val="28"/>
          <w:lang w:val="uk-UA"/>
        </w:rPr>
        <w:t> О.С.</w:t>
      </w:r>
      <w:r w:rsidR="00A91421" w:rsidRPr="00FF74D1">
        <w:rPr>
          <w:sz w:val="28"/>
          <w:szCs w:val="28"/>
          <w:lang w:val="uk-UA"/>
        </w:rPr>
        <w:t xml:space="preserve">, </w:t>
      </w:r>
      <w:proofErr w:type="spellStart"/>
      <w:r w:rsidR="003A69F6" w:rsidRPr="00FF74D1">
        <w:rPr>
          <w:sz w:val="28"/>
          <w:szCs w:val="28"/>
          <w:lang w:val="uk-UA"/>
        </w:rPr>
        <w:t>Чернєвим</w:t>
      </w:r>
      <w:proofErr w:type="spellEnd"/>
      <w:r w:rsidR="002D3AB4" w:rsidRPr="00FF74D1">
        <w:rPr>
          <w:sz w:val="28"/>
          <w:szCs w:val="28"/>
          <w:lang w:val="uk-UA"/>
        </w:rPr>
        <w:t> </w:t>
      </w:r>
      <w:r w:rsidR="003A69F6" w:rsidRPr="00FF74D1">
        <w:rPr>
          <w:sz w:val="28"/>
          <w:szCs w:val="28"/>
          <w:lang w:val="uk-UA"/>
        </w:rPr>
        <w:t>Є</w:t>
      </w:r>
      <w:r w:rsidR="002D3AB4" w:rsidRPr="00FF74D1">
        <w:rPr>
          <w:sz w:val="28"/>
          <w:szCs w:val="28"/>
          <w:lang w:val="uk-UA"/>
        </w:rPr>
        <w:t>.</w:t>
      </w:r>
      <w:r w:rsidR="003A69F6" w:rsidRPr="00FF74D1">
        <w:rPr>
          <w:sz w:val="28"/>
          <w:szCs w:val="28"/>
          <w:lang w:val="uk-UA"/>
        </w:rPr>
        <w:t>В</w:t>
      </w:r>
      <w:r w:rsidR="002D3AB4" w:rsidRPr="00FF74D1">
        <w:rPr>
          <w:sz w:val="28"/>
          <w:szCs w:val="28"/>
          <w:lang w:val="uk-UA"/>
        </w:rPr>
        <w:t>.</w:t>
      </w:r>
      <w:r w:rsidR="00A91421" w:rsidRPr="00FF74D1">
        <w:rPr>
          <w:sz w:val="28"/>
          <w:szCs w:val="28"/>
          <w:lang w:val="uk-UA"/>
        </w:rPr>
        <w:t xml:space="preserve"> </w:t>
      </w:r>
      <w:r w:rsidR="00BA1A64" w:rsidRPr="00FF74D1">
        <w:rPr>
          <w:sz w:val="28"/>
          <w:szCs w:val="28"/>
          <w:lang w:val="uk-UA"/>
        </w:rPr>
        <w:t>т</w:t>
      </w:r>
      <w:r w:rsidR="00A91421" w:rsidRPr="00FF74D1">
        <w:rPr>
          <w:sz w:val="28"/>
          <w:szCs w:val="28"/>
          <w:lang w:val="uk-UA"/>
        </w:rPr>
        <w:t>а іншими.</w:t>
      </w:r>
    </w:p>
    <w:p w:rsidR="00A96D5A" w:rsidRPr="00FF74D1" w:rsidRDefault="002D3AB4" w:rsidP="00902F65">
      <w:pPr>
        <w:ind w:firstLine="709"/>
        <w:jc w:val="both"/>
        <w:rPr>
          <w:sz w:val="28"/>
          <w:szCs w:val="28"/>
          <w:lang w:val="uk-UA"/>
        </w:rPr>
      </w:pPr>
      <w:r w:rsidRPr="00FF74D1">
        <w:rPr>
          <w:sz w:val="28"/>
          <w:szCs w:val="28"/>
          <w:lang w:val="uk-UA"/>
        </w:rPr>
        <w:t>Законопроектом пропону</w:t>
      </w:r>
      <w:r w:rsidR="00583CB1" w:rsidRPr="00FF74D1">
        <w:rPr>
          <w:sz w:val="28"/>
          <w:szCs w:val="28"/>
          <w:lang w:val="uk-UA"/>
        </w:rPr>
        <w:t>є</w:t>
      </w:r>
      <w:r w:rsidRPr="00FF74D1">
        <w:rPr>
          <w:sz w:val="28"/>
          <w:szCs w:val="28"/>
          <w:lang w:val="uk-UA"/>
        </w:rPr>
        <w:t>ться</w:t>
      </w:r>
      <w:r w:rsidR="003A69F6" w:rsidRPr="00FF74D1">
        <w:rPr>
          <w:sz w:val="28"/>
          <w:szCs w:val="28"/>
          <w:lang w:val="uk-UA"/>
        </w:rPr>
        <w:t xml:space="preserve"> </w:t>
      </w:r>
      <w:r w:rsidR="0091076A" w:rsidRPr="00FF74D1">
        <w:rPr>
          <w:sz w:val="28"/>
          <w:szCs w:val="28"/>
          <w:lang w:val="uk-UA"/>
        </w:rPr>
        <w:t>доповнити Податковий, Цивільний та</w:t>
      </w:r>
      <w:r w:rsidR="00583CB1" w:rsidRPr="00FF74D1">
        <w:rPr>
          <w:sz w:val="28"/>
          <w:szCs w:val="28"/>
          <w:lang w:val="uk-UA"/>
        </w:rPr>
        <w:t xml:space="preserve"> </w:t>
      </w:r>
      <w:r w:rsidR="0091076A" w:rsidRPr="00FF74D1">
        <w:rPr>
          <w:sz w:val="28"/>
          <w:szCs w:val="28"/>
          <w:lang w:val="uk-UA"/>
        </w:rPr>
        <w:t xml:space="preserve">Господарський </w:t>
      </w:r>
      <w:r w:rsidR="00583CB1" w:rsidRPr="00FF74D1">
        <w:rPr>
          <w:sz w:val="28"/>
          <w:szCs w:val="28"/>
          <w:lang w:val="uk-UA"/>
        </w:rPr>
        <w:t>кодекс</w:t>
      </w:r>
      <w:r w:rsidR="0091076A" w:rsidRPr="00FF74D1">
        <w:rPr>
          <w:sz w:val="28"/>
          <w:szCs w:val="28"/>
          <w:lang w:val="uk-UA"/>
        </w:rPr>
        <w:t>и</w:t>
      </w:r>
      <w:r w:rsidR="00583CB1" w:rsidRPr="00FF74D1">
        <w:rPr>
          <w:sz w:val="28"/>
          <w:szCs w:val="28"/>
          <w:lang w:val="uk-UA"/>
        </w:rPr>
        <w:t xml:space="preserve"> України положеннями, згідно з якими</w:t>
      </w:r>
      <w:r w:rsidR="00E41233" w:rsidRPr="00FF74D1">
        <w:rPr>
          <w:sz w:val="28"/>
          <w:szCs w:val="28"/>
          <w:lang w:val="uk-UA"/>
        </w:rPr>
        <w:t xml:space="preserve"> передбачається</w:t>
      </w:r>
      <w:r w:rsidR="00A96D5A" w:rsidRPr="00FF74D1">
        <w:rPr>
          <w:sz w:val="28"/>
          <w:szCs w:val="28"/>
          <w:lang w:val="uk-UA"/>
        </w:rPr>
        <w:t>, зокрема:</w:t>
      </w:r>
    </w:p>
    <w:p w:rsidR="00A96D5A" w:rsidRPr="00FF74D1" w:rsidRDefault="00A96D5A" w:rsidP="00902F65">
      <w:pPr>
        <w:ind w:firstLine="709"/>
        <w:jc w:val="both"/>
        <w:rPr>
          <w:sz w:val="28"/>
          <w:szCs w:val="28"/>
          <w:lang w:val="uk-UA"/>
        </w:rPr>
      </w:pPr>
      <w:r w:rsidRPr="00FF74D1">
        <w:rPr>
          <w:sz w:val="28"/>
          <w:szCs w:val="28"/>
          <w:lang w:val="uk-UA"/>
        </w:rPr>
        <w:t>вве</w:t>
      </w:r>
      <w:r w:rsidR="006A4906" w:rsidRPr="00FF74D1">
        <w:rPr>
          <w:sz w:val="28"/>
          <w:szCs w:val="28"/>
          <w:lang w:val="uk-UA"/>
        </w:rPr>
        <w:t>сти</w:t>
      </w:r>
      <w:r w:rsidRPr="00FF74D1">
        <w:rPr>
          <w:sz w:val="28"/>
          <w:szCs w:val="28"/>
          <w:lang w:val="uk-UA"/>
        </w:rPr>
        <w:t xml:space="preserve"> нов</w:t>
      </w:r>
      <w:r w:rsidR="006A4906" w:rsidRPr="00FF74D1">
        <w:rPr>
          <w:sz w:val="28"/>
          <w:szCs w:val="28"/>
          <w:lang w:val="uk-UA"/>
        </w:rPr>
        <w:t>і</w:t>
      </w:r>
      <w:r w:rsidRPr="00FF74D1">
        <w:rPr>
          <w:sz w:val="28"/>
          <w:szCs w:val="28"/>
          <w:lang w:val="uk-UA"/>
        </w:rPr>
        <w:t xml:space="preserve"> термін</w:t>
      </w:r>
      <w:r w:rsidR="006A4906" w:rsidRPr="00FF74D1">
        <w:rPr>
          <w:sz w:val="28"/>
          <w:szCs w:val="28"/>
          <w:lang w:val="uk-UA"/>
        </w:rPr>
        <w:t>и</w:t>
      </w:r>
      <w:r w:rsidRPr="00FF74D1">
        <w:rPr>
          <w:sz w:val="28"/>
          <w:szCs w:val="28"/>
          <w:lang w:val="uk-UA"/>
        </w:rPr>
        <w:t xml:space="preserve"> «віртуальний актив», «</w:t>
      </w:r>
      <w:proofErr w:type="spellStart"/>
      <w:r w:rsidRPr="00FF74D1">
        <w:rPr>
          <w:sz w:val="28"/>
          <w:szCs w:val="28"/>
          <w:lang w:val="uk-UA"/>
        </w:rPr>
        <w:t>криптоактив</w:t>
      </w:r>
      <w:proofErr w:type="spellEnd"/>
      <w:r w:rsidRPr="00FF74D1">
        <w:rPr>
          <w:sz w:val="28"/>
          <w:szCs w:val="28"/>
          <w:lang w:val="uk-UA"/>
        </w:rPr>
        <w:t xml:space="preserve">», «операція з </w:t>
      </w:r>
      <w:proofErr w:type="spellStart"/>
      <w:r w:rsidRPr="00FF74D1">
        <w:rPr>
          <w:sz w:val="28"/>
          <w:szCs w:val="28"/>
          <w:lang w:val="uk-UA"/>
        </w:rPr>
        <w:t>криптоактивами</w:t>
      </w:r>
      <w:proofErr w:type="spellEnd"/>
      <w:r w:rsidRPr="00FF74D1">
        <w:rPr>
          <w:sz w:val="28"/>
          <w:szCs w:val="28"/>
          <w:lang w:val="uk-UA"/>
        </w:rPr>
        <w:t>», «розподілений реєстр», «</w:t>
      </w:r>
      <w:proofErr w:type="spellStart"/>
      <w:r w:rsidRPr="00FF74D1">
        <w:rPr>
          <w:sz w:val="28"/>
          <w:szCs w:val="28"/>
          <w:lang w:val="uk-UA"/>
        </w:rPr>
        <w:t>токен</w:t>
      </w:r>
      <w:proofErr w:type="spellEnd"/>
      <w:r w:rsidRPr="00FF74D1">
        <w:rPr>
          <w:sz w:val="28"/>
          <w:szCs w:val="28"/>
          <w:lang w:val="uk-UA"/>
        </w:rPr>
        <w:t>», «</w:t>
      </w:r>
      <w:proofErr w:type="spellStart"/>
      <w:r w:rsidRPr="00FF74D1">
        <w:rPr>
          <w:sz w:val="28"/>
          <w:szCs w:val="28"/>
          <w:lang w:val="uk-UA"/>
        </w:rPr>
        <w:t>токен</w:t>
      </w:r>
      <w:proofErr w:type="spellEnd"/>
      <w:r w:rsidRPr="00FF74D1">
        <w:rPr>
          <w:sz w:val="28"/>
          <w:szCs w:val="28"/>
          <w:lang w:val="uk-UA"/>
        </w:rPr>
        <w:t>-актив»;</w:t>
      </w:r>
    </w:p>
    <w:p w:rsidR="002D3AB4" w:rsidRPr="00FF74D1" w:rsidRDefault="00583CB1" w:rsidP="00902F65">
      <w:pPr>
        <w:ind w:firstLine="709"/>
        <w:jc w:val="both"/>
        <w:rPr>
          <w:sz w:val="28"/>
          <w:szCs w:val="28"/>
          <w:lang w:val="uk-UA"/>
        </w:rPr>
      </w:pPr>
      <w:r w:rsidRPr="00FF74D1">
        <w:rPr>
          <w:sz w:val="28"/>
          <w:szCs w:val="28"/>
          <w:lang w:val="uk-UA"/>
        </w:rPr>
        <w:t>визнач</w:t>
      </w:r>
      <w:r w:rsidR="00E41233" w:rsidRPr="00FF74D1">
        <w:rPr>
          <w:sz w:val="28"/>
          <w:szCs w:val="28"/>
          <w:lang w:val="uk-UA"/>
        </w:rPr>
        <w:t>ити</w:t>
      </w:r>
      <w:r w:rsidRPr="00FF74D1">
        <w:rPr>
          <w:sz w:val="28"/>
          <w:szCs w:val="28"/>
          <w:lang w:val="uk-UA"/>
        </w:rPr>
        <w:t xml:space="preserve"> особливості оподаткування </w:t>
      </w:r>
      <w:r w:rsidR="00A96D5A" w:rsidRPr="00FF74D1">
        <w:rPr>
          <w:sz w:val="28"/>
          <w:szCs w:val="28"/>
          <w:lang w:val="uk-UA"/>
        </w:rPr>
        <w:t>податком на прибуток підприємств</w:t>
      </w:r>
      <w:r w:rsidR="00E41233" w:rsidRPr="00FF74D1">
        <w:rPr>
          <w:sz w:val="28"/>
          <w:szCs w:val="28"/>
          <w:lang w:val="uk-UA"/>
        </w:rPr>
        <w:t xml:space="preserve"> та</w:t>
      </w:r>
      <w:r w:rsidR="00A96D5A" w:rsidRPr="00FF74D1">
        <w:rPr>
          <w:sz w:val="28"/>
          <w:szCs w:val="28"/>
          <w:lang w:val="uk-UA"/>
        </w:rPr>
        <w:t xml:space="preserve"> податком на доходи фізичних осіб операцій з </w:t>
      </w:r>
      <w:proofErr w:type="spellStart"/>
      <w:r w:rsidR="00A96D5A" w:rsidRPr="00FF74D1">
        <w:rPr>
          <w:sz w:val="28"/>
          <w:szCs w:val="28"/>
          <w:lang w:val="uk-UA"/>
        </w:rPr>
        <w:t>криптоактивами</w:t>
      </w:r>
      <w:proofErr w:type="spellEnd"/>
      <w:r w:rsidR="00E41233" w:rsidRPr="00FF74D1">
        <w:rPr>
          <w:sz w:val="28"/>
          <w:szCs w:val="28"/>
          <w:lang w:val="uk-UA"/>
        </w:rPr>
        <w:t>;</w:t>
      </w:r>
    </w:p>
    <w:p w:rsidR="006A4906" w:rsidRPr="00FF74D1" w:rsidRDefault="006A4906" w:rsidP="006A4906">
      <w:pPr>
        <w:ind w:firstLine="709"/>
        <w:jc w:val="both"/>
        <w:rPr>
          <w:sz w:val="28"/>
          <w:szCs w:val="28"/>
          <w:lang w:val="uk-UA"/>
        </w:rPr>
      </w:pPr>
      <w:r w:rsidRPr="00FF74D1">
        <w:rPr>
          <w:sz w:val="28"/>
          <w:szCs w:val="28"/>
          <w:lang w:val="uk-UA"/>
        </w:rPr>
        <w:t>не включати до об’єкту</w:t>
      </w:r>
      <w:r w:rsidR="00E41233" w:rsidRPr="00FF74D1">
        <w:rPr>
          <w:sz w:val="28"/>
          <w:szCs w:val="28"/>
          <w:lang w:val="uk-UA"/>
        </w:rPr>
        <w:t xml:space="preserve"> оподаткування податком на додану вартість</w:t>
      </w:r>
      <w:r w:rsidRPr="00FF74D1">
        <w:rPr>
          <w:sz w:val="28"/>
          <w:szCs w:val="28"/>
          <w:lang w:val="uk-UA"/>
        </w:rPr>
        <w:t xml:space="preserve"> операції з продажу</w:t>
      </w:r>
      <w:r w:rsidR="00FF74D1" w:rsidRPr="00FF74D1">
        <w:rPr>
          <w:sz w:val="28"/>
          <w:szCs w:val="28"/>
          <w:lang w:val="uk-UA"/>
        </w:rPr>
        <w:t xml:space="preserve"> </w:t>
      </w:r>
      <w:proofErr w:type="spellStart"/>
      <w:r w:rsidR="00FF74D1" w:rsidRPr="00FF74D1">
        <w:rPr>
          <w:sz w:val="28"/>
          <w:szCs w:val="28"/>
          <w:lang w:val="uk-UA"/>
        </w:rPr>
        <w:t>криптоактивів</w:t>
      </w:r>
      <w:proofErr w:type="spellEnd"/>
      <w:r w:rsidRPr="00FF74D1">
        <w:rPr>
          <w:sz w:val="28"/>
          <w:szCs w:val="28"/>
          <w:lang w:val="uk-UA"/>
        </w:rPr>
        <w:t>,</w:t>
      </w:r>
      <w:r w:rsidR="00E41233" w:rsidRPr="00FF74D1">
        <w:rPr>
          <w:sz w:val="28"/>
          <w:szCs w:val="28"/>
          <w:lang w:val="uk-UA"/>
        </w:rPr>
        <w:t xml:space="preserve"> надання комісійних, агентських та інших послуг, пов’язаних </w:t>
      </w:r>
      <w:r w:rsidRPr="00FF74D1">
        <w:rPr>
          <w:sz w:val="28"/>
          <w:szCs w:val="28"/>
          <w:lang w:val="uk-UA"/>
        </w:rPr>
        <w:t>і</w:t>
      </w:r>
      <w:r w:rsidR="00E41233" w:rsidRPr="00FF74D1">
        <w:rPr>
          <w:sz w:val="28"/>
          <w:szCs w:val="28"/>
          <w:lang w:val="uk-UA"/>
        </w:rPr>
        <w:t>з створенням та обігом віртуальних активів.</w:t>
      </w:r>
    </w:p>
    <w:p w:rsidR="006A4906" w:rsidRPr="00FF74D1" w:rsidRDefault="003E2BE0" w:rsidP="006A4906">
      <w:pPr>
        <w:ind w:firstLine="709"/>
        <w:jc w:val="both"/>
        <w:rPr>
          <w:sz w:val="28"/>
          <w:szCs w:val="28"/>
          <w:lang w:val="uk-UA"/>
        </w:rPr>
      </w:pPr>
      <w:r w:rsidRPr="00FF74D1">
        <w:rPr>
          <w:sz w:val="28"/>
          <w:szCs w:val="28"/>
          <w:lang w:val="uk-UA"/>
        </w:rPr>
        <w:t>У</w:t>
      </w:r>
      <w:r w:rsidR="004622DD" w:rsidRPr="00FF74D1">
        <w:rPr>
          <w:sz w:val="28"/>
          <w:szCs w:val="28"/>
          <w:lang w:val="uk-UA"/>
        </w:rPr>
        <w:t xml:space="preserve"> пояснювальній записці</w:t>
      </w:r>
      <w:r w:rsidRPr="00FF74D1">
        <w:rPr>
          <w:sz w:val="28"/>
          <w:szCs w:val="28"/>
          <w:lang w:val="uk-UA"/>
        </w:rPr>
        <w:t xml:space="preserve"> до законопроекту зазначено</w:t>
      </w:r>
      <w:r w:rsidR="004622DD" w:rsidRPr="00FF74D1">
        <w:rPr>
          <w:sz w:val="28"/>
          <w:szCs w:val="28"/>
          <w:lang w:val="uk-UA"/>
        </w:rPr>
        <w:t>,</w:t>
      </w:r>
      <w:r w:rsidRPr="00FF74D1">
        <w:rPr>
          <w:sz w:val="28"/>
          <w:szCs w:val="28"/>
          <w:lang w:val="uk-UA"/>
        </w:rPr>
        <w:t xml:space="preserve"> що</w:t>
      </w:r>
      <w:r w:rsidR="004622DD" w:rsidRPr="00FF74D1">
        <w:rPr>
          <w:sz w:val="28"/>
          <w:szCs w:val="28"/>
          <w:lang w:val="uk-UA"/>
        </w:rPr>
        <w:t xml:space="preserve"> реалізація</w:t>
      </w:r>
      <w:r w:rsidR="0075631A" w:rsidRPr="00FF74D1">
        <w:rPr>
          <w:sz w:val="28"/>
          <w:szCs w:val="28"/>
          <w:lang w:val="uk-UA"/>
        </w:rPr>
        <w:t xml:space="preserve"> </w:t>
      </w:r>
      <w:r w:rsidRPr="00FF74D1">
        <w:rPr>
          <w:sz w:val="28"/>
          <w:szCs w:val="28"/>
          <w:lang w:val="uk-UA"/>
        </w:rPr>
        <w:t xml:space="preserve">його </w:t>
      </w:r>
      <w:r w:rsidR="004622DD" w:rsidRPr="00FF74D1">
        <w:rPr>
          <w:sz w:val="28"/>
          <w:szCs w:val="28"/>
          <w:lang w:val="uk-UA"/>
        </w:rPr>
        <w:t>положен</w:t>
      </w:r>
      <w:r w:rsidR="00453902" w:rsidRPr="00FF74D1">
        <w:rPr>
          <w:sz w:val="28"/>
          <w:szCs w:val="28"/>
          <w:lang w:val="uk-UA"/>
        </w:rPr>
        <w:t>ь</w:t>
      </w:r>
      <w:r w:rsidR="004622DD" w:rsidRPr="00FF74D1">
        <w:rPr>
          <w:sz w:val="28"/>
          <w:szCs w:val="28"/>
          <w:lang w:val="uk-UA"/>
        </w:rPr>
        <w:t xml:space="preserve"> </w:t>
      </w:r>
      <w:r w:rsidR="00902F65" w:rsidRPr="00FF74D1">
        <w:rPr>
          <w:sz w:val="28"/>
          <w:szCs w:val="28"/>
          <w:lang w:val="uk-UA"/>
        </w:rPr>
        <w:t>не потребує додаткових видатків з державного та місцевих бюджетів України, а</w:t>
      </w:r>
      <w:r w:rsidR="006A4906" w:rsidRPr="00FF74D1">
        <w:rPr>
          <w:sz w:val="28"/>
          <w:szCs w:val="28"/>
          <w:lang w:val="uk-UA"/>
        </w:rPr>
        <w:t>ле</w:t>
      </w:r>
      <w:r w:rsidR="00902F65" w:rsidRPr="00FF74D1">
        <w:rPr>
          <w:sz w:val="28"/>
          <w:szCs w:val="28"/>
          <w:lang w:val="uk-UA"/>
        </w:rPr>
        <w:t xml:space="preserve"> збільш</w:t>
      </w:r>
      <w:r w:rsidR="006A4906" w:rsidRPr="00FF74D1">
        <w:rPr>
          <w:sz w:val="28"/>
          <w:szCs w:val="28"/>
          <w:lang w:val="uk-UA"/>
        </w:rPr>
        <w:t>ить</w:t>
      </w:r>
      <w:r w:rsidR="00902F65" w:rsidRPr="00FF74D1">
        <w:rPr>
          <w:sz w:val="28"/>
          <w:szCs w:val="28"/>
          <w:lang w:val="uk-UA"/>
        </w:rPr>
        <w:t xml:space="preserve"> надходжен</w:t>
      </w:r>
      <w:r w:rsidR="006A4906" w:rsidRPr="00FF74D1">
        <w:rPr>
          <w:sz w:val="28"/>
          <w:szCs w:val="28"/>
          <w:lang w:val="uk-UA"/>
        </w:rPr>
        <w:t>ня</w:t>
      </w:r>
      <w:r w:rsidR="00902F65" w:rsidRPr="00FF74D1">
        <w:rPr>
          <w:sz w:val="28"/>
          <w:szCs w:val="28"/>
          <w:lang w:val="uk-UA"/>
        </w:rPr>
        <w:t xml:space="preserve"> у вигляді податку на прибуток підприємств, податку на доходи фізичних осіб та військового збору </w:t>
      </w:r>
      <w:r w:rsidR="009C4EB3" w:rsidRPr="00FF74D1">
        <w:rPr>
          <w:sz w:val="28"/>
          <w:szCs w:val="28"/>
          <w:lang w:val="uk-UA"/>
        </w:rPr>
        <w:t>завдяки</w:t>
      </w:r>
      <w:r w:rsidR="00902F65" w:rsidRPr="00FF74D1">
        <w:rPr>
          <w:sz w:val="28"/>
          <w:szCs w:val="28"/>
          <w:lang w:val="uk-UA"/>
        </w:rPr>
        <w:t xml:space="preserve"> збільшенн</w:t>
      </w:r>
      <w:r w:rsidR="009C4EB3" w:rsidRPr="00FF74D1">
        <w:rPr>
          <w:sz w:val="28"/>
          <w:szCs w:val="28"/>
          <w:lang w:val="uk-UA"/>
        </w:rPr>
        <w:t>ю</w:t>
      </w:r>
      <w:r w:rsidR="00902F65" w:rsidRPr="00FF74D1">
        <w:rPr>
          <w:sz w:val="28"/>
          <w:szCs w:val="28"/>
          <w:lang w:val="uk-UA"/>
        </w:rPr>
        <w:t xml:space="preserve"> об‘єкту оподаткування.</w:t>
      </w:r>
      <w:r w:rsidR="006A4906" w:rsidRPr="00FF74D1">
        <w:rPr>
          <w:sz w:val="28"/>
          <w:szCs w:val="28"/>
          <w:lang w:val="uk-UA"/>
        </w:rPr>
        <w:t xml:space="preserve"> При цьому вказано, що прийняття запропонованих змін сприятиме захисту права власності фізичних та юридичних осіб на віртуальні активи, виводу з тіньового обігу операцій з віртуальними активами, розвитку ринку віртуальних активів, збільшенню надходжень до державного та місцевого бюджетів України.</w:t>
      </w:r>
    </w:p>
    <w:p w:rsidR="009C4EB3" w:rsidRPr="00FF74D1" w:rsidRDefault="009C4EB3" w:rsidP="00EF0C09">
      <w:pPr>
        <w:ind w:firstLine="709"/>
        <w:jc w:val="both"/>
        <w:rPr>
          <w:sz w:val="28"/>
          <w:szCs w:val="28"/>
          <w:lang w:val="uk-UA"/>
        </w:rPr>
      </w:pPr>
      <w:r w:rsidRPr="00FF74D1">
        <w:rPr>
          <w:sz w:val="28"/>
          <w:szCs w:val="28"/>
          <w:lang w:val="uk-UA"/>
        </w:rPr>
        <w:t>Однак до законопроекту не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3E2BE0" w:rsidRPr="00FF74D1" w:rsidRDefault="009C4EB3" w:rsidP="00EF0C09">
      <w:pPr>
        <w:ind w:firstLine="709"/>
        <w:jc w:val="both"/>
        <w:rPr>
          <w:sz w:val="28"/>
          <w:szCs w:val="28"/>
          <w:lang w:val="uk-UA"/>
        </w:rPr>
      </w:pPr>
      <w:r w:rsidRPr="00FF74D1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за експертною оцінкою прийняття та реалізація положень законопроекту вплине </w:t>
      </w:r>
      <w:r w:rsidRPr="00FF74D1">
        <w:rPr>
          <w:sz w:val="28"/>
          <w:szCs w:val="28"/>
          <w:lang w:val="uk-UA"/>
        </w:rPr>
        <w:lastRenderedPageBreak/>
        <w:t xml:space="preserve">на дохідну частину бюджету, однак здійснити оцінку такого впливу не вважається можливим через відсутність інформації щодо обсягу операцій з </w:t>
      </w:r>
      <w:proofErr w:type="spellStart"/>
      <w:r w:rsidRPr="00FF74D1">
        <w:rPr>
          <w:sz w:val="28"/>
          <w:szCs w:val="28"/>
          <w:lang w:val="uk-UA"/>
        </w:rPr>
        <w:t>криптоактивами</w:t>
      </w:r>
      <w:proofErr w:type="spellEnd"/>
      <w:r w:rsidRPr="00FF74D1">
        <w:rPr>
          <w:sz w:val="28"/>
          <w:szCs w:val="28"/>
          <w:lang w:val="uk-UA"/>
        </w:rPr>
        <w:t>.</w:t>
      </w:r>
      <w:r w:rsidR="006A4906" w:rsidRPr="00FF74D1">
        <w:rPr>
          <w:sz w:val="28"/>
          <w:szCs w:val="28"/>
          <w:lang w:val="uk-UA"/>
        </w:rPr>
        <w:t xml:space="preserve"> Крім того, Мінфін висловлює зауваження щодо положень законопроекту та вважає, що внесення змін до Податкового кодексу України щодо оподаткування операцій з віртуальними активами має передувати прийняття профільного законодавства, яке визначатиме порядок функціонування ринку віртуальних активів в Україні, їх правовий статус, </w:t>
      </w:r>
      <w:r w:rsidR="00FF74D1" w:rsidRPr="00FF74D1">
        <w:rPr>
          <w:sz w:val="28"/>
          <w:szCs w:val="28"/>
          <w:lang w:val="uk-UA"/>
        </w:rPr>
        <w:t>загальнообов’язкові</w:t>
      </w:r>
      <w:r w:rsidR="006A4906" w:rsidRPr="00FF74D1">
        <w:rPr>
          <w:sz w:val="28"/>
          <w:szCs w:val="28"/>
          <w:lang w:val="uk-UA"/>
        </w:rPr>
        <w:t xml:space="preserve"> </w:t>
      </w:r>
      <w:r w:rsidR="00FF74D1" w:rsidRPr="00FF74D1">
        <w:rPr>
          <w:sz w:val="28"/>
          <w:szCs w:val="28"/>
          <w:lang w:val="uk-UA"/>
        </w:rPr>
        <w:t>правила</w:t>
      </w:r>
      <w:r w:rsidR="006A4906" w:rsidRPr="00FF74D1">
        <w:rPr>
          <w:sz w:val="28"/>
          <w:szCs w:val="28"/>
          <w:lang w:val="uk-UA"/>
        </w:rPr>
        <w:t xml:space="preserve"> (норми) та організаційно-правові засади операцій з віртуальними активами, в тому числі, державне </w:t>
      </w:r>
      <w:r w:rsidR="00FF74D1" w:rsidRPr="00FF74D1">
        <w:rPr>
          <w:sz w:val="28"/>
          <w:szCs w:val="28"/>
          <w:lang w:val="uk-UA"/>
        </w:rPr>
        <w:t>регулювання діяльності віртуальних активів.</w:t>
      </w:r>
    </w:p>
    <w:p w:rsidR="00B4737E" w:rsidRPr="009C4EB3" w:rsidRDefault="00E52B83" w:rsidP="00EF0C09">
      <w:pPr>
        <w:ind w:firstLine="709"/>
        <w:jc w:val="both"/>
        <w:rPr>
          <w:sz w:val="26"/>
          <w:szCs w:val="26"/>
          <w:lang w:val="uk-UA"/>
        </w:rPr>
      </w:pPr>
      <w:r w:rsidRPr="00FF74D1">
        <w:rPr>
          <w:sz w:val="28"/>
          <w:szCs w:val="28"/>
          <w:lang w:val="uk-UA"/>
        </w:rPr>
        <w:t>За наслідками розгляду Комітет прийняв рішення, що законопроект матиме</w:t>
      </w:r>
      <w:r w:rsidR="0075631A" w:rsidRPr="00FF74D1">
        <w:rPr>
          <w:sz w:val="28"/>
          <w:szCs w:val="28"/>
          <w:lang w:val="uk-UA"/>
        </w:rPr>
        <w:t xml:space="preserve"> </w:t>
      </w:r>
      <w:r w:rsidRPr="00FF74D1">
        <w:rPr>
          <w:sz w:val="28"/>
          <w:szCs w:val="28"/>
          <w:lang w:val="uk-UA"/>
        </w:rPr>
        <w:t>вплив на показники бюджету</w:t>
      </w:r>
      <w:r w:rsidR="000F65B0" w:rsidRPr="00FF74D1">
        <w:rPr>
          <w:sz w:val="28"/>
          <w:szCs w:val="28"/>
          <w:lang w:val="uk-UA"/>
        </w:rPr>
        <w:t xml:space="preserve"> (може призвести до </w:t>
      </w:r>
      <w:r w:rsidR="00625F89" w:rsidRPr="00FF74D1">
        <w:rPr>
          <w:sz w:val="28"/>
          <w:szCs w:val="28"/>
          <w:lang w:val="uk-UA"/>
        </w:rPr>
        <w:t>збільшення доходів державного і місцевих бюджетів</w:t>
      </w:r>
      <w:r w:rsidR="000F65B0" w:rsidRPr="00FF74D1">
        <w:rPr>
          <w:sz w:val="28"/>
          <w:szCs w:val="28"/>
          <w:lang w:val="uk-UA"/>
        </w:rPr>
        <w:t xml:space="preserve"> </w:t>
      </w:r>
      <w:r w:rsidR="00234183" w:rsidRPr="00FF74D1">
        <w:rPr>
          <w:sz w:val="28"/>
          <w:szCs w:val="28"/>
          <w:lang w:val="uk-UA"/>
        </w:rPr>
        <w:t xml:space="preserve">від </w:t>
      </w:r>
      <w:r w:rsidR="000B4894" w:rsidRPr="00FF74D1">
        <w:rPr>
          <w:sz w:val="28"/>
          <w:szCs w:val="28"/>
          <w:lang w:val="uk-UA"/>
        </w:rPr>
        <w:t>податку на доходи фізичних осіб, податку на прибуток підприємств, військового збору</w:t>
      </w:r>
      <w:r w:rsidR="00FF74D1" w:rsidRPr="00FF74D1">
        <w:rPr>
          <w:sz w:val="28"/>
          <w:szCs w:val="28"/>
          <w:lang w:val="uk-UA"/>
        </w:rPr>
        <w:t xml:space="preserve"> залежно від нормативно-правового врегулювання ринку віртуальних активів в Україні та практики застосування даної законодавчої ініціативи</w:t>
      </w:r>
      <w:r w:rsidR="000F65B0" w:rsidRPr="00FF74D1">
        <w:rPr>
          <w:sz w:val="28"/>
          <w:szCs w:val="28"/>
          <w:lang w:val="uk-UA"/>
        </w:rPr>
        <w:t>)</w:t>
      </w:r>
      <w:r w:rsidRPr="00FF74D1">
        <w:rPr>
          <w:sz w:val="28"/>
          <w:szCs w:val="28"/>
          <w:lang w:val="uk-UA"/>
        </w:rPr>
        <w:t xml:space="preserve">. </w:t>
      </w:r>
      <w:r w:rsidR="00F85E7B" w:rsidRPr="00FF74D1">
        <w:rPr>
          <w:sz w:val="28"/>
          <w:szCs w:val="28"/>
          <w:lang w:val="uk-UA"/>
        </w:rPr>
        <w:t xml:space="preserve">У разі прийняття відповідного закону він може набирати чинності </w:t>
      </w:r>
      <w:r w:rsidR="00117D44" w:rsidRPr="00FF74D1">
        <w:rPr>
          <w:sz w:val="28"/>
          <w:szCs w:val="28"/>
          <w:lang w:val="uk-UA"/>
        </w:rPr>
        <w:t>згідно із законодавством</w:t>
      </w:r>
      <w:r w:rsidR="00545F82" w:rsidRPr="00FF74D1">
        <w:rPr>
          <w:sz w:val="28"/>
          <w:szCs w:val="28"/>
          <w:lang w:val="uk-UA"/>
        </w:rPr>
        <w:t>.</w:t>
      </w:r>
    </w:p>
    <w:p w:rsidR="00EF0C09" w:rsidRPr="00FF74D1" w:rsidRDefault="00EF0C09" w:rsidP="00EF0C09">
      <w:pPr>
        <w:ind w:firstLine="709"/>
        <w:jc w:val="both"/>
        <w:rPr>
          <w:sz w:val="28"/>
          <w:szCs w:val="28"/>
          <w:lang w:val="uk-UA"/>
        </w:rPr>
      </w:pPr>
    </w:p>
    <w:p w:rsidR="00844C7C" w:rsidRPr="009C4EB3" w:rsidRDefault="00844C7C" w:rsidP="00EF0C09">
      <w:pPr>
        <w:pStyle w:val="20"/>
        <w:ind w:firstLine="709"/>
        <w:rPr>
          <w:sz w:val="26"/>
          <w:szCs w:val="26"/>
        </w:rPr>
      </w:pPr>
      <w:bookmarkStart w:id="2" w:name="_GoBack"/>
      <w:bookmarkEnd w:id="2"/>
    </w:p>
    <w:p w:rsidR="001B6B10" w:rsidRPr="009C4EB3" w:rsidRDefault="003A69F6" w:rsidP="00FF74D1">
      <w:pPr>
        <w:spacing w:before="720"/>
        <w:jc w:val="both"/>
        <w:rPr>
          <w:b/>
          <w:sz w:val="28"/>
          <w:szCs w:val="28"/>
          <w:lang w:val="uk-UA"/>
        </w:rPr>
      </w:pPr>
      <w:r w:rsidRPr="009C4EB3">
        <w:rPr>
          <w:b/>
          <w:sz w:val="28"/>
          <w:szCs w:val="28"/>
          <w:lang w:val="uk-UA"/>
        </w:rPr>
        <w:t>Голова Комітету                                                                                         Ю.Ю. Арістов</w:t>
      </w:r>
    </w:p>
    <w:p w:rsidR="00902F65" w:rsidRPr="009C4EB3" w:rsidRDefault="00902F65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9C4EB3" w:rsidRDefault="009C4EB3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FF74D1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38105C" w:rsidRPr="009C4EB3" w:rsidRDefault="0038105C" w:rsidP="00936E72">
      <w:pPr>
        <w:ind w:right="57"/>
        <w:jc w:val="both"/>
        <w:rPr>
          <w:i/>
          <w:sz w:val="18"/>
          <w:szCs w:val="28"/>
          <w:lang w:val="uk-UA"/>
        </w:rPr>
      </w:pPr>
    </w:p>
    <w:p w:rsidR="00FF74D1" w:rsidRDefault="00936E72" w:rsidP="00936E72">
      <w:pPr>
        <w:ind w:right="57"/>
        <w:jc w:val="both"/>
        <w:rPr>
          <w:i/>
          <w:sz w:val="12"/>
          <w:szCs w:val="28"/>
          <w:lang w:val="uk-UA"/>
        </w:rPr>
      </w:pPr>
      <w:proofErr w:type="spellStart"/>
      <w:r w:rsidRPr="009C4EB3">
        <w:rPr>
          <w:i/>
          <w:sz w:val="12"/>
          <w:szCs w:val="28"/>
          <w:lang w:val="uk-UA"/>
        </w:rPr>
        <w:t>Вик</w:t>
      </w:r>
      <w:proofErr w:type="spellEnd"/>
      <w:r w:rsidRPr="009C4EB3">
        <w:rPr>
          <w:i/>
          <w:sz w:val="12"/>
          <w:szCs w:val="28"/>
          <w:lang w:val="uk-UA"/>
        </w:rPr>
        <w:t xml:space="preserve">. </w:t>
      </w:r>
      <w:r w:rsidR="009D7BDF" w:rsidRPr="009C4EB3">
        <w:rPr>
          <w:i/>
          <w:sz w:val="12"/>
          <w:szCs w:val="28"/>
          <w:lang w:val="uk-UA"/>
        </w:rPr>
        <w:t>Шпак В.П.</w:t>
      </w:r>
    </w:p>
    <w:p w:rsidR="00961AD3" w:rsidRPr="009C4EB3" w:rsidRDefault="00961AD3" w:rsidP="00936E72">
      <w:pPr>
        <w:ind w:right="57"/>
        <w:jc w:val="both"/>
        <w:rPr>
          <w:i/>
          <w:sz w:val="12"/>
          <w:szCs w:val="28"/>
          <w:lang w:val="uk-UA"/>
        </w:rPr>
      </w:pPr>
      <w:r w:rsidRPr="009C4EB3">
        <w:rPr>
          <w:i/>
          <w:sz w:val="12"/>
          <w:szCs w:val="28"/>
          <w:lang w:val="uk-UA"/>
        </w:rPr>
        <w:t>255-</w:t>
      </w:r>
      <w:r w:rsidR="009D7BDF" w:rsidRPr="009C4EB3">
        <w:rPr>
          <w:i/>
          <w:sz w:val="12"/>
          <w:szCs w:val="28"/>
          <w:lang w:val="uk-UA"/>
        </w:rPr>
        <w:t>47-49</w:t>
      </w:r>
    </w:p>
    <w:sectPr w:rsidR="00961AD3" w:rsidRPr="009C4EB3" w:rsidSect="00FF74D1">
      <w:headerReference w:type="even" r:id="rId7"/>
      <w:headerReference w:type="default" r:id="rId8"/>
      <w:headerReference w:type="first" r:id="rId9"/>
      <w:pgSz w:w="11906" w:h="16838" w:code="9"/>
      <w:pgMar w:top="1418" w:right="566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A5E" w:rsidRDefault="00CD6A5E">
      <w:r>
        <w:separator/>
      </w:r>
    </w:p>
  </w:endnote>
  <w:endnote w:type="continuationSeparator" w:id="0">
    <w:p w:rsidR="00CD6A5E" w:rsidRDefault="00CD6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A5E" w:rsidRDefault="00CD6A5E">
      <w:r>
        <w:separator/>
      </w:r>
    </w:p>
  </w:footnote>
  <w:footnote w:type="continuationSeparator" w:id="0">
    <w:p w:rsidR="00CD6A5E" w:rsidRDefault="00CD6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E5E" w:rsidRDefault="00A23E5E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E3370">
      <w:rPr>
        <w:rStyle w:val="ac"/>
        <w:noProof/>
      </w:rPr>
      <w:t>2</w:t>
    </w:r>
    <w:r>
      <w:rPr>
        <w:rStyle w:val="ac"/>
      </w:rPr>
      <w:fldChar w:fldCharType="end"/>
    </w:r>
  </w:p>
  <w:p w:rsidR="00A23E5E" w:rsidRDefault="00A23E5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E5E" w:rsidRDefault="00A23E5E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979EC">
      <w:rPr>
        <w:rStyle w:val="ac"/>
        <w:noProof/>
      </w:rPr>
      <w:t>2</w:t>
    </w:r>
    <w:r>
      <w:rPr>
        <w:rStyle w:val="ac"/>
      </w:rPr>
      <w:fldChar w:fldCharType="end"/>
    </w:r>
  </w:p>
  <w:p w:rsidR="00A23E5E" w:rsidRPr="001D2F55" w:rsidRDefault="00A23E5E" w:rsidP="001D2F55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3A69F6" w:rsidRPr="00926B3D">
      <w:rPr>
        <w:b w:val="0"/>
        <w:bCs w:val="0"/>
        <w:sz w:val="20"/>
      </w:rPr>
      <w:t>№</w:t>
    </w:r>
    <w:r w:rsidR="003A69F6">
      <w:rPr>
        <w:b w:val="0"/>
        <w:bCs w:val="0"/>
        <w:sz w:val="20"/>
        <w:lang w:val="en-US"/>
      </w:rPr>
      <w:t> </w:t>
    </w:r>
    <w:r w:rsidR="003A69F6">
      <w:rPr>
        <w:b w:val="0"/>
        <w:bCs w:val="0"/>
        <w:sz w:val="20"/>
      </w:rPr>
      <w:t>2461</w:t>
    </w:r>
    <w:r w:rsidR="003A69F6" w:rsidRPr="00926B3D">
      <w:rPr>
        <w:b w:val="0"/>
        <w:bCs w:val="0"/>
        <w:sz w:val="20"/>
      </w:rPr>
      <w:t xml:space="preserve"> від </w:t>
    </w:r>
    <w:r w:rsidR="003A69F6">
      <w:rPr>
        <w:b w:val="0"/>
        <w:bCs w:val="0"/>
        <w:sz w:val="20"/>
        <w:lang w:val="en-US"/>
      </w:rPr>
      <w:t>1</w:t>
    </w:r>
    <w:r w:rsidR="003A69F6">
      <w:rPr>
        <w:b w:val="0"/>
        <w:bCs w:val="0"/>
        <w:sz w:val="20"/>
      </w:rPr>
      <w:t>5</w:t>
    </w:r>
    <w:r w:rsidR="003A69F6" w:rsidRPr="00926B3D">
      <w:rPr>
        <w:b w:val="0"/>
        <w:bCs w:val="0"/>
        <w:sz w:val="20"/>
      </w:rPr>
      <w:t>.</w:t>
    </w:r>
    <w:r w:rsidR="003A69F6">
      <w:rPr>
        <w:b w:val="0"/>
        <w:bCs w:val="0"/>
        <w:sz w:val="20"/>
      </w:rPr>
      <w:t>11</w:t>
    </w:r>
    <w:r w:rsidR="003A69F6" w:rsidRPr="00926B3D">
      <w:rPr>
        <w:b w:val="0"/>
        <w:bCs w:val="0"/>
        <w:sz w:val="20"/>
      </w:rPr>
      <w:t>.201</w:t>
    </w:r>
    <w:r w:rsidR="003A69F6">
      <w:rPr>
        <w:b w:val="0"/>
        <w:bCs w:val="0"/>
        <w:sz w:val="20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E5E" w:rsidRPr="001D2F55" w:rsidRDefault="00A23E5E" w:rsidP="001D2F55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До реєстр. №</w:t>
    </w:r>
    <w:r w:rsidR="00A91421">
      <w:rPr>
        <w:b w:val="0"/>
        <w:bCs w:val="0"/>
        <w:sz w:val="20"/>
        <w:lang w:val="en-US"/>
      </w:rPr>
      <w:t> </w:t>
    </w:r>
    <w:r w:rsidR="003A69F6">
      <w:rPr>
        <w:b w:val="0"/>
        <w:bCs w:val="0"/>
        <w:sz w:val="20"/>
      </w:rPr>
      <w:t>2461</w:t>
    </w:r>
    <w:r w:rsidRPr="00926B3D">
      <w:rPr>
        <w:b w:val="0"/>
        <w:bCs w:val="0"/>
        <w:sz w:val="20"/>
      </w:rPr>
      <w:t xml:space="preserve"> від </w:t>
    </w:r>
    <w:r w:rsidR="005F61BC">
      <w:rPr>
        <w:b w:val="0"/>
        <w:bCs w:val="0"/>
        <w:sz w:val="20"/>
        <w:lang w:val="en-US"/>
      </w:rPr>
      <w:t>1</w:t>
    </w:r>
    <w:r w:rsidR="003A69F6">
      <w:rPr>
        <w:b w:val="0"/>
        <w:bCs w:val="0"/>
        <w:sz w:val="20"/>
      </w:rPr>
      <w:t>5</w:t>
    </w:r>
    <w:r w:rsidRPr="00926B3D">
      <w:rPr>
        <w:b w:val="0"/>
        <w:bCs w:val="0"/>
        <w:sz w:val="20"/>
      </w:rPr>
      <w:t>.</w:t>
    </w:r>
    <w:r w:rsidR="003A69F6">
      <w:rPr>
        <w:b w:val="0"/>
        <w:bCs w:val="0"/>
        <w:sz w:val="20"/>
      </w:rPr>
      <w:t>11</w:t>
    </w:r>
    <w:r w:rsidRPr="00926B3D">
      <w:rPr>
        <w:b w:val="0"/>
        <w:bCs w:val="0"/>
        <w:sz w:val="20"/>
      </w:rPr>
      <w:t>.201</w:t>
    </w:r>
    <w:r w:rsidR="003A69F6">
      <w:rPr>
        <w:b w:val="0"/>
        <w:bCs w:val="0"/>
        <w:sz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C6983"/>
    <w:multiLevelType w:val="hybridMultilevel"/>
    <w:tmpl w:val="4B58057A"/>
    <w:lvl w:ilvl="0" w:tplc="02D6188E">
      <w:numFmt w:val="bullet"/>
      <w:lvlText w:val="–"/>
      <w:lvlJc w:val="left"/>
      <w:pPr>
        <w:tabs>
          <w:tab w:val="num" w:pos="2388"/>
        </w:tabs>
        <w:ind w:left="2388" w:hanging="106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5"/>
  </w:num>
  <w:num w:numId="4">
    <w:abstractNumId w:val="5"/>
  </w:num>
  <w:num w:numId="5">
    <w:abstractNumId w:val="2"/>
  </w:num>
  <w:num w:numId="6">
    <w:abstractNumId w:val="16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4"/>
  </w:num>
  <w:num w:numId="12">
    <w:abstractNumId w:val="13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6BC6"/>
    <w:rsid w:val="00006F97"/>
    <w:rsid w:val="000112EF"/>
    <w:rsid w:val="000134EA"/>
    <w:rsid w:val="000200FA"/>
    <w:rsid w:val="0002029C"/>
    <w:rsid w:val="00022738"/>
    <w:rsid w:val="0002274B"/>
    <w:rsid w:val="000248F6"/>
    <w:rsid w:val="00026832"/>
    <w:rsid w:val="00027223"/>
    <w:rsid w:val="00041C02"/>
    <w:rsid w:val="0004499F"/>
    <w:rsid w:val="000459BC"/>
    <w:rsid w:val="00053D88"/>
    <w:rsid w:val="000544A0"/>
    <w:rsid w:val="00054C52"/>
    <w:rsid w:val="000553CB"/>
    <w:rsid w:val="00055C42"/>
    <w:rsid w:val="0006260B"/>
    <w:rsid w:val="00071872"/>
    <w:rsid w:val="00071901"/>
    <w:rsid w:val="00080487"/>
    <w:rsid w:val="00081668"/>
    <w:rsid w:val="00083EF2"/>
    <w:rsid w:val="000906F6"/>
    <w:rsid w:val="000966F8"/>
    <w:rsid w:val="000A46C9"/>
    <w:rsid w:val="000B074E"/>
    <w:rsid w:val="000B1599"/>
    <w:rsid w:val="000B2CF3"/>
    <w:rsid w:val="000B3B90"/>
    <w:rsid w:val="000B4894"/>
    <w:rsid w:val="000B4941"/>
    <w:rsid w:val="000B6B99"/>
    <w:rsid w:val="000B7B91"/>
    <w:rsid w:val="000C11F4"/>
    <w:rsid w:val="000C1710"/>
    <w:rsid w:val="000C220A"/>
    <w:rsid w:val="000C40FB"/>
    <w:rsid w:val="000C42ED"/>
    <w:rsid w:val="000C5272"/>
    <w:rsid w:val="000C584C"/>
    <w:rsid w:val="000C7A10"/>
    <w:rsid w:val="000D156A"/>
    <w:rsid w:val="000D21EF"/>
    <w:rsid w:val="000D55B4"/>
    <w:rsid w:val="000E009D"/>
    <w:rsid w:val="000E00BD"/>
    <w:rsid w:val="000E0FC3"/>
    <w:rsid w:val="000E1715"/>
    <w:rsid w:val="000E1BBF"/>
    <w:rsid w:val="000E5DC5"/>
    <w:rsid w:val="000E68BD"/>
    <w:rsid w:val="000E6EC7"/>
    <w:rsid w:val="000E71E1"/>
    <w:rsid w:val="000F486E"/>
    <w:rsid w:val="000F58B5"/>
    <w:rsid w:val="000F65B0"/>
    <w:rsid w:val="000F694D"/>
    <w:rsid w:val="00101855"/>
    <w:rsid w:val="00104030"/>
    <w:rsid w:val="00105EE6"/>
    <w:rsid w:val="00116790"/>
    <w:rsid w:val="001169A6"/>
    <w:rsid w:val="00117D44"/>
    <w:rsid w:val="001210D5"/>
    <w:rsid w:val="001211AC"/>
    <w:rsid w:val="00121C3F"/>
    <w:rsid w:val="00122720"/>
    <w:rsid w:val="00122852"/>
    <w:rsid w:val="00123AE7"/>
    <w:rsid w:val="00124AF9"/>
    <w:rsid w:val="00131601"/>
    <w:rsid w:val="001374CA"/>
    <w:rsid w:val="00141FE4"/>
    <w:rsid w:val="001442F4"/>
    <w:rsid w:val="001471EC"/>
    <w:rsid w:val="001474F7"/>
    <w:rsid w:val="0014793F"/>
    <w:rsid w:val="00147D96"/>
    <w:rsid w:val="001618C8"/>
    <w:rsid w:val="00162EAC"/>
    <w:rsid w:val="001641D7"/>
    <w:rsid w:val="00167112"/>
    <w:rsid w:val="00170616"/>
    <w:rsid w:val="00170F90"/>
    <w:rsid w:val="001723CA"/>
    <w:rsid w:val="00176A60"/>
    <w:rsid w:val="00177F99"/>
    <w:rsid w:val="00191832"/>
    <w:rsid w:val="0019260D"/>
    <w:rsid w:val="001B0A2B"/>
    <w:rsid w:val="001B18FC"/>
    <w:rsid w:val="001B2FCB"/>
    <w:rsid w:val="001B2FF7"/>
    <w:rsid w:val="001B32F8"/>
    <w:rsid w:val="001B4165"/>
    <w:rsid w:val="001B4AB4"/>
    <w:rsid w:val="001B61AB"/>
    <w:rsid w:val="001B6B10"/>
    <w:rsid w:val="001C0637"/>
    <w:rsid w:val="001C1819"/>
    <w:rsid w:val="001C68D5"/>
    <w:rsid w:val="001D192D"/>
    <w:rsid w:val="001D2F55"/>
    <w:rsid w:val="001D3DFD"/>
    <w:rsid w:val="001D486B"/>
    <w:rsid w:val="001D5DBB"/>
    <w:rsid w:val="001D7CD1"/>
    <w:rsid w:val="001E47E1"/>
    <w:rsid w:val="001F2900"/>
    <w:rsid w:val="0020091D"/>
    <w:rsid w:val="002034B5"/>
    <w:rsid w:val="00212F32"/>
    <w:rsid w:val="00214058"/>
    <w:rsid w:val="002219C7"/>
    <w:rsid w:val="00222F8A"/>
    <w:rsid w:val="00225BF7"/>
    <w:rsid w:val="00234183"/>
    <w:rsid w:val="00240DF3"/>
    <w:rsid w:val="00241116"/>
    <w:rsid w:val="0024557D"/>
    <w:rsid w:val="002463B5"/>
    <w:rsid w:val="00250D24"/>
    <w:rsid w:val="00253658"/>
    <w:rsid w:val="0025655C"/>
    <w:rsid w:val="00257FE7"/>
    <w:rsid w:val="0026253F"/>
    <w:rsid w:val="002648EA"/>
    <w:rsid w:val="00273AF8"/>
    <w:rsid w:val="0027791C"/>
    <w:rsid w:val="0028105C"/>
    <w:rsid w:val="002815D4"/>
    <w:rsid w:val="00281BDD"/>
    <w:rsid w:val="002864BE"/>
    <w:rsid w:val="00287EC5"/>
    <w:rsid w:val="00291077"/>
    <w:rsid w:val="0029542E"/>
    <w:rsid w:val="0029624A"/>
    <w:rsid w:val="002974B2"/>
    <w:rsid w:val="002A108B"/>
    <w:rsid w:val="002A3550"/>
    <w:rsid w:val="002A4C1C"/>
    <w:rsid w:val="002B6E1B"/>
    <w:rsid w:val="002C2948"/>
    <w:rsid w:val="002C57B0"/>
    <w:rsid w:val="002D240B"/>
    <w:rsid w:val="002D3AB4"/>
    <w:rsid w:val="002D4A09"/>
    <w:rsid w:val="002D77B2"/>
    <w:rsid w:val="002E3BA1"/>
    <w:rsid w:val="002E43CD"/>
    <w:rsid w:val="002F2160"/>
    <w:rsid w:val="002F3EAB"/>
    <w:rsid w:val="0030219E"/>
    <w:rsid w:val="00302D76"/>
    <w:rsid w:val="00315F5A"/>
    <w:rsid w:val="00316158"/>
    <w:rsid w:val="00330601"/>
    <w:rsid w:val="00332422"/>
    <w:rsid w:val="0034426A"/>
    <w:rsid w:val="00344E51"/>
    <w:rsid w:val="00346DE7"/>
    <w:rsid w:val="00351316"/>
    <w:rsid w:val="00353F5A"/>
    <w:rsid w:val="0035605E"/>
    <w:rsid w:val="00361C6B"/>
    <w:rsid w:val="00362618"/>
    <w:rsid w:val="00366ADD"/>
    <w:rsid w:val="00366D61"/>
    <w:rsid w:val="00372AE2"/>
    <w:rsid w:val="00374823"/>
    <w:rsid w:val="0038105C"/>
    <w:rsid w:val="003812DE"/>
    <w:rsid w:val="00386765"/>
    <w:rsid w:val="00387C14"/>
    <w:rsid w:val="00390E5D"/>
    <w:rsid w:val="00391F3B"/>
    <w:rsid w:val="003A69F6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2BE0"/>
    <w:rsid w:val="003E7FF6"/>
    <w:rsid w:val="003F25E9"/>
    <w:rsid w:val="003F30BD"/>
    <w:rsid w:val="003F31FE"/>
    <w:rsid w:val="003F68AF"/>
    <w:rsid w:val="00402698"/>
    <w:rsid w:val="00403061"/>
    <w:rsid w:val="004122B1"/>
    <w:rsid w:val="004151B1"/>
    <w:rsid w:val="00421BD3"/>
    <w:rsid w:val="00422985"/>
    <w:rsid w:val="00422DA5"/>
    <w:rsid w:val="00431534"/>
    <w:rsid w:val="00431F4F"/>
    <w:rsid w:val="004373B4"/>
    <w:rsid w:val="004374FB"/>
    <w:rsid w:val="004444F1"/>
    <w:rsid w:val="004453D9"/>
    <w:rsid w:val="00453902"/>
    <w:rsid w:val="00455928"/>
    <w:rsid w:val="00455F3A"/>
    <w:rsid w:val="00456F75"/>
    <w:rsid w:val="00460193"/>
    <w:rsid w:val="00460FD2"/>
    <w:rsid w:val="004622DD"/>
    <w:rsid w:val="00463E66"/>
    <w:rsid w:val="0046651F"/>
    <w:rsid w:val="004713A4"/>
    <w:rsid w:val="00475697"/>
    <w:rsid w:val="00480653"/>
    <w:rsid w:val="004853B7"/>
    <w:rsid w:val="004860AA"/>
    <w:rsid w:val="004A257C"/>
    <w:rsid w:val="004A373F"/>
    <w:rsid w:val="004B1587"/>
    <w:rsid w:val="004B3B93"/>
    <w:rsid w:val="004B4BF7"/>
    <w:rsid w:val="004B67F3"/>
    <w:rsid w:val="004B767B"/>
    <w:rsid w:val="004B77E4"/>
    <w:rsid w:val="004C0D04"/>
    <w:rsid w:val="004C2D64"/>
    <w:rsid w:val="004C6B0E"/>
    <w:rsid w:val="004D0872"/>
    <w:rsid w:val="004D0B0B"/>
    <w:rsid w:val="004D5898"/>
    <w:rsid w:val="004D6638"/>
    <w:rsid w:val="004E3D4F"/>
    <w:rsid w:val="004E63CD"/>
    <w:rsid w:val="004E665B"/>
    <w:rsid w:val="004E7486"/>
    <w:rsid w:val="004E79D1"/>
    <w:rsid w:val="00504002"/>
    <w:rsid w:val="00507EE6"/>
    <w:rsid w:val="00517328"/>
    <w:rsid w:val="00517CEF"/>
    <w:rsid w:val="00526A75"/>
    <w:rsid w:val="00527DB4"/>
    <w:rsid w:val="0053107D"/>
    <w:rsid w:val="005316C1"/>
    <w:rsid w:val="0053217F"/>
    <w:rsid w:val="0053368E"/>
    <w:rsid w:val="00536429"/>
    <w:rsid w:val="00540891"/>
    <w:rsid w:val="00543A55"/>
    <w:rsid w:val="00545F82"/>
    <w:rsid w:val="00551BEE"/>
    <w:rsid w:val="0055777F"/>
    <w:rsid w:val="00557CFE"/>
    <w:rsid w:val="005633C2"/>
    <w:rsid w:val="00567FD9"/>
    <w:rsid w:val="0057245B"/>
    <w:rsid w:val="00577FD3"/>
    <w:rsid w:val="00581907"/>
    <w:rsid w:val="00583CB1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E32B1"/>
    <w:rsid w:val="005E4ADF"/>
    <w:rsid w:val="005E50B0"/>
    <w:rsid w:val="005E530B"/>
    <w:rsid w:val="005E651D"/>
    <w:rsid w:val="005E6757"/>
    <w:rsid w:val="005E7E17"/>
    <w:rsid w:val="005F1101"/>
    <w:rsid w:val="005F1586"/>
    <w:rsid w:val="005F185E"/>
    <w:rsid w:val="005F61BC"/>
    <w:rsid w:val="005F69D7"/>
    <w:rsid w:val="005F7107"/>
    <w:rsid w:val="00602224"/>
    <w:rsid w:val="006168BE"/>
    <w:rsid w:val="00617B0A"/>
    <w:rsid w:val="00620743"/>
    <w:rsid w:val="00622175"/>
    <w:rsid w:val="0062396B"/>
    <w:rsid w:val="00624CA9"/>
    <w:rsid w:val="00625F89"/>
    <w:rsid w:val="006306F2"/>
    <w:rsid w:val="00631C3F"/>
    <w:rsid w:val="00631CC4"/>
    <w:rsid w:val="00632126"/>
    <w:rsid w:val="00644D1B"/>
    <w:rsid w:val="00650EE1"/>
    <w:rsid w:val="00654DF3"/>
    <w:rsid w:val="00656CD2"/>
    <w:rsid w:val="00664424"/>
    <w:rsid w:val="00664D6F"/>
    <w:rsid w:val="00665FE9"/>
    <w:rsid w:val="00667317"/>
    <w:rsid w:val="006722AF"/>
    <w:rsid w:val="00672662"/>
    <w:rsid w:val="006726A8"/>
    <w:rsid w:val="00680D14"/>
    <w:rsid w:val="006847C2"/>
    <w:rsid w:val="00685251"/>
    <w:rsid w:val="00691EF6"/>
    <w:rsid w:val="006923E2"/>
    <w:rsid w:val="00692930"/>
    <w:rsid w:val="00693363"/>
    <w:rsid w:val="006933D2"/>
    <w:rsid w:val="006935A4"/>
    <w:rsid w:val="006941A9"/>
    <w:rsid w:val="006A04F3"/>
    <w:rsid w:val="006A4906"/>
    <w:rsid w:val="006A66F3"/>
    <w:rsid w:val="006A7327"/>
    <w:rsid w:val="006B254F"/>
    <w:rsid w:val="006B7082"/>
    <w:rsid w:val="006C10FA"/>
    <w:rsid w:val="006C6CCF"/>
    <w:rsid w:val="006C7759"/>
    <w:rsid w:val="006D0A8F"/>
    <w:rsid w:val="006D5B94"/>
    <w:rsid w:val="006D6524"/>
    <w:rsid w:val="006E0241"/>
    <w:rsid w:val="006E23DD"/>
    <w:rsid w:val="006E3689"/>
    <w:rsid w:val="006F4F72"/>
    <w:rsid w:val="006F6B05"/>
    <w:rsid w:val="007062EB"/>
    <w:rsid w:val="0070668D"/>
    <w:rsid w:val="007126DE"/>
    <w:rsid w:val="00713DDF"/>
    <w:rsid w:val="00717034"/>
    <w:rsid w:val="00734911"/>
    <w:rsid w:val="00737788"/>
    <w:rsid w:val="00743155"/>
    <w:rsid w:val="0075026F"/>
    <w:rsid w:val="00750844"/>
    <w:rsid w:val="0075631A"/>
    <w:rsid w:val="00766A04"/>
    <w:rsid w:val="00767C6C"/>
    <w:rsid w:val="00772737"/>
    <w:rsid w:val="00776384"/>
    <w:rsid w:val="007769CF"/>
    <w:rsid w:val="0078043E"/>
    <w:rsid w:val="0078368D"/>
    <w:rsid w:val="00783B92"/>
    <w:rsid w:val="007844BA"/>
    <w:rsid w:val="0078730F"/>
    <w:rsid w:val="0079189B"/>
    <w:rsid w:val="007A1F85"/>
    <w:rsid w:val="007A3073"/>
    <w:rsid w:val="007A758E"/>
    <w:rsid w:val="007A7B8E"/>
    <w:rsid w:val="007B0F5C"/>
    <w:rsid w:val="007C11A1"/>
    <w:rsid w:val="007C2690"/>
    <w:rsid w:val="007D6818"/>
    <w:rsid w:val="007E1E4D"/>
    <w:rsid w:val="007E3370"/>
    <w:rsid w:val="007E66B9"/>
    <w:rsid w:val="007E7DEB"/>
    <w:rsid w:val="007F1178"/>
    <w:rsid w:val="007F4996"/>
    <w:rsid w:val="0080437C"/>
    <w:rsid w:val="00807409"/>
    <w:rsid w:val="0081092E"/>
    <w:rsid w:val="00812082"/>
    <w:rsid w:val="00813A52"/>
    <w:rsid w:val="008155DA"/>
    <w:rsid w:val="008214B1"/>
    <w:rsid w:val="00834E7C"/>
    <w:rsid w:val="00835E6A"/>
    <w:rsid w:val="00836BF1"/>
    <w:rsid w:val="00843C27"/>
    <w:rsid w:val="00844C7C"/>
    <w:rsid w:val="00846F53"/>
    <w:rsid w:val="0085771E"/>
    <w:rsid w:val="008655FD"/>
    <w:rsid w:val="008738DF"/>
    <w:rsid w:val="008743D2"/>
    <w:rsid w:val="00880084"/>
    <w:rsid w:val="00886850"/>
    <w:rsid w:val="00887609"/>
    <w:rsid w:val="00897760"/>
    <w:rsid w:val="008A12D0"/>
    <w:rsid w:val="008A20D4"/>
    <w:rsid w:val="008B11FB"/>
    <w:rsid w:val="008B6479"/>
    <w:rsid w:val="008C13BF"/>
    <w:rsid w:val="008C64F7"/>
    <w:rsid w:val="008D1925"/>
    <w:rsid w:val="008D3BE2"/>
    <w:rsid w:val="008D7B60"/>
    <w:rsid w:val="008D7F69"/>
    <w:rsid w:val="008E0242"/>
    <w:rsid w:val="008E340F"/>
    <w:rsid w:val="008F0370"/>
    <w:rsid w:val="008F59CB"/>
    <w:rsid w:val="008F7486"/>
    <w:rsid w:val="009005AE"/>
    <w:rsid w:val="00902F65"/>
    <w:rsid w:val="00904BAE"/>
    <w:rsid w:val="00905009"/>
    <w:rsid w:val="00907BC3"/>
    <w:rsid w:val="0091076A"/>
    <w:rsid w:val="00911AD4"/>
    <w:rsid w:val="0091227C"/>
    <w:rsid w:val="00913D5E"/>
    <w:rsid w:val="00914E3B"/>
    <w:rsid w:val="0091644C"/>
    <w:rsid w:val="009169D3"/>
    <w:rsid w:val="0091774A"/>
    <w:rsid w:val="00917928"/>
    <w:rsid w:val="009210B1"/>
    <w:rsid w:val="009222E4"/>
    <w:rsid w:val="00922C83"/>
    <w:rsid w:val="00923257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3DBA"/>
    <w:rsid w:val="009550FB"/>
    <w:rsid w:val="00956BB9"/>
    <w:rsid w:val="00961AD3"/>
    <w:rsid w:val="00963700"/>
    <w:rsid w:val="009656C6"/>
    <w:rsid w:val="00965DA6"/>
    <w:rsid w:val="00967821"/>
    <w:rsid w:val="009711BB"/>
    <w:rsid w:val="00972A7A"/>
    <w:rsid w:val="009746A3"/>
    <w:rsid w:val="009767C3"/>
    <w:rsid w:val="00982FC9"/>
    <w:rsid w:val="00984310"/>
    <w:rsid w:val="00991104"/>
    <w:rsid w:val="00992F18"/>
    <w:rsid w:val="0099335D"/>
    <w:rsid w:val="00996153"/>
    <w:rsid w:val="00996EB1"/>
    <w:rsid w:val="0099759C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349A"/>
    <w:rsid w:val="009C4EB3"/>
    <w:rsid w:val="009D3C28"/>
    <w:rsid w:val="009D7BDF"/>
    <w:rsid w:val="009E4C25"/>
    <w:rsid w:val="009F74E7"/>
    <w:rsid w:val="00A02CAC"/>
    <w:rsid w:val="00A0353E"/>
    <w:rsid w:val="00A04440"/>
    <w:rsid w:val="00A070ED"/>
    <w:rsid w:val="00A10827"/>
    <w:rsid w:val="00A15484"/>
    <w:rsid w:val="00A15AFD"/>
    <w:rsid w:val="00A16399"/>
    <w:rsid w:val="00A16F3B"/>
    <w:rsid w:val="00A23E5E"/>
    <w:rsid w:val="00A336BA"/>
    <w:rsid w:val="00A35C65"/>
    <w:rsid w:val="00A362B0"/>
    <w:rsid w:val="00A367C3"/>
    <w:rsid w:val="00A373D4"/>
    <w:rsid w:val="00A37514"/>
    <w:rsid w:val="00A46647"/>
    <w:rsid w:val="00A50077"/>
    <w:rsid w:val="00A50F44"/>
    <w:rsid w:val="00A54732"/>
    <w:rsid w:val="00A54CFE"/>
    <w:rsid w:val="00A54DD9"/>
    <w:rsid w:val="00A57B84"/>
    <w:rsid w:val="00A6344C"/>
    <w:rsid w:val="00A65CDB"/>
    <w:rsid w:val="00A66A1D"/>
    <w:rsid w:val="00A7094D"/>
    <w:rsid w:val="00A71F2F"/>
    <w:rsid w:val="00A73F9C"/>
    <w:rsid w:val="00A74446"/>
    <w:rsid w:val="00A77D2B"/>
    <w:rsid w:val="00A80407"/>
    <w:rsid w:val="00A9016B"/>
    <w:rsid w:val="00A91421"/>
    <w:rsid w:val="00A92128"/>
    <w:rsid w:val="00A94136"/>
    <w:rsid w:val="00A9490A"/>
    <w:rsid w:val="00A96D5A"/>
    <w:rsid w:val="00A97819"/>
    <w:rsid w:val="00AA0B01"/>
    <w:rsid w:val="00AC5389"/>
    <w:rsid w:val="00AC5A26"/>
    <w:rsid w:val="00AD24B2"/>
    <w:rsid w:val="00AD2AE6"/>
    <w:rsid w:val="00AD4BC2"/>
    <w:rsid w:val="00AE2758"/>
    <w:rsid w:val="00AF0869"/>
    <w:rsid w:val="00AF09D2"/>
    <w:rsid w:val="00AF27FF"/>
    <w:rsid w:val="00AF4825"/>
    <w:rsid w:val="00B01CA2"/>
    <w:rsid w:val="00B074EC"/>
    <w:rsid w:val="00B12C7D"/>
    <w:rsid w:val="00B26D5D"/>
    <w:rsid w:val="00B30B66"/>
    <w:rsid w:val="00B32040"/>
    <w:rsid w:val="00B3343A"/>
    <w:rsid w:val="00B4135B"/>
    <w:rsid w:val="00B45A02"/>
    <w:rsid w:val="00B4737E"/>
    <w:rsid w:val="00B4742D"/>
    <w:rsid w:val="00B50585"/>
    <w:rsid w:val="00B5291A"/>
    <w:rsid w:val="00B5751F"/>
    <w:rsid w:val="00B61FAE"/>
    <w:rsid w:val="00B71B13"/>
    <w:rsid w:val="00B80767"/>
    <w:rsid w:val="00B816BC"/>
    <w:rsid w:val="00B83D33"/>
    <w:rsid w:val="00B85075"/>
    <w:rsid w:val="00B865B6"/>
    <w:rsid w:val="00B879AC"/>
    <w:rsid w:val="00BA0833"/>
    <w:rsid w:val="00BA1A64"/>
    <w:rsid w:val="00BA549A"/>
    <w:rsid w:val="00BA6593"/>
    <w:rsid w:val="00BB3F64"/>
    <w:rsid w:val="00BB43AC"/>
    <w:rsid w:val="00BB7696"/>
    <w:rsid w:val="00BC3405"/>
    <w:rsid w:val="00BC59DA"/>
    <w:rsid w:val="00BC5F1B"/>
    <w:rsid w:val="00BF3870"/>
    <w:rsid w:val="00BF6D1B"/>
    <w:rsid w:val="00BF6EE9"/>
    <w:rsid w:val="00C0131E"/>
    <w:rsid w:val="00C01985"/>
    <w:rsid w:val="00C01ACC"/>
    <w:rsid w:val="00C03855"/>
    <w:rsid w:val="00C0598A"/>
    <w:rsid w:val="00C07FF0"/>
    <w:rsid w:val="00C20F9F"/>
    <w:rsid w:val="00C213A0"/>
    <w:rsid w:val="00C23CCB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66174"/>
    <w:rsid w:val="00C713F2"/>
    <w:rsid w:val="00C714C9"/>
    <w:rsid w:val="00C77506"/>
    <w:rsid w:val="00C85A9D"/>
    <w:rsid w:val="00C868FC"/>
    <w:rsid w:val="00C973EF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3278"/>
    <w:rsid w:val="00CD6A5E"/>
    <w:rsid w:val="00CD7FDF"/>
    <w:rsid w:val="00CE36BA"/>
    <w:rsid w:val="00CE7626"/>
    <w:rsid w:val="00CF2274"/>
    <w:rsid w:val="00CF659C"/>
    <w:rsid w:val="00CF6FC0"/>
    <w:rsid w:val="00CF7589"/>
    <w:rsid w:val="00D007E1"/>
    <w:rsid w:val="00D01F41"/>
    <w:rsid w:val="00D049E4"/>
    <w:rsid w:val="00D11805"/>
    <w:rsid w:val="00D12EBE"/>
    <w:rsid w:val="00D24796"/>
    <w:rsid w:val="00D260B2"/>
    <w:rsid w:val="00D31599"/>
    <w:rsid w:val="00D3169E"/>
    <w:rsid w:val="00D3531E"/>
    <w:rsid w:val="00D479E5"/>
    <w:rsid w:val="00D57561"/>
    <w:rsid w:val="00D57AB8"/>
    <w:rsid w:val="00D61B1F"/>
    <w:rsid w:val="00D65D54"/>
    <w:rsid w:val="00D72005"/>
    <w:rsid w:val="00D7227D"/>
    <w:rsid w:val="00D73D73"/>
    <w:rsid w:val="00D769E9"/>
    <w:rsid w:val="00D76A86"/>
    <w:rsid w:val="00D854B8"/>
    <w:rsid w:val="00D85C73"/>
    <w:rsid w:val="00D8608D"/>
    <w:rsid w:val="00D86BE3"/>
    <w:rsid w:val="00D9033F"/>
    <w:rsid w:val="00D908DE"/>
    <w:rsid w:val="00D94311"/>
    <w:rsid w:val="00DA2775"/>
    <w:rsid w:val="00DB5DD7"/>
    <w:rsid w:val="00DB770C"/>
    <w:rsid w:val="00DC014F"/>
    <w:rsid w:val="00DC3D13"/>
    <w:rsid w:val="00DC77EB"/>
    <w:rsid w:val="00DC7FB0"/>
    <w:rsid w:val="00DD0D23"/>
    <w:rsid w:val="00DD0D56"/>
    <w:rsid w:val="00DD4EF0"/>
    <w:rsid w:val="00DE4C48"/>
    <w:rsid w:val="00DF3B59"/>
    <w:rsid w:val="00DF4844"/>
    <w:rsid w:val="00DF4F7B"/>
    <w:rsid w:val="00E05E61"/>
    <w:rsid w:val="00E06F3C"/>
    <w:rsid w:val="00E100D6"/>
    <w:rsid w:val="00E1121D"/>
    <w:rsid w:val="00E1339C"/>
    <w:rsid w:val="00E1752B"/>
    <w:rsid w:val="00E227F2"/>
    <w:rsid w:val="00E26111"/>
    <w:rsid w:val="00E33909"/>
    <w:rsid w:val="00E34C24"/>
    <w:rsid w:val="00E41233"/>
    <w:rsid w:val="00E45A6D"/>
    <w:rsid w:val="00E51B32"/>
    <w:rsid w:val="00E52B83"/>
    <w:rsid w:val="00E53F33"/>
    <w:rsid w:val="00E55EEB"/>
    <w:rsid w:val="00E5628F"/>
    <w:rsid w:val="00E62F1B"/>
    <w:rsid w:val="00E664DE"/>
    <w:rsid w:val="00E66AFD"/>
    <w:rsid w:val="00E73993"/>
    <w:rsid w:val="00E83B35"/>
    <w:rsid w:val="00E86AC6"/>
    <w:rsid w:val="00E90A92"/>
    <w:rsid w:val="00E92CC6"/>
    <w:rsid w:val="00E9344A"/>
    <w:rsid w:val="00EA3186"/>
    <w:rsid w:val="00EA4EC9"/>
    <w:rsid w:val="00EB2918"/>
    <w:rsid w:val="00EB390D"/>
    <w:rsid w:val="00EB49F7"/>
    <w:rsid w:val="00EB5B04"/>
    <w:rsid w:val="00EC0365"/>
    <w:rsid w:val="00EC472B"/>
    <w:rsid w:val="00EC68D4"/>
    <w:rsid w:val="00ED1061"/>
    <w:rsid w:val="00ED258B"/>
    <w:rsid w:val="00ED3C32"/>
    <w:rsid w:val="00ED49F9"/>
    <w:rsid w:val="00ED57AB"/>
    <w:rsid w:val="00EE6362"/>
    <w:rsid w:val="00EF0C09"/>
    <w:rsid w:val="00EF18A5"/>
    <w:rsid w:val="00EF1B40"/>
    <w:rsid w:val="00EF403D"/>
    <w:rsid w:val="00EF406D"/>
    <w:rsid w:val="00F069E0"/>
    <w:rsid w:val="00F07B7A"/>
    <w:rsid w:val="00F117CC"/>
    <w:rsid w:val="00F14A7D"/>
    <w:rsid w:val="00F200A3"/>
    <w:rsid w:val="00F2103F"/>
    <w:rsid w:val="00F24AC6"/>
    <w:rsid w:val="00F24BE0"/>
    <w:rsid w:val="00F31043"/>
    <w:rsid w:val="00F32B8E"/>
    <w:rsid w:val="00F33747"/>
    <w:rsid w:val="00F37FB4"/>
    <w:rsid w:val="00F4049F"/>
    <w:rsid w:val="00F408F5"/>
    <w:rsid w:val="00F429A4"/>
    <w:rsid w:val="00F52844"/>
    <w:rsid w:val="00F5367F"/>
    <w:rsid w:val="00F53E0A"/>
    <w:rsid w:val="00F55B73"/>
    <w:rsid w:val="00F560DB"/>
    <w:rsid w:val="00F56C8D"/>
    <w:rsid w:val="00F57152"/>
    <w:rsid w:val="00F57E7D"/>
    <w:rsid w:val="00F63045"/>
    <w:rsid w:val="00F63E58"/>
    <w:rsid w:val="00F7122D"/>
    <w:rsid w:val="00F7651E"/>
    <w:rsid w:val="00F774EB"/>
    <w:rsid w:val="00F8224F"/>
    <w:rsid w:val="00F824CF"/>
    <w:rsid w:val="00F83216"/>
    <w:rsid w:val="00F846E6"/>
    <w:rsid w:val="00F85272"/>
    <w:rsid w:val="00F85E7B"/>
    <w:rsid w:val="00F85FC7"/>
    <w:rsid w:val="00F8713A"/>
    <w:rsid w:val="00F90EF2"/>
    <w:rsid w:val="00F979EC"/>
    <w:rsid w:val="00FA0A37"/>
    <w:rsid w:val="00FA4C15"/>
    <w:rsid w:val="00FA7113"/>
    <w:rsid w:val="00FC0F1A"/>
    <w:rsid w:val="00FC2242"/>
    <w:rsid w:val="00FC7201"/>
    <w:rsid w:val="00FD1356"/>
    <w:rsid w:val="00FD1513"/>
    <w:rsid w:val="00FE1506"/>
    <w:rsid w:val="00FE1FA9"/>
    <w:rsid w:val="00FE3E02"/>
    <w:rsid w:val="00FF104E"/>
    <w:rsid w:val="00FF49CF"/>
    <w:rsid w:val="00FF6933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62358D-495B-4E37-BAA7-2FDC30F7F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character" w:customStyle="1" w:styleId="rvts15">
    <w:name w:val="rvts15"/>
    <w:rsid w:val="00DF4F7B"/>
    <w:rPr>
      <w:rFonts w:cs="Times New Roman"/>
    </w:rPr>
  </w:style>
  <w:style w:type="character" w:styleId="af">
    <w:name w:val="Emphasis"/>
    <w:uiPriority w:val="20"/>
    <w:qFormat/>
    <w:rsid w:val="00545F82"/>
    <w:rPr>
      <w:i/>
      <w:iCs/>
    </w:rPr>
  </w:style>
  <w:style w:type="character" w:customStyle="1" w:styleId="rvts9">
    <w:name w:val="rvts9"/>
    <w:rsid w:val="0080437C"/>
    <w:rPr>
      <w:rFonts w:cs="Times New Roman"/>
    </w:rPr>
  </w:style>
  <w:style w:type="paragraph" w:styleId="af0">
    <w:name w:val="No Spacing"/>
    <w:uiPriority w:val="1"/>
    <w:qFormat/>
    <w:rsid w:val="00421BD3"/>
    <w:rPr>
      <w:rFonts w:ascii="Calibri" w:hAnsi="Calibri"/>
      <w:sz w:val="22"/>
      <w:szCs w:val="22"/>
      <w:lang w:eastAsia="en-US"/>
    </w:rPr>
  </w:style>
  <w:style w:type="paragraph" w:customStyle="1" w:styleId="22">
    <w:name w:val="Знак Знак2 Знак Знак Знак Знак Знак Знак Знак Знак Знак Знак Знак Знак Знак Знак Знак Знак Знак Знак Знак"/>
    <w:basedOn w:val="a"/>
    <w:uiPriority w:val="99"/>
    <w:rsid w:val="00834E7C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2227</Words>
  <Characters>1270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12</cp:revision>
  <cp:lastPrinted>2018-04-03T06:19:00Z</cp:lastPrinted>
  <dcterms:created xsi:type="dcterms:W3CDTF">2020-01-23T10:42:00Z</dcterms:created>
  <dcterms:modified xsi:type="dcterms:W3CDTF">2020-02-06T08:19:00Z</dcterms:modified>
</cp:coreProperties>
</file>