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225" w:rsidRDefault="00820225" w:rsidP="00820225">
      <w:pPr>
        <w:ind w:firstLine="720"/>
        <w:jc w:val="right"/>
        <w:rPr>
          <w:sz w:val="28"/>
        </w:rPr>
      </w:pPr>
      <w:r w:rsidRPr="00820225">
        <w:rPr>
          <w:sz w:val="28"/>
        </w:rPr>
        <w:t>Проект</w:t>
      </w:r>
    </w:p>
    <w:p w:rsidR="00820225" w:rsidRDefault="00820225" w:rsidP="00820225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</w:t>
      </w:r>
      <w:r>
        <w:rPr>
          <w:sz w:val="28"/>
        </w:rPr>
        <w:t>тираж 08.04.2021</w:t>
      </w:r>
      <w:r>
        <w:rPr>
          <w:sz w:val="28"/>
          <w:lang w:val="ru-RU"/>
        </w:rPr>
        <w:t>)</w:t>
      </w:r>
    </w:p>
    <w:p w:rsidR="00820225" w:rsidRPr="00820225" w:rsidRDefault="00820225" w:rsidP="00820225">
      <w:pPr>
        <w:ind w:firstLine="720"/>
        <w:jc w:val="right"/>
        <w:rPr>
          <w:sz w:val="28"/>
          <w:lang w:val="ru-RU"/>
        </w:rPr>
      </w:pPr>
    </w:p>
    <w:p w:rsidR="00820225" w:rsidRPr="00820225" w:rsidRDefault="00820225" w:rsidP="00820225">
      <w:pPr>
        <w:ind w:firstLine="720"/>
        <w:jc w:val="center"/>
        <w:rPr>
          <w:sz w:val="28"/>
        </w:rPr>
      </w:pPr>
      <w:r w:rsidRPr="00820225">
        <w:rPr>
          <w:sz w:val="28"/>
        </w:rPr>
        <w:t>Закон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УкраЇни</w:t>
      </w:r>
    </w:p>
    <w:p w:rsidR="00820225" w:rsidRDefault="00820225" w:rsidP="00820225">
      <w:pPr>
        <w:ind w:firstLine="720"/>
        <w:jc w:val="center"/>
        <w:rPr>
          <w:sz w:val="28"/>
        </w:rPr>
      </w:pPr>
      <w:r w:rsidRPr="00820225">
        <w:rPr>
          <w:sz w:val="28"/>
        </w:rPr>
        <w:t>Про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внесення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змін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Кодексу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України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щодо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посилення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відповідальності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незаконну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торгівлю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пальним</w:t>
      </w:r>
    </w:p>
    <w:p w:rsidR="00820225" w:rsidRPr="00820225" w:rsidRDefault="00820225" w:rsidP="00820225">
      <w:pPr>
        <w:ind w:firstLine="720"/>
        <w:jc w:val="center"/>
        <w:rPr>
          <w:sz w:val="28"/>
        </w:rPr>
      </w:pPr>
      <w:bookmarkStart w:id="0" w:name="_GoBack"/>
      <w:bookmarkEnd w:id="0"/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Верховна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Рада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України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л</w:t>
      </w:r>
      <w:r w:rsidRPr="00820225">
        <w:rPr>
          <w:sz w:val="28"/>
        </w:rPr>
        <w:t xml:space="preserve"> </w:t>
      </w:r>
      <w:r w:rsidRPr="00820225">
        <w:rPr>
          <w:sz w:val="28"/>
        </w:rPr>
        <w:t>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є: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1.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Внести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Кодексу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України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(Відомості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Верховної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Ради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УРСР,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1984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р.,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додаток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№</w:t>
      </w:r>
      <w:r w:rsidRPr="00820225">
        <w:rPr>
          <w:sz w:val="28"/>
        </w:rPr>
        <w:t xml:space="preserve"> </w:t>
      </w:r>
      <w:r w:rsidRPr="00820225">
        <w:rPr>
          <w:sz w:val="28"/>
        </w:rPr>
        <w:t>51,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ст.</w:t>
      </w:r>
      <w:r w:rsidRPr="00820225">
        <w:rPr>
          <w:sz w:val="28"/>
        </w:rPr>
        <w:t xml:space="preserve"> </w:t>
      </w:r>
      <w:r w:rsidRPr="00820225">
        <w:rPr>
          <w:sz w:val="28"/>
        </w:rPr>
        <w:t>1122)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зміни: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1)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21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виключити;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2)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примітці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22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«частинами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другою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четвертою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126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статтею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130»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замінити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«частинами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другою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п’ятою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126,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статтями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130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»;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3)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доповнити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статтею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змісту: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"Стаття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.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Порушення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порядку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торгівлі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пальним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Оптова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або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роздрібна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торгівля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пальним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без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отримання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ліцензії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оптової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або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роздрібної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торгівлі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пальним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або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період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призупинення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дії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ліцензії,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разі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якщо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законодавством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передбачено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умови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провадження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ліцензійної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діяльності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такий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період,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само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без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одержання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документа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дозвільного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характеру,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якщо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його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одержання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передбачено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законом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(крім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випадків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застосування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принципу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мовчазної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згоди),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тягне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собою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накладення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штрафу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від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однієї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двох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неоподатковуваних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мінімумів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конфіскацією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транспортних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засобів,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ємностей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обладнання,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використовувалися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реалізації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грошей,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одержаних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внаслідок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вчинення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цього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посадових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осіб,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суб'єктів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підприємницької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діяльності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від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двох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трьох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неоподатковуваних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мінімумів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конфіскацією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транспортних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засобів,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ємностей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обладнання,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використовувалися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реалізації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грошей,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одержаних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внаслідок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вчинення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цього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правопорушення.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Інші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порушення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правил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торгівлі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пальним,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крім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передбачених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частиною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першої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цієї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статті,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тягнуть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собою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накладення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штрафу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від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п'ятисот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однієї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неоподатковуваних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мінімумів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громадян.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Дії,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передбачені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частиною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першою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цієї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вчинені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особою,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яку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протягом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року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було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піддано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адміністративному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стягненню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таке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саме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або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пов'язані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отриманням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великих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розмірах,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тягнуть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собою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накладення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штрафу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від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двох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трьох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неоподатковуваних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мінімумів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конфіскацією</w:t>
      </w:r>
      <w:r w:rsidRPr="00820225">
        <w:rPr>
          <w:sz w:val="28"/>
        </w:rPr>
        <w:t xml:space="preserve"> </w:t>
      </w:r>
      <w:r w:rsidRPr="00820225">
        <w:rPr>
          <w:sz w:val="28"/>
        </w:rPr>
        <w:lastRenderedPageBreak/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транспортних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засобів,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ємностей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обладнання,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використовувалися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реалізації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грошей,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одержаних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внаслідок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вчинення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цього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посадових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осіб,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суб'єктів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підприємницької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діяльності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від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трьох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п'яти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неоподатковуваних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мінімумів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конфіскацією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транспортних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засобів,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ємностей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обладнання,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використовувалися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реалізації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такого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пального,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грошей,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одержаних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внаслідок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вчинення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цього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адміністративного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правопорушення.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Примітка.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Отримання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великих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розмірах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має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місце,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коли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його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сума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тисячу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більше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разів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перевищує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неоподатковуваний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мінімум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доходів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громадян";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4)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221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«частиною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третьою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126»,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замінити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«частинами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третьою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п’ятою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126»,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після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«160»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доповнити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»;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5)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пункті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</w:t>
      </w:r>
      <w:r w:rsidRPr="00820225">
        <w:rPr>
          <w:sz w:val="28"/>
        </w:rPr>
        <w:t xml:space="preserve"> </w:t>
      </w:r>
      <w:r w:rsidRPr="00820225">
        <w:rPr>
          <w:sz w:val="28"/>
        </w:rPr>
        <w:t>частини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першої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255: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абзаці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другому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"частина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126"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замінити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"частини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п'ята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126",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після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</w:t>
      </w:r>
      <w:r w:rsidRPr="00820225">
        <w:rPr>
          <w:sz w:val="28"/>
        </w:rPr>
        <w:t xml:space="preserve"> </w:t>
      </w:r>
      <w:r w:rsidRPr="00820225">
        <w:rPr>
          <w:sz w:val="28"/>
        </w:rPr>
        <w:t>"160"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доповнити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"частини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перша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статті";</w:t>
      </w:r>
    </w:p>
    <w:p w:rsidR="00820225" w:rsidRPr="00820225" w:rsidRDefault="00820225" w:rsidP="00820225">
      <w:pPr>
        <w:ind w:firstLine="720"/>
        <w:jc w:val="both"/>
        <w:rPr>
          <w:sz w:val="28"/>
          <w:vertAlign w:val="superscript"/>
        </w:rPr>
      </w:pPr>
      <w:r w:rsidRPr="00820225">
        <w:rPr>
          <w:sz w:val="28"/>
        </w:rPr>
        <w:t>абзац</w:t>
      </w:r>
      <w:r w:rsidRPr="00820225">
        <w:rPr>
          <w:sz w:val="28"/>
        </w:rPr>
        <w:t xml:space="preserve"> </w:t>
      </w:r>
      <w:r w:rsidRPr="00820225">
        <w:rPr>
          <w:sz w:val="28"/>
        </w:rPr>
        <w:t>"центрального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органу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виконавчої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влади,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що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реалізує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державну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політику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у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сфері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державного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контролю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додержанням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законодавства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захист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прав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споживачів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(статті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42</w:t>
      </w:r>
      <w:r w:rsidRPr="00820225">
        <w:rPr>
          <w:sz w:val="28"/>
          <w:vertAlign w:val="superscript"/>
        </w:rPr>
        <w:t>2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156,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164</w:t>
      </w:r>
      <w:r w:rsidRPr="00820225">
        <w:rPr>
          <w:sz w:val="28"/>
          <w:vertAlign w:val="superscript"/>
        </w:rPr>
        <w:t>6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164</w:t>
      </w:r>
      <w:r w:rsidRPr="00820225">
        <w:rPr>
          <w:sz w:val="28"/>
          <w:vertAlign w:val="superscript"/>
        </w:rPr>
        <w:t>7</w:t>
      </w:r>
      <w:r w:rsidRPr="00820225">
        <w:rPr>
          <w:sz w:val="28"/>
        </w:rPr>
        <w:t>)"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після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</w:t>
      </w:r>
      <w:r w:rsidRPr="00820225">
        <w:rPr>
          <w:sz w:val="28"/>
        </w:rPr>
        <w:t xml:space="preserve"> </w:t>
      </w:r>
      <w:r w:rsidRPr="00820225">
        <w:rPr>
          <w:sz w:val="28"/>
        </w:rPr>
        <w:t>"156"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доповнити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"частина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друга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статті";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абзац</w:t>
      </w:r>
      <w:r w:rsidRPr="00820225">
        <w:rPr>
          <w:sz w:val="28"/>
        </w:rPr>
        <w:t xml:space="preserve"> </w:t>
      </w:r>
      <w:r w:rsidRPr="00820225">
        <w:rPr>
          <w:sz w:val="28"/>
        </w:rPr>
        <w:t>"органів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державної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податкової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служби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(статті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51</w:t>
      </w:r>
      <w:r w:rsidRPr="00820225">
        <w:rPr>
          <w:sz w:val="28"/>
          <w:vertAlign w:val="superscript"/>
        </w:rPr>
        <w:t>2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155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162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163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 xml:space="preserve"> </w:t>
      </w:r>
      <w:r w:rsidRPr="00820225">
        <w:rPr>
          <w:sz w:val="28"/>
        </w:rPr>
        <w:t>-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163</w:t>
      </w:r>
      <w:r w:rsidRPr="00820225">
        <w:rPr>
          <w:sz w:val="28"/>
          <w:vertAlign w:val="superscript"/>
        </w:rPr>
        <w:t>4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163</w:t>
      </w:r>
      <w:r w:rsidRPr="00820225">
        <w:rPr>
          <w:sz w:val="28"/>
          <w:vertAlign w:val="superscript"/>
        </w:rPr>
        <w:t>12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частини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друга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163</w:t>
      </w:r>
      <w:r w:rsidRPr="00820225">
        <w:rPr>
          <w:sz w:val="28"/>
          <w:vertAlign w:val="superscript"/>
        </w:rPr>
        <w:t>17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164,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164</w:t>
      </w:r>
      <w:r w:rsidRPr="00820225">
        <w:rPr>
          <w:sz w:val="28"/>
          <w:vertAlign w:val="superscript"/>
        </w:rPr>
        <w:t>5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164</w:t>
      </w:r>
      <w:r w:rsidRPr="00820225">
        <w:rPr>
          <w:sz w:val="28"/>
          <w:vertAlign w:val="superscript"/>
        </w:rPr>
        <w:t>16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166</w:t>
      </w:r>
      <w:r w:rsidRPr="00820225">
        <w:rPr>
          <w:sz w:val="28"/>
          <w:vertAlign w:val="superscript"/>
        </w:rPr>
        <w:t>16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166</w:t>
      </w:r>
      <w:r w:rsidRPr="00820225">
        <w:rPr>
          <w:sz w:val="28"/>
          <w:vertAlign w:val="superscript"/>
        </w:rPr>
        <w:t>17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177</w:t>
      </w:r>
      <w:r w:rsidRPr="00820225">
        <w:rPr>
          <w:sz w:val="28"/>
          <w:vertAlign w:val="superscript"/>
        </w:rPr>
        <w:t>2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204</w:t>
      </w:r>
      <w:r w:rsidRPr="00820225">
        <w:rPr>
          <w:sz w:val="28"/>
          <w:vertAlign w:val="superscript"/>
        </w:rPr>
        <w:t>3</w:t>
      </w:r>
      <w:r w:rsidRPr="00820225">
        <w:rPr>
          <w:sz w:val="28"/>
        </w:rPr>
        <w:t>)»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після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«155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»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доповнити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словами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цифрами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«частини</w:t>
      </w:r>
      <w:r w:rsidRPr="00820225">
        <w:rPr>
          <w:sz w:val="28"/>
        </w:rPr>
        <w:t xml:space="preserve"> </w:t>
      </w:r>
      <w:r w:rsidRPr="00820225">
        <w:rPr>
          <w:sz w:val="28"/>
        </w:rPr>
        <w:t>перша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третя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161</w:t>
      </w:r>
      <w:r w:rsidRPr="00820225">
        <w:rPr>
          <w:sz w:val="28"/>
          <w:vertAlign w:val="superscript"/>
        </w:rPr>
        <w:t>1</w:t>
      </w:r>
      <w:r w:rsidRPr="00820225">
        <w:rPr>
          <w:sz w:val="28"/>
        </w:rPr>
        <w:t>,</w:t>
      </w:r>
      <w:r w:rsidRPr="00820225">
        <w:rPr>
          <w:sz w:val="28"/>
        </w:rPr>
        <w:t xml:space="preserve"> </w:t>
      </w:r>
      <w:r w:rsidRPr="00820225">
        <w:rPr>
          <w:sz w:val="28"/>
        </w:rPr>
        <w:t>статті»".</w:t>
      </w:r>
    </w:p>
    <w:p w:rsidR="00820225" w:rsidRPr="00820225" w:rsidRDefault="00820225" w:rsidP="00820225">
      <w:pPr>
        <w:ind w:firstLine="720"/>
        <w:jc w:val="both"/>
        <w:rPr>
          <w:sz w:val="28"/>
        </w:rPr>
      </w:pPr>
    </w:p>
    <w:p w:rsidR="00820225" w:rsidRPr="00820225" w:rsidRDefault="00820225" w:rsidP="00820225">
      <w:pPr>
        <w:ind w:firstLine="720"/>
        <w:jc w:val="both"/>
        <w:rPr>
          <w:sz w:val="28"/>
        </w:rPr>
      </w:pPr>
      <w:r w:rsidRPr="00820225">
        <w:rPr>
          <w:sz w:val="28"/>
        </w:rPr>
        <w:t>2.</w:t>
      </w:r>
      <w:r w:rsidRPr="00820225">
        <w:rPr>
          <w:sz w:val="28"/>
        </w:rPr>
        <w:t xml:space="preserve"> </w:t>
      </w:r>
      <w:r w:rsidRPr="00820225">
        <w:rPr>
          <w:sz w:val="28"/>
        </w:rPr>
        <w:t>Цей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Закон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набирає</w:t>
      </w:r>
      <w:r w:rsidRPr="00820225">
        <w:rPr>
          <w:sz w:val="28"/>
        </w:rPr>
        <w:t xml:space="preserve"> </w:t>
      </w:r>
      <w:r w:rsidRPr="00820225">
        <w:rPr>
          <w:sz w:val="28"/>
        </w:rPr>
        <w:t>чинності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дня,</w:t>
      </w:r>
      <w:r w:rsidRPr="00820225">
        <w:rPr>
          <w:sz w:val="28"/>
        </w:rPr>
        <w:t xml:space="preserve"> </w:t>
      </w:r>
      <w:r w:rsidRPr="00820225">
        <w:rPr>
          <w:sz w:val="28"/>
        </w:rPr>
        <w:t>наступного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за</w:t>
      </w:r>
      <w:r w:rsidRPr="00820225">
        <w:rPr>
          <w:sz w:val="28"/>
        </w:rPr>
        <w:t xml:space="preserve"> </w:t>
      </w:r>
      <w:r w:rsidRPr="00820225">
        <w:rPr>
          <w:sz w:val="28"/>
        </w:rPr>
        <w:t>днем</w:t>
      </w:r>
      <w:r w:rsidRPr="00820225">
        <w:rPr>
          <w:sz w:val="28"/>
        </w:rPr>
        <w:t xml:space="preserve"> </w:t>
      </w:r>
      <w:r w:rsidRPr="00820225">
        <w:rPr>
          <w:sz w:val="28"/>
        </w:rPr>
        <w:t>його</w:t>
      </w:r>
      <w:r w:rsidRPr="00820225">
        <w:rPr>
          <w:sz w:val="28"/>
        </w:rPr>
        <w:t xml:space="preserve"> </w:t>
      </w:r>
      <w:r w:rsidRPr="00820225">
        <w:rPr>
          <w:sz w:val="28"/>
        </w:rPr>
        <w:t>опублікування.</w:t>
      </w:r>
    </w:p>
    <w:p w:rsidR="00595064" w:rsidRPr="00820225" w:rsidRDefault="00595064" w:rsidP="00820225">
      <w:pPr>
        <w:ind w:firstLine="720"/>
        <w:jc w:val="both"/>
        <w:rPr>
          <w:sz w:val="28"/>
        </w:rPr>
      </w:pPr>
    </w:p>
    <w:sectPr w:rsidR="00595064" w:rsidRPr="00820225" w:rsidSect="0082022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225" w:rsidRDefault="00820225">
      <w:r>
        <w:separator/>
      </w:r>
    </w:p>
  </w:endnote>
  <w:endnote w:type="continuationSeparator" w:id="0">
    <w:p w:rsidR="00820225" w:rsidRDefault="0082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225" w:rsidRDefault="00820225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820225" w:rsidRDefault="0082022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225" w:rsidRDefault="00820225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820225" w:rsidRDefault="0082022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225" w:rsidRDefault="00820225">
      <w:r>
        <w:separator/>
      </w:r>
    </w:p>
  </w:footnote>
  <w:footnote w:type="continuationSeparator" w:id="0">
    <w:p w:rsidR="00820225" w:rsidRDefault="00820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225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20225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BAC1E"/>
  <w15:chartTrackingRefBased/>
  <w15:docId w15:val="{EB28A8CF-2985-40C1-A750-5005C3BE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2022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20225"/>
    <w:rPr>
      <w:sz w:val="28"/>
    </w:rPr>
  </w:style>
  <w:style w:type="character" w:styleId="aa">
    <w:name w:val="page number"/>
    <w:basedOn w:val="a1"/>
    <w:rsid w:val="00820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2</Pages>
  <Words>555</Words>
  <Characters>3482</Characters>
  <Application>Microsoft Office Word</Application>
  <DocSecurity>0</DocSecurity>
  <Lines>69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2021-04-08T06:29:00Z</dcterms:created>
  <dcterms:modified xsi:type="dcterms:W3CDTF">2021-04-08T06:32:00Z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