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A52A8" w:rsidRPr="005660E8" w:rsidRDefault="000A52A8" w:rsidP="000A52A8">
      <w:pPr>
        <w:spacing w:after="0" w:line="240" w:lineRule="auto"/>
        <w:ind w:left="4536"/>
        <w:rPr>
          <w:rFonts w:ascii="Times New Roman" w:hAnsi="Times New Roman"/>
          <w:sz w:val="24"/>
          <w:szCs w:val="24"/>
          <w:lang w:val="uk-UA"/>
        </w:rPr>
      </w:pPr>
    </w:p>
    <w:p w:rsidR="00CD3903" w:rsidRPr="005660E8" w:rsidRDefault="00CD3903" w:rsidP="00397C82">
      <w:pPr>
        <w:widowControl w:val="0"/>
        <w:autoSpaceDE w:val="0"/>
        <w:autoSpaceDN w:val="0"/>
        <w:adjustRightInd w:val="0"/>
        <w:spacing w:after="0" w:line="360" w:lineRule="auto"/>
        <w:ind w:right="-6"/>
        <w:jc w:val="right"/>
        <w:rPr>
          <w:rFonts w:ascii="Times New Roman" w:eastAsia="Times New Roman" w:hAnsi="Times New Roman"/>
          <w:b/>
          <w:bCs/>
          <w:spacing w:val="-2"/>
          <w:kern w:val="1"/>
          <w:sz w:val="28"/>
          <w:szCs w:val="28"/>
          <w:lang w:val="uk-UA"/>
        </w:rPr>
      </w:pPr>
    </w:p>
    <w:p w:rsidR="00397C82" w:rsidRPr="005660E8" w:rsidRDefault="00397C82" w:rsidP="00397C82">
      <w:pPr>
        <w:widowControl w:val="0"/>
        <w:autoSpaceDE w:val="0"/>
        <w:autoSpaceDN w:val="0"/>
        <w:adjustRightInd w:val="0"/>
        <w:spacing w:after="0" w:line="360" w:lineRule="auto"/>
        <w:ind w:right="-6"/>
        <w:jc w:val="right"/>
        <w:rPr>
          <w:rFonts w:ascii="Times New Roman" w:eastAsia="Times New Roman" w:hAnsi="Times New Roman"/>
          <w:b/>
          <w:bCs/>
          <w:spacing w:val="-2"/>
          <w:kern w:val="1"/>
          <w:sz w:val="28"/>
          <w:szCs w:val="28"/>
          <w:lang w:val="uk-UA"/>
        </w:rPr>
      </w:pPr>
      <w:r w:rsidRPr="005660E8">
        <w:rPr>
          <w:rFonts w:ascii="Times New Roman" w:eastAsia="Times New Roman" w:hAnsi="Times New Roman"/>
          <w:b/>
          <w:bCs/>
          <w:spacing w:val="-2"/>
          <w:kern w:val="1"/>
          <w:sz w:val="28"/>
          <w:szCs w:val="28"/>
          <w:lang w:val="uk-UA"/>
        </w:rPr>
        <w:t>ВЕРХОВНА РАДА УКРАЇНИ</w:t>
      </w:r>
    </w:p>
    <w:p w:rsidR="00397C82" w:rsidRPr="005660E8" w:rsidRDefault="00397C82" w:rsidP="00397C82">
      <w:pPr>
        <w:widowControl w:val="0"/>
        <w:autoSpaceDE w:val="0"/>
        <w:autoSpaceDN w:val="0"/>
        <w:adjustRightInd w:val="0"/>
        <w:spacing w:after="0" w:line="360" w:lineRule="auto"/>
        <w:ind w:right="-6"/>
        <w:jc w:val="right"/>
        <w:rPr>
          <w:rFonts w:ascii="Times New Roman" w:eastAsia="Times New Roman" w:hAnsi="Times New Roman"/>
          <w:kern w:val="1"/>
          <w:sz w:val="28"/>
          <w:szCs w:val="28"/>
          <w:lang w:val="uk-UA"/>
        </w:rPr>
      </w:pPr>
    </w:p>
    <w:p w:rsidR="005660E8" w:rsidRPr="005660E8" w:rsidRDefault="00397C82" w:rsidP="005660E8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val="uk-UA"/>
        </w:rPr>
      </w:pPr>
      <w:r w:rsidRPr="005660E8">
        <w:rPr>
          <w:rFonts w:ascii="Times New Roman" w:eastAsia="Times New Roman" w:hAnsi="Times New Roman"/>
          <w:kern w:val="1"/>
          <w:sz w:val="28"/>
          <w:szCs w:val="28"/>
          <w:lang w:val="uk-UA"/>
        </w:rPr>
        <w:t>Відповідно до статті 93 Конституції України в порядку права законодавчої ініціативи на розгляд Верховної Ради України вноситься проект</w:t>
      </w:r>
      <w:r w:rsidR="005660E8" w:rsidRPr="005660E8">
        <w:rPr>
          <w:rFonts w:ascii="Times New Roman" w:eastAsia="Times New Roman" w:hAnsi="Times New Roman"/>
          <w:kern w:val="1"/>
          <w:sz w:val="28"/>
          <w:szCs w:val="28"/>
          <w:lang w:val="uk-UA"/>
        </w:rPr>
        <w:t xml:space="preserve"> </w:t>
      </w:r>
      <w:r w:rsidRPr="005660E8">
        <w:rPr>
          <w:rFonts w:ascii="Times New Roman" w:eastAsia="Times New Roman" w:hAnsi="Times New Roman"/>
          <w:kern w:val="1"/>
          <w:sz w:val="28"/>
          <w:szCs w:val="28"/>
          <w:lang w:val="uk-UA"/>
        </w:rPr>
        <w:t>Закону України «</w:t>
      </w:r>
      <w:r w:rsidR="005660E8" w:rsidRPr="005660E8">
        <w:rPr>
          <w:rFonts w:ascii="Times New Roman" w:eastAsia="Times New Roman" w:hAnsi="Times New Roman"/>
          <w:sz w:val="28"/>
          <w:szCs w:val="28"/>
          <w:lang w:val="uk-UA"/>
        </w:rPr>
        <w:t>Про внесення змін до Закону України «Про автомобільний транспорт»</w:t>
      </w:r>
    </w:p>
    <w:p w:rsidR="00397C82" w:rsidRPr="005660E8" w:rsidRDefault="005660E8" w:rsidP="005660E8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val="uk-UA"/>
        </w:rPr>
      </w:pPr>
      <w:r w:rsidRPr="005660E8">
        <w:rPr>
          <w:rFonts w:ascii="Times New Roman" w:eastAsia="Times New Roman" w:hAnsi="Times New Roman"/>
          <w:sz w:val="28"/>
          <w:szCs w:val="28"/>
          <w:lang w:val="uk-UA"/>
        </w:rPr>
        <w:t xml:space="preserve"> (щодо визначення електричних автомобільних транспортних засобів, зарядних станцій під них та створенню умов для переходу на екологічний транспорт до 2030 року)</w:t>
      </w:r>
      <w:r w:rsidR="00397C82" w:rsidRPr="005660E8">
        <w:rPr>
          <w:rFonts w:ascii="Times New Roman" w:eastAsia="Times New Roman" w:hAnsi="Times New Roman"/>
          <w:kern w:val="1"/>
          <w:sz w:val="28"/>
          <w:szCs w:val="28"/>
          <w:lang w:val="uk-UA"/>
        </w:rPr>
        <w:t>».</w:t>
      </w:r>
    </w:p>
    <w:p w:rsidR="00397C82" w:rsidRPr="005660E8" w:rsidRDefault="00397C82" w:rsidP="00397C82">
      <w:pPr>
        <w:widowControl w:val="0"/>
        <w:autoSpaceDE w:val="0"/>
        <w:autoSpaceDN w:val="0"/>
        <w:adjustRightInd w:val="0"/>
        <w:spacing w:after="0" w:line="240" w:lineRule="auto"/>
        <w:ind w:right="-8" w:firstLine="540"/>
        <w:jc w:val="both"/>
        <w:rPr>
          <w:rFonts w:ascii="Times New Roman" w:eastAsia="Times New Roman" w:hAnsi="Times New Roman"/>
          <w:kern w:val="1"/>
          <w:sz w:val="28"/>
          <w:szCs w:val="28"/>
          <w:lang w:val="uk-UA"/>
        </w:rPr>
      </w:pPr>
    </w:p>
    <w:p w:rsidR="00397C82" w:rsidRPr="005660E8" w:rsidRDefault="00397C82" w:rsidP="00397C82">
      <w:pPr>
        <w:keepNext/>
        <w:spacing w:before="240" w:after="60" w:line="240" w:lineRule="auto"/>
        <w:outlineLvl w:val="1"/>
        <w:rPr>
          <w:rFonts w:ascii="Times New Roman" w:eastAsia="Times New Roman" w:hAnsi="Times New Roman"/>
          <w:b/>
          <w:bCs/>
          <w:i/>
          <w:iCs/>
          <w:kern w:val="1"/>
          <w:sz w:val="28"/>
          <w:szCs w:val="28"/>
          <w:lang w:val="uk-UA"/>
        </w:rPr>
      </w:pPr>
      <w:r w:rsidRPr="005660E8">
        <w:rPr>
          <w:rFonts w:ascii="Times New Roman" w:eastAsia="Times New Roman" w:hAnsi="Times New Roman"/>
          <w:b/>
          <w:bCs/>
          <w:i/>
          <w:iCs/>
          <w:kern w:val="1"/>
          <w:sz w:val="28"/>
          <w:szCs w:val="28"/>
          <w:lang w:val="uk-UA"/>
        </w:rPr>
        <w:t>Доповідати зазначений законопроект на пленарному засіданні Верховної Ради України буде народний депутат України Куницький О.О.</w:t>
      </w:r>
    </w:p>
    <w:p w:rsidR="00397C82" w:rsidRPr="005660E8" w:rsidRDefault="00397C82" w:rsidP="00397C82">
      <w:pPr>
        <w:widowControl w:val="0"/>
        <w:autoSpaceDE w:val="0"/>
        <w:autoSpaceDN w:val="0"/>
        <w:adjustRightInd w:val="0"/>
        <w:spacing w:after="0" w:line="240" w:lineRule="auto"/>
        <w:ind w:right="-6" w:firstLine="708"/>
        <w:jc w:val="both"/>
        <w:rPr>
          <w:rFonts w:ascii="Times New Roman" w:eastAsia="Times New Roman" w:hAnsi="Times New Roman"/>
          <w:kern w:val="1"/>
          <w:sz w:val="28"/>
          <w:szCs w:val="28"/>
          <w:lang w:val="uk-UA"/>
        </w:rPr>
      </w:pPr>
    </w:p>
    <w:p w:rsidR="00397C82" w:rsidRPr="005660E8" w:rsidRDefault="00397C82" w:rsidP="00397C82">
      <w:pPr>
        <w:widowControl w:val="0"/>
        <w:autoSpaceDE w:val="0"/>
        <w:autoSpaceDN w:val="0"/>
        <w:adjustRightInd w:val="0"/>
        <w:spacing w:after="0" w:line="240" w:lineRule="auto"/>
        <w:ind w:right="-6" w:firstLine="720"/>
        <w:jc w:val="both"/>
        <w:rPr>
          <w:rFonts w:ascii="Times New Roman" w:eastAsia="Times New Roman" w:hAnsi="Times New Roman"/>
          <w:kern w:val="1"/>
          <w:sz w:val="28"/>
          <w:szCs w:val="28"/>
          <w:lang w:val="uk-UA"/>
        </w:rPr>
      </w:pPr>
      <w:r w:rsidRPr="005660E8">
        <w:rPr>
          <w:rFonts w:ascii="Times New Roman" w:eastAsia="Times New Roman" w:hAnsi="Times New Roman"/>
          <w:kern w:val="1"/>
          <w:sz w:val="28"/>
          <w:szCs w:val="28"/>
          <w:lang w:val="uk-UA"/>
        </w:rPr>
        <w:t xml:space="preserve">Додатки: </w:t>
      </w:r>
    </w:p>
    <w:p w:rsidR="00397C82" w:rsidRPr="005660E8" w:rsidRDefault="00397C82" w:rsidP="00397C82">
      <w:pPr>
        <w:widowControl w:val="0"/>
        <w:autoSpaceDE w:val="0"/>
        <w:autoSpaceDN w:val="0"/>
        <w:adjustRightInd w:val="0"/>
        <w:spacing w:after="0" w:line="240" w:lineRule="auto"/>
        <w:ind w:right="-6" w:firstLine="720"/>
        <w:jc w:val="both"/>
        <w:rPr>
          <w:rFonts w:ascii="Times New Roman" w:eastAsia="Times New Roman" w:hAnsi="Times New Roman"/>
          <w:kern w:val="1"/>
          <w:sz w:val="28"/>
          <w:szCs w:val="28"/>
          <w:lang w:val="uk-UA"/>
        </w:rPr>
      </w:pPr>
      <w:r w:rsidRPr="005660E8">
        <w:rPr>
          <w:rFonts w:ascii="Times New Roman" w:eastAsia="Times New Roman" w:hAnsi="Times New Roman"/>
          <w:kern w:val="1"/>
          <w:sz w:val="28"/>
          <w:szCs w:val="28"/>
          <w:lang w:val="uk-UA"/>
        </w:rPr>
        <w:t xml:space="preserve">1. Проект Закону України – </w:t>
      </w:r>
      <w:r w:rsidR="00780195">
        <w:rPr>
          <w:rFonts w:ascii="Times New Roman" w:eastAsia="Times New Roman" w:hAnsi="Times New Roman"/>
          <w:kern w:val="1"/>
          <w:sz w:val="28"/>
          <w:szCs w:val="28"/>
          <w:lang w:val="uk-UA"/>
        </w:rPr>
        <w:t xml:space="preserve">на </w:t>
      </w:r>
      <w:bookmarkStart w:id="0" w:name="_GoBack"/>
      <w:bookmarkEnd w:id="0"/>
      <w:r w:rsidRPr="005660E8">
        <w:rPr>
          <w:rFonts w:ascii="Times New Roman" w:eastAsia="Times New Roman" w:hAnsi="Times New Roman"/>
          <w:kern w:val="1"/>
          <w:sz w:val="28"/>
          <w:szCs w:val="28"/>
          <w:lang w:val="uk-UA"/>
        </w:rPr>
        <w:t>5 арк.</w:t>
      </w:r>
    </w:p>
    <w:p w:rsidR="00397C82" w:rsidRPr="005660E8" w:rsidRDefault="00780195" w:rsidP="00397C82">
      <w:pPr>
        <w:widowControl w:val="0"/>
        <w:autoSpaceDE w:val="0"/>
        <w:autoSpaceDN w:val="0"/>
        <w:adjustRightInd w:val="0"/>
        <w:spacing w:after="0" w:line="240" w:lineRule="auto"/>
        <w:ind w:right="-6" w:firstLine="708"/>
        <w:jc w:val="both"/>
        <w:rPr>
          <w:rFonts w:ascii="Times New Roman" w:eastAsia="Times New Roman" w:hAnsi="Times New Roman"/>
          <w:kern w:val="1"/>
          <w:sz w:val="28"/>
          <w:szCs w:val="28"/>
          <w:lang w:val="uk-UA"/>
        </w:rPr>
      </w:pPr>
      <w:r>
        <w:rPr>
          <w:rFonts w:ascii="Times New Roman" w:eastAsia="Times New Roman" w:hAnsi="Times New Roman"/>
          <w:kern w:val="1"/>
          <w:sz w:val="28"/>
          <w:szCs w:val="28"/>
          <w:lang w:val="uk-UA"/>
        </w:rPr>
        <w:t>2. Пояснювальна записка – на 5</w:t>
      </w:r>
      <w:r w:rsidR="00397C82" w:rsidRPr="005660E8">
        <w:rPr>
          <w:rFonts w:ascii="Times New Roman" w:eastAsia="Times New Roman" w:hAnsi="Times New Roman"/>
          <w:kern w:val="1"/>
          <w:sz w:val="28"/>
          <w:szCs w:val="28"/>
          <w:lang w:val="uk-UA"/>
        </w:rPr>
        <w:t xml:space="preserve"> арк.</w:t>
      </w:r>
    </w:p>
    <w:p w:rsidR="00397C82" w:rsidRPr="005660E8" w:rsidRDefault="00397C82" w:rsidP="00397C82">
      <w:pPr>
        <w:widowControl w:val="0"/>
        <w:autoSpaceDE w:val="0"/>
        <w:autoSpaceDN w:val="0"/>
        <w:adjustRightInd w:val="0"/>
        <w:spacing w:after="0" w:line="240" w:lineRule="auto"/>
        <w:ind w:right="-6" w:firstLine="720"/>
        <w:jc w:val="both"/>
        <w:rPr>
          <w:rFonts w:ascii="Times New Roman" w:eastAsia="Times New Roman" w:hAnsi="Times New Roman"/>
          <w:kern w:val="1"/>
          <w:sz w:val="28"/>
          <w:szCs w:val="28"/>
          <w:lang w:val="uk-UA"/>
        </w:rPr>
      </w:pPr>
      <w:r w:rsidRPr="005660E8">
        <w:rPr>
          <w:rFonts w:ascii="Times New Roman" w:eastAsia="Times New Roman" w:hAnsi="Times New Roman"/>
          <w:kern w:val="1"/>
          <w:sz w:val="28"/>
          <w:szCs w:val="28"/>
          <w:lang w:val="uk-UA"/>
        </w:rPr>
        <w:t xml:space="preserve">3. Порівняльна таблиця – на </w:t>
      </w:r>
      <w:r w:rsidR="006C37B8">
        <w:rPr>
          <w:rFonts w:ascii="Times New Roman" w:eastAsia="Times New Roman" w:hAnsi="Times New Roman"/>
          <w:kern w:val="1"/>
          <w:sz w:val="28"/>
          <w:szCs w:val="28"/>
          <w:lang w:val="uk-UA"/>
        </w:rPr>
        <w:t>22</w:t>
      </w:r>
      <w:r w:rsidRPr="005660E8">
        <w:rPr>
          <w:rFonts w:ascii="Times New Roman" w:eastAsia="Times New Roman" w:hAnsi="Times New Roman"/>
          <w:kern w:val="1"/>
          <w:sz w:val="28"/>
          <w:szCs w:val="28"/>
          <w:lang w:val="uk-UA"/>
        </w:rPr>
        <w:t xml:space="preserve"> арк.</w:t>
      </w:r>
    </w:p>
    <w:p w:rsidR="00397C82" w:rsidRPr="005660E8" w:rsidRDefault="00397C82" w:rsidP="00397C82">
      <w:pPr>
        <w:widowControl w:val="0"/>
        <w:autoSpaceDE w:val="0"/>
        <w:autoSpaceDN w:val="0"/>
        <w:adjustRightInd w:val="0"/>
        <w:spacing w:after="0" w:line="240" w:lineRule="auto"/>
        <w:ind w:right="-6" w:firstLine="720"/>
        <w:jc w:val="both"/>
        <w:rPr>
          <w:rFonts w:ascii="Times New Roman" w:eastAsia="Times New Roman" w:hAnsi="Times New Roman"/>
          <w:kern w:val="1"/>
          <w:sz w:val="28"/>
          <w:szCs w:val="28"/>
          <w:lang w:val="uk-UA"/>
        </w:rPr>
      </w:pPr>
      <w:r w:rsidRPr="005660E8">
        <w:rPr>
          <w:rFonts w:ascii="Times New Roman" w:eastAsia="Times New Roman" w:hAnsi="Times New Roman"/>
          <w:kern w:val="1"/>
          <w:sz w:val="28"/>
          <w:szCs w:val="28"/>
          <w:lang w:val="uk-UA"/>
        </w:rPr>
        <w:t>4. Проект постанови Верховної Ради України – на 1 арк.</w:t>
      </w:r>
    </w:p>
    <w:p w:rsidR="00397C82" w:rsidRPr="005660E8" w:rsidRDefault="00397C82" w:rsidP="00397C82">
      <w:pPr>
        <w:widowControl w:val="0"/>
        <w:autoSpaceDE w:val="0"/>
        <w:autoSpaceDN w:val="0"/>
        <w:adjustRightInd w:val="0"/>
        <w:spacing w:after="0" w:line="240" w:lineRule="auto"/>
        <w:ind w:right="-6" w:firstLine="720"/>
        <w:jc w:val="both"/>
        <w:rPr>
          <w:rFonts w:ascii="Times New Roman" w:eastAsia="Times New Roman" w:hAnsi="Times New Roman"/>
          <w:kern w:val="1"/>
          <w:sz w:val="28"/>
          <w:szCs w:val="28"/>
          <w:lang w:val="uk-UA"/>
        </w:rPr>
      </w:pPr>
      <w:r w:rsidRPr="005660E8">
        <w:rPr>
          <w:rFonts w:ascii="Times New Roman" w:eastAsia="Times New Roman" w:hAnsi="Times New Roman"/>
          <w:kern w:val="1"/>
          <w:sz w:val="28"/>
          <w:szCs w:val="28"/>
          <w:lang w:val="uk-UA"/>
        </w:rPr>
        <w:t>5. Авторський колектив – на 1 арк.</w:t>
      </w:r>
    </w:p>
    <w:p w:rsidR="00397C82" w:rsidRPr="005660E8" w:rsidRDefault="00397C82" w:rsidP="00397C82">
      <w:pPr>
        <w:widowControl w:val="0"/>
        <w:autoSpaceDE w:val="0"/>
        <w:autoSpaceDN w:val="0"/>
        <w:adjustRightInd w:val="0"/>
        <w:spacing w:after="0" w:line="240" w:lineRule="auto"/>
        <w:ind w:right="-6" w:firstLine="720"/>
        <w:jc w:val="both"/>
        <w:rPr>
          <w:rFonts w:ascii="Times New Roman" w:eastAsia="Times New Roman" w:hAnsi="Times New Roman"/>
          <w:kern w:val="1"/>
          <w:sz w:val="28"/>
          <w:szCs w:val="28"/>
          <w:lang w:val="uk-UA"/>
        </w:rPr>
      </w:pPr>
      <w:r w:rsidRPr="005660E8">
        <w:rPr>
          <w:rFonts w:ascii="Times New Roman" w:eastAsia="Times New Roman" w:hAnsi="Times New Roman"/>
          <w:kern w:val="1"/>
          <w:sz w:val="28"/>
          <w:szCs w:val="28"/>
          <w:lang w:val="uk-UA"/>
        </w:rPr>
        <w:t>6. Електронні копії зазначених матеріалів.</w:t>
      </w:r>
    </w:p>
    <w:p w:rsidR="00397C82" w:rsidRPr="005660E8" w:rsidRDefault="00397C82" w:rsidP="00397C82">
      <w:pPr>
        <w:widowControl w:val="0"/>
        <w:tabs>
          <w:tab w:val="left" w:pos="1080"/>
        </w:tabs>
        <w:autoSpaceDE w:val="0"/>
        <w:autoSpaceDN w:val="0"/>
        <w:adjustRightInd w:val="0"/>
        <w:spacing w:after="0" w:line="240" w:lineRule="auto"/>
        <w:ind w:right="-6"/>
        <w:jc w:val="both"/>
        <w:rPr>
          <w:rFonts w:ascii="Times New Roman" w:eastAsia="Times New Roman" w:hAnsi="Times New Roman"/>
          <w:kern w:val="1"/>
          <w:sz w:val="28"/>
          <w:szCs w:val="28"/>
          <w:lang w:val="uk-UA"/>
        </w:rPr>
      </w:pPr>
    </w:p>
    <w:tbl>
      <w:tblPr>
        <w:tblW w:w="9540" w:type="dxa"/>
        <w:tblLayout w:type="fixed"/>
        <w:tblLook w:val="0000" w:firstRow="0" w:lastRow="0" w:firstColumn="0" w:lastColumn="0" w:noHBand="0" w:noVBand="0"/>
      </w:tblPr>
      <w:tblGrid>
        <w:gridCol w:w="3960"/>
        <w:gridCol w:w="5580"/>
      </w:tblGrid>
      <w:tr w:rsidR="00397C82" w:rsidRPr="005660E8" w:rsidTr="00950D8C">
        <w:tc>
          <w:tcPr>
            <w:tcW w:w="3960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397C82" w:rsidRPr="005660E8" w:rsidRDefault="00397C82" w:rsidP="00397C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6"/>
              <w:jc w:val="center"/>
              <w:rPr>
                <w:rFonts w:ascii="Times New Roman" w:eastAsia="Times New Roman" w:hAnsi="Times New Roman"/>
                <w:b/>
                <w:bCs/>
                <w:kern w:val="1"/>
                <w:sz w:val="28"/>
                <w:szCs w:val="28"/>
                <w:lang w:val="uk-UA"/>
              </w:rPr>
            </w:pPr>
            <w:r w:rsidRPr="005660E8">
              <w:rPr>
                <w:rFonts w:ascii="Times New Roman" w:eastAsia="Times New Roman" w:hAnsi="Times New Roman"/>
                <w:b/>
                <w:bCs/>
                <w:kern w:val="1"/>
                <w:sz w:val="28"/>
                <w:szCs w:val="28"/>
                <w:lang w:val="uk-UA"/>
              </w:rPr>
              <w:t>Народний депутат України</w:t>
            </w:r>
          </w:p>
          <w:p w:rsidR="00397C82" w:rsidRPr="005660E8" w:rsidRDefault="00397C82" w:rsidP="00397C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6"/>
              <w:jc w:val="center"/>
              <w:rPr>
                <w:rFonts w:ascii="Times New Roman" w:eastAsia="Times New Roman" w:hAnsi="Times New Roman"/>
                <w:b/>
                <w:bCs/>
                <w:kern w:val="1"/>
                <w:sz w:val="28"/>
                <w:szCs w:val="28"/>
                <w:lang w:val="uk-UA"/>
              </w:rPr>
            </w:pPr>
          </w:p>
        </w:tc>
        <w:tc>
          <w:tcPr>
            <w:tcW w:w="5580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397C82" w:rsidRPr="005660E8" w:rsidRDefault="00397C82" w:rsidP="00397C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612" w:right="-6"/>
              <w:jc w:val="center"/>
              <w:rPr>
                <w:rFonts w:ascii="Times New Roman" w:eastAsia="Times New Roman" w:hAnsi="Times New Roman"/>
                <w:b/>
                <w:bCs/>
                <w:kern w:val="1"/>
                <w:sz w:val="28"/>
                <w:szCs w:val="28"/>
                <w:lang w:val="uk-UA"/>
              </w:rPr>
            </w:pPr>
            <w:r w:rsidRPr="005660E8">
              <w:rPr>
                <w:rFonts w:ascii="Times New Roman" w:eastAsia="Times New Roman" w:hAnsi="Times New Roman"/>
                <w:b/>
                <w:bCs/>
                <w:kern w:val="1"/>
                <w:sz w:val="28"/>
                <w:szCs w:val="28"/>
                <w:lang w:val="uk-UA"/>
              </w:rPr>
              <w:t>Куницький О.О.</w:t>
            </w:r>
          </w:p>
          <w:p w:rsidR="00397C82" w:rsidRPr="005660E8" w:rsidRDefault="00397C82" w:rsidP="00397C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612" w:right="-6"/>
              <w:jc w:val="center"/>
              <w:rPr>
                <w:rFonts w:ascii="Times New Roman" w:eastAsia="Times New Roman" w:hAnsi="Times New Roman"/>
                <w:b/>
                <w:bCs/>
                <w:kern w:val="1"/>
                <w:sz w:val="28"/>
                <w:szCs w:val="28"/>
                <w:lang w:val="uk-UA"/>
              </w:rPr>
            </w:pPr>
            <w:r w:rsidRPr="005660E8">
              <w:rPr>
                <w:rFonts w:ascii="Times New Roman" w:eastAsia="Times New Roman" w:hAnsi="Times New Roman"/>
                <w:b/>
                <w:bCs/>
                <w:kern w:val="1"/>
                <w:sz w:val="28"/>
                <w:szCs w:val="28"/>
                <w:lang w:val="uk-UA"/>
              </w:rPr>
              <w:t>(посвідчення 370)</w:t>
            </w:r>
          </w:p>
        </w:tc>
      </w:tr>
    </w:tbl>
    <w:p w:rsidR="00397C82" w:rsidRPr="005660E8" w:rsidRDefault="00397C82" w:rsidP="000A52A8">
      <w:pPr>
        <w:ind w:firstLine="660"/>
        <w:jc w:val="both"/>
        <w:rPr>
          <w:rFonts w:ascii="Times New Roman" w:hAnsi="Times New Roman"/>
          <w:lang w:val="uk-UA"/>
        </w:rPr>
      </w:pPr>
    </w:p>
    <w:sectPr w:rsidR="00397C82" w:rsidRPr="005660E8" w:rsidSect="000A52A8">
      <w:pgSz w:w="11906" w:h="16838"/>
      <w:pgMar w:top="3119" w:right="850" w:bottom="142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1CA4"/>
    <w:rsid w:val="00097A7D"/>
    <w:rsid w:val="000A52A8"/>
    <w:rsid w:val="00101CA4"/>
    <w:rsid w:val="00397C82"/>
    <w:rsid w:val="004D0E08"/>
    <w:rsid w:val="005660E8"/>
    <w:rsid w:val="006050F1"/>
    <w:rsid w:val="006C37B8"/>
    <w:rsid w:val="00780195"/>
    <w:rsid w:val="007F3E4E"/>
    <w:rsid w:val="00CD3903"/>
    <w:rsid w:val="00FE1436"/>
    <w:rsid w:val="00FE22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710A454-CBDF-466E-836A-1FF00031B6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A52A8"/>
    <w:pPr>
      <w:spacing w:after="200" w:line="276" w:lineRule="auto"/>
    </w:pPr>
    <w:rPr>
      <w:rFonts w:ascii="Calibri" w:eastAsia="Calibri" w:hAnsi="Calibri" w:cs="Times New Roman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0A52A8"/>
    <w:rPr>
      <w:color w:val="0000FF"/>
      <w:u w:val="single"/>
    </w:rPr>
  </w:style>
  <w:style w:type="paragraph" w:customStyle="1" w:styleId="1">
    <w:name w:val="Звичайний1"/>
    <w:rsid w:val="000A52A8"/>
    <w:pPr>
      <w:spacing w:after="0" w:line="276" w:lineRule="auto"/>
    </w:pPr>
    <w:rPr>
      <w:rFonts w:ascii="Arial" w:eastAsia="Times New Roman" w:hAnsi="Arial" w:cs="Arial"/>
      <w:color w:val="000000"/>
      <w:szCs w:val="20"/>
      <w:lang w:eastAsia="uk-UA"/>
    </w:rPr>
  </w:style>
  <w:style w:type="paragraph" w:styleId="a4">
    <w:name w:val="Balloon Text"/>
    <w:basedOn w:val="a"/>
    <w:link w:val="a5"/>
    <w:uiPriority w:val="99"/>
    <w:semiHidden/>
    <w:unhideWhenUsed/>
    <w:rsid w:val="000A52A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у виносці Знак"/>
    <w:basedOn w:val="a0"/>
    <w:link w:val="a4"/>
    <w:uiPriority w:val="99"/>
    <w:semiHidden/>
    <w:rsid w:val="000A52A8"/>
    <w:rPr>
      <w:rFonts w:ascii="Segoe UI" w:eastAsia="Calibri" w:hAnsi="Segoe UI" w:cs="Segoe UI"/>
      <w:sz w:val="18"/>
      <w:szCs w:val="18"/>
      <w:lang w:val="ru-RU" w:eastAsia="ru-RU"/>
    </w:rPr>
  </w:style>
  <w:style w:type="paragraph" w:styleId="a6">
    <w:name w:val="No Spacing"/>
    <w:qFormat/>
    <w:rsid w:val="000A52A8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28813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540</Words>
  <Characters>308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Куницький Олександр Олегович</dc:creator>
  <cp:keywords/>
  <dc:description/>
  <cp:lastModifiedBy>Куницький Олександр Олегович</cp:lastModifiedBy>
  <cp:revision>8</cp:revision>
  <cp:lastPrinted>2019-11-29T18:34:00Z</cp:lastPrinted>
  <dcterms:created xsi:type="dcterms:W3CDTF">2019-11-28T14:50:00Z</dcterms:created>
  <dcterms:modified xsi:type="dcterms:W3CDTF">2019-12-04T13:55:00Z</dcterms:modified>
</cp:coreProperties>
</file>