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E1D05" w:rsidRDefault="001B2FF7">
      <w:pPr>
        <w:pStyle w:val="a3"/>
        <w:rPr>
          <w:b w:val="0"/>
          <w:bCs w:val="0"/>
          <w:sz w:val="30"/>
          <w:szCs w:val="30"/>
        </w:rPr>
      </w:pPr>
    </w:p>
    <w:p w:rsidR="001B2FF7" w:rsidRPr="00EE1D05" w:rsidRDefault="001B2FF7">
      <w:pPr>
        <w:pStyle w:val="a3"/>
        <w:rPr>
          <w:b w:val="0"/>
          <w:bCs w:val="0"/>
          <w:sz w:val="30"/>
          <w:szCs w:val="30"/>
        </w:rPr>
      </w:pPr>
    </w:p>
    <w:p w:rsidR="001B2FF7" w:rsidRPr="00EE1D05" w:rsidRDefault="001B2FF7">
      <w:pPr>
        <w:pStyle w:val="a3"/>
        <w:rPr>
          <w:b w:val="0"/>
          <w:bCs w:val="0"/>
          <w:sz w:val="30"/>
          <w:szCs w:val="30"/>
        </w:rPr>
      </w:pPr>
    </w:p>
    <w:p w:rsidR="001B2FF7" w:rsidRPr="00EE1D05" w:rsidRDefault="001B2FF7">
      <w:pPr>
        <w:pStyle w:val="a3"/>
        <w:rPr>
          <w:b w:val="0"/>
          <w:bCs w:val="0"/>
          <w:sz w:val="30"/>
          <w:szCs w:val="30"/>
        </w:rPr>
      </w:pPr>
    </w:p>
    <w:p w:rsidR="001B2FF7" w:rsidRPr="00EE1D05" w:rsidRDefault="001B2FF7">
      <w:pPr>
        <w:pStyle w:val="20"/>
        <w:ind w:left="5220"/>
        <w:rPr>
          <w:sz w:val="30"/>
          <w:szCs w:val="30"/>
        </w:rPr>
      </w:pPr>
    </w:p>
    <w:p w:rsidR="001474F7" w:rsidRPr="00EE1D05" w:rsidRDefault="001474F7">
      <w:pPr>
        <w:pStyle w:val="20"/>
        <w:ind w:left="5400"/>
        <w:rPr>
          <w:b/>
          <w:bCs/>
          <w:sz w:val="30"/>
          <w:szCs w:val="30"/>
        </w:rPr>
      </w:pPr>
    </w:p>
    <w:p w:rsidR="00A81482" w:rsidRPr="00EE1D05" w:rsidRDefault="00A81482">
      <w:pPr>
        <w:pStyle w:val="20"/>
        <w:ind w:left="5400"/>
        <w:rPr>
          <w:b/>
          <w:bCs/>
          <w:sz w:val="30"/>
          <w:szCs w:val="30"/>
        </w:rPr>
      </w:pPr>
    </w:p>
    <w:p w:rsidR="0006260B" w:rsidRPr="00EE1D05" w:rsidRDefault="0006260B" w:rsidP="00F90EF2">
      <w:pPr>
        <w:pStyle w:val="20"/>
        <w:ind w:left="5220"/>
        <w:jc w:val="left"/>
        <w:rPr>
          <w:b/>
          <w:bCs/>
          <w:sz w:val="30"/>
          <w:szCs w:val="30"/>
        </w:rPr>
      </w:pPr>
    </w:p>
    <w:p w:rsidR="00F90EF2" w:rsidRPr="0036615E" w:rsidRDefault="00F90EF2" w:rsidP="00EE1D05">
      <w:pPr>
        <w:pStyle w:val="20"/>
        <w:spacing w:before="60"/>
        <w:ind w:left="5954"/>
        <w:jc w:val="left"/>
        <w:rPr>
          <w:b/>
          <w:bCs/>
        </w:rPr>
      </w:pPr>
      <w:r w:rsidRPr="0036615E">
        <w:rPr>
          <w:b/>
          <w:bCs/>
        </w:rPr>
        <w:t xml:space="preserve">Комітет Верховної Ради України з </w:t>
      </w:r>
      <w:r w:rsidR="0036615E" w:rsidRPr="0036615E">
        <w:rPr>
          <w:b/>
          <w:bCs/>
        </w:rPr>
        <w:t xml:space="preserve">питань </w:t>
      </w:r>
      <w:r w:rsidR="00773606" w:rsidRPr="00B7012F">
        <w:rPr>
          <w:b/>
          <w:bCs/>
        </w:rPr>
        <w:t>фінансів, податкової та митної політики</w:t>
      </w:r>
    </w:p>
    <w:p w:rsidR="008157F1" w:rsidRPr="00870E1D" w:rsidRDefault="008157F1" w:rsidP="008157F1">
      <w:pPr>
        <w:pStyle w:val="20"/>
        <w:spacing w:before="60"/>
        <w:ind w:left="5245"/>
        <w:jc w:val="left"/>
        <w:rPr>
          <w:b/>
          <w:bCs/>
          <w:sz w:val="12"/>
        </w:rPr>
      </w:pPr>
    </w:p>
    <w:p w:rsidR="0036615E" w:rsidRPr="00870E1D" w:rsidRDefault="0036615E" w:rsidP="0036615E">
      <w:pPr>
        <w:ind w:firstLine="709"/>
        <w:jc w:val="both"/>
        <w:rPr>
          <w:sz w:val="27"/>
          <w:szCs w:val="27"/>
          <w:lang w:val="uk-UA"/>
        </w:rPr>
      </w:pPr>
      <w:r w:rsidRPr="00870E1D">
        <w:rPr>
          <w:sz w:val="27"/>
          <w:szCs w:val="27"/>
          <w:lang w:val="uk-UA"/>
        </w:rPr>
        <w:t xml:space="preserve">Комітет </w:t>
      </w:r>
      <w:bookmarkStart w:id="0" w:name="_GoBack"/>
      <w:r w:rsidRPr="00870E1D">
        <w:rPr>
          <w:sz w:val="27"/>
          <w:szCs w:val="27"/>
          <w:lang w:val="uk-UA"/>
        </w:rPr>
        <w:t xml:space="preserve">Верховної Ради України з питань бюджету на засіданні </w:t>
      </w:r>
      <w:r w:rsidR="00C67E5C" w:rsidRPr="00C67E5C">
        <w:rPr>
          <w:sz w:val="27"/>
          <w:szCs w:val="27"/>
          <w:lang w:val="uk-UA"/>
        </w:rPr>
        <w:t>5 лютого 2020 року (протокол № 24)</w:t>
      </w:r>
      <w:r w:rsidR="00773606">
        <w:rPr>
          <w:sz w:val="27"/>
          <w:szCs w:val="27"/>
          <w:lang w:val="uk-UA"/>
        </w:rPr>
        <w:t xml:space="preserve"> відповідно до статей </w:t>
      </w:r>
      <w:r w:rsidRPr="00870E1D">
        <w:rPr>
          <w:sz w:val="27"/>
          <w:szCs w:val="27"/>
          <w:lang w:val="uk-UA"/>
        </w:rPr>
        <w:t>27 і 109 Бюджетного кодексу України та статті 93 Регламенту Верховної Ради України р</w:t>
      </w:r>
      <w:r w:rsidR="00843FED" w:rsidRPr="00870E1D">
        <w:rPr>
          <w:sz w:val="27"/>
          <w:szCs w:val="27"/>
          <w:lang w:val="uk-UA"/>
        </w:rPr>
        <w:t>озглянув проект Закону України п</w:t>
      </w:r>
      <w:r w:rsidRPr="00870E1D">
        <w:rPr>
          <w:sz w:val="27"/>
          <w:szCs w:val="27"/>
          <w:lang w:val="uk-UA"/>
        </w:rPr>
        <w:t xml:space="preserve">ро </w:t>
      </w:r>
      <w:r w:rsidR="00773606" w:rsidRPr="00773606">
        <w:rPr>
          <w:sz w:val="27"/>
          <w:szCs w:val="27"/>
          <w:lang w:val="uk-UA"/>
        </w:rPr>
        <w:t>внесення зміни до Податкового кодексу України (щодо скасування податкових преференцій з плати за землю для гірничодобувних підприємств)</w:t>
      </w:r>
      <w:r w:rsidRPr="00870E1D">
        <w:rPr>
          <w:sz w:val="27"/>
          <w:szCs w:val="27"/>
          <w:lang w:val="uk-UA"/>
        </w:rPr>
        <w:t xml:space="preserve"> (реєстр. </w:t>
      </w:r>
      <w:r w:rsidR="00773606" w:rsidRPr="00773606">
        <w:rPr>
          <w:sz w:val="27"/>
          <w:szCs w:val="27"/>
          <w:lang w:val="uk-UA"/>
        </w:rPr>
        <w:t>№ 2566 від 10.12.2019</w:t>
      </w:r>
      <w:r w:rsidRPr="00870E1D">
        <w:rPr>
          <w:sz w:val="27"/>
          <w:szCs w:val="27"/>
          <w:lang w:val="uk-UA"/>
        </w:rPr>
        <w:t xml:space="preserve">), поданий народним </w:t>
      </w:r>
      <w:bookmarkEnd w:id="0"/>
      <w:r w:rsidRPr="00870E1D">
        <w:rPr>
          <w:sz w:val="27"/>
          <w:szCs w:val="27"/>
          <w:lang w:val="uk-UA"/>
        </w:rPr>
        <w:t xml:space="preserve">депутатом України </w:t>
      </w:r>
      <w:r w:rsidR="00773606" w:rsidRPr="00773606">
        <w:rPr>
          <w:sz w:val="27"/>
          <w:szCs w:val="27"/>
          <w:lang w:val="uk-UA"/>
        </w:rPr>
        <w:t>Андрійовичем</w:t>
      </w:r>
      <w:r w:rsidR="00773606">
        <w:rPr>
          <w:sz w:val="27"/>
          <w:szCs w:val="27"/>
          <w:lang w:val="uk-UA"/>
        </w:rPr>
        <w:t> </w:t>
      </w:r>
      <w:r w:rsidR="00773606" w:rsidRPr="00773606">
        <w:rPr>
          <w:sz w:val="27"/>
          <w:szCs w:val="27"/>
          <w:lang w:val="uk-UA"/>
        </w:rPr>
        <w:t>З.М.</w:t>
      </w:r>
    </w:p>
    <w:p w:rsidR="009538C4" w:rsidRPr="00870E1D" w:rsidRDefault="0036615E" w:rsidP="0036615E">
      <w:pPr>
        <w:ind w:firstLine="709"/>
        <w:jc w:val="both"/>
        <w:rPr>
          <w:sz w:val="27"/>
          <w:szCs w:val="27"/>
          <w:lang w:val="uk-UA"/>
        </w:rPr>
      </w:pPr>
      <w:r w:rsidRPr="00870E1D">
        <w:rPr>
          <w:sz w:val="27"/>
          <w:szCs w:val="27"/>
          <w:lang w:val="uk-UA"/>
        </w:rPr>
        <w:t>Законопроектом пропонується</w:t>
      </w:r>
      <w:r w:rsidR="00EB1005">
        <w:rPr>
          <w:sz w:val="27"/>
          <w:szCs w:val="27"/>
          <w:lang w:val="uk-UA"/>
        </w:rPr>
        <w:t xml:space="preserve"> з 1 січня 2020 року</w:t>
      </w:r>
      <w:r w:rsidR="009538C4" w:rsidRPr="00870E1D">
        <w:rPr>
          <w:sz w:val="27"/>
          <w:szCs w:val="27"/>
          <w:lang w:val="uk-UA"/>
        </w:rPr>
        <w:t xml:space="preserve"> виключити </w:t>
      </w:r>
      <w:r w:rsidR="00D1508B" w:rsidRPr="00870E1D">
        <w:rPr>
          <w:sz w:val="27"/>
          <w:szCs w:val="27"/>
          <w:lang w:val="uk-UA"/>
        </w:rPr>
        <w:t xml:space="preserve">пункт 284.4 </w:t>
      </w:r>
      <w:r w:rsidR="009538C4" w:rsidRPr="00870E1D">
        <w:rPr>
          <w:sz w:val="27"/>
          <w:szCs w:val="27"/>
          <w:lang w:val="uk-UA"/>
        </w:rPr>
        <w:t>статт</w:t>
      </w:r>
      <w:r w:rsidR="00D1508B" w:rsidRPr="00870E1D">
        <w:rPr>
          <w:sz w:val="27"/>
          <w:szCs w:val="27"/>
          <w:lang w:val="uk-UA"/>
        </w:rPr>
        <w:t>і</w:t>
      </w:r>
      <w:r w:rsidR="009538C4" w:rsidRPr="00870E1D">
        <w:rPr>
          <w:sz w:val="27"/>
          <w:szCs w:val="27"/>
          <w:lang w:val="uk-UA"/>
        </w:rPr>
        <w:t> 28</w:t>
      </w:r>
      <w:r w:rsidR="00D1508B" w:rsidRPr="00870E1D">
        <w:rPr>
          <w:sz w:val="27"/>
          <w:szCs w:val="27"/>
          <w:lang w:val="uk-UA"/>
        </w:rPr>
        <w:t>4</w:t>
      </w:r>
      <w:r w:rsidR="009538C4" w:rsidRPr="00870E1D">
        <w:rPr>
          <w:sz w:val="27"/>
          <w:szCs w:val="27"/>
          <w:lang w:val="uk-UA"/>
        </w:rPr>
        <w:t xml:space="preserve"> Податкового кодексу України, відповідно до яко</w:t>
      </w:r>
      <w:r w:rsidR="00D1508B" w:rsidRPr="00870E1D">
        <w:rPr>
          <w:sz w:val="27"/>
          <w:szCs w:val="27"/>
          <w:lang w:val="uk-UA"/>
        </w:rPr>
        <w:t>го</w:t>
      </w:r>
      <w:r w:rsidR="009538C4" w:rsidRPr="00870E1D">
        <w:rPr>
          <w:sz w:val="27"/>
          <w:szCs w:val="27"/>
          <w:lang w:val="uk-UA"/>
        </w:rPr>
        <w:t xml:space="preserve"> </w:t>
      </w:r>
      <w:r w:rsidR="00D1508B" w:rsidRPr="00870E1D">
        <w:rPr>
          <w:sz w:val="27"/>
          <w:szCs w:val="27"/>
          <w:lang w:val="uk-UA"/>
        </w:rPr>
        <w:t>плата за землю за земельні ділянки, надані гірничодобувним підприємствам для видобування корисних копалин та розробки родовищ корисних копалин, справляється у розмірі 25% обчисленого податку</w:t>
      </w:r>
      <w:r w:rsidR="009538C4" w:rsidRPr="00870E1D">
        <w:rPr>
          <w:sz w:val="27"/>
          <w:szCs w:val="27"/>
          <w:lang w:val="uk-UA"/>
        </w:rPr>
        <w:t>.</w:t>
      </w:r>
    </w:p>
    <w:p w:rsidR="00D1508B" w:rsidRDefault="00D1508B" w:rsidP="0036615E">
      <w:pPr>
        <w:ind w:firstLine="709"/>
        <w:jc w:val="both"/>
        <w:rPr>
          <w:sz w:val="27"/>
          <w:szCs w:val="27"/>
          <w:lang w:val="uk-UA"/>
        </w:rPr>
      </w:pPr>
      <w:r w:rsidRPr="00870E1D">
        <w:rPr>
          <w:sz w:val="27"/>
          <w:szCs w:val="27"/>
          <w:lang w:val="uk-UA"/>
        </w:rPr>
        <w:t xml:space="preserve">У пояснювальній записці до законопроекту </w:t>
      </w:r>
      <w:proofErr w:type="spellStart"/>
      <w:r w:rsidRPr="00870E1D">
        <w:rPr>
          <w:sz w:val="27"/>
          <w:szCs w:val="27"/>
          <w:lang w:val="uk-UA"/>
        </w:rPr>
        <w:t>відмічено</w:t>
      </w:r>
      <w:proofErr w:type="spellEnd"/>
      <w:r w:rsidRPr="00870E1D">
        <w:rPr>
          <w:sz w:val="27"/>
          <w:szCs w:val="27"/>
          <w:lang w:val="uk-UA"/>
        </w:rPr>
        <w:t>, що його прийняття сприятиме збільшенню надходжень до місцевих бюджетів від плати за землю за земельні ділянки, які надані гірничодобувним підприємствам для видобування корисних копалин та розробки родовищ корисних копалин.</w:t>
      </w:r>
    </w:p>
    <w:p w:rsidR="00EE1D05" w:rsidRPr="00870E1D" w:rsidRDefault="00EE1D05" w:rsidP="0036615E">
      <w:pPr>
        <w:ind w:firstLine="709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Однак, д</w:t>
      </w:r>
      <w:r w:rsidRPr="00B0219D">
        <w:rPr>
          <w:sz w:val="27"/>
          <w:szCs w:val="27"/>
          <w:lang w:val="uk-UA"/>
        </w:rPr>
        <w:t>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EE1D05" w:rsidRPr="00870E1D" w:rsidRDefault="00EE1D05" w:rsidP="00EE1D05">
      <w:pPr>
        <w:ind w:firstLine="709"/>
        <w:jc w:val="both"/>
        <w:rPr>
          <w:sz w:val="27"/>
          <w:szCs w:val="27"/>
          <w:lang w:val="uk-UA"/>
        </w:rPr>
      </w:pPr>
      <w:r w:rsidRPr="00870E1D">
        <w:rPr>
          <w:rStyle w:val="ad"/>
          <w:rFonts w:ascii="Times New Roman" w:hAnsi="Times New Roman"/>
          <w:b w:val="0"/>
          <w:sz w:val="27"/>
          <w:szCs w:val="27"/>
        </w:rPr>
        <w:t>Відповідно до пункту 19 частини першої статті 64 та пункту 4 частини першої статті 69 Бюджетного кодексу України податок на майно (до складу якого включається плата за землю) належить до доходів бюджетів місцевого самоврядування.</w:t>
      </w:r>
    </w:p>
    <w:p w:rsidR="0036615E" w:rsidRPr="00870E1D" w:rsidRDefault="0036615E" w:rsidP="0036615E">
      <w:pPr>
        <w:ind w:firstLine="709"/>
        <w:jc w:val="both"/>
        <w:rPr>
          <w:sz w:val="27"/>
          <w:szCs w:val="27"/>
          <w:lang w:val="uk-UA"/>
        </w:rPr>
      </w:pPr>
      <w:r w:rsidRPr="00870E1D">
        <w:rPr>
          <w:sz w:val="27"/>
          <w:szCs w:val="27"/>
          <w:lang w:val="uk-UA"/>
        </w:rPr>
        <w:t xml:space="preserve">Міністерство фінансів України у своєму експертному висновку зазначає, що </w:t>
      </w:r>
      <w:r w:rsidR="002E1A48">
        <w:rPr>
          <w:sz w:val="27"/>
          <w:szCs w:val="27"/>
          <w:lang w:val="uk-UA"/>
        </w:rPr>
        <w:t>реалізація положень</w:t>
      </w:r>
      <w:r w:rsidRPr="00870E1D">
        <w:rPr>
          <w:sz w:val="27"/>
          <w:szCs w:val="27"/>
          <w:lang w:val="uk-UA"/>
        </w:rPr>
        <w:t xml:space="preserve"> </w:t>
      </w:r>
      <w:r w:rsidR="00870E1D" w:rsidRPr="00870E1D">
        <w:rPr>
          <w:sz w:val="27"/>
          <w:szCs w:val="27"/>
          <w:lang w:val="uk-UA"/>
        </w:rPr>
        <w:t xml:space="preserve">законопроекту </w:t>
      </w:r>
      <w:r w:rsidRPr="00870E1D">
        <w:rPr>
          <w:sz w:val="27"/>
          <w:szCs w:val="27"/>
          <w:lang w:val="uk-UA"/>
        </w:rPr>
        <w:t>сприятиме збільшенню надходжень до місцевих бюджетів</w:t>
      </w:r>
      <w:r w:rsidR="0096744A">
        <w:rPr>
          <w:sz w:val="27"/>
          <w:szCs w:val="27"/>
          <w:lang w:val="uk-UA"/>
        </w:rPr>
        <w:t xml:space="preserve"> </w:t>
      </w:r>
      <w:r w:rsidR="00EE1D05">
        <w:rPr>
          <w:sz w:val="27"/>
          <w:szCs w:val="27"/>
          <w:lang w:val="uk-UA"/>
        </w:rPr>
        <w:t>(з</w:t>
      </w:r>
      <w:r w:rsidR="0096744A">
        <w:rPr>
          <w:sz w:val="27"/>
          <w:szCs w:val="27"/>
          <w:lang w:val="uk-UA"/>
        </w:rPr>
        <w:t xml:space="preserve">гідно </w:t>
      </w:r>
      <w:r w:rsidR="00EE1D05">
        <w:rPr>
          <w:sz w:val="27"/>
          <w:szCs w:val="27"/>
          <w:lang w:val="uk-UA"/>
        </w:rPr>
        <w:t>з даними</w:t>
      </w:r>
      <w:r w:rsidR="0096744A">
        <w:rPr>
          <w:sz w:val="27"/>
          <w:szCs w:val="27"/>
          <w:lang w:val="uk-UA"/>
        </w:rPr>
        <w:t xml:space="preserve"> Державної податкової служби України додаткові надходження до місцевих бюджетів у розрахунку на рік становитимуть понад 2 млрд грн</w:t>
      </w:r>
      <w:r w:rsidR="00EE1D05">
        <w:rPr>
          <w:sz w:val="27"/>
          <w:szCs w:val="27"/>
          <w:lang w:val="uk-UA"/>
        </w:rPr>
        <w:t>)</w:t>
      </w:r>
      <w:r w:rsidR="0096744A">
        <w:rPr>
          <w:sz w:val="27"/>
          <w:szCs w:val="27"/>
          <w:lang w:val="uk-UA"/>
        </w:rPr>
        <w:t>.</w:t>
      </w:r>
      <w:r w:rsidR="00EE1D05">
        <w:rPr>
          <w:sz w:val="27"/>
          <w:szCs w:val="27"/>
          <w:lang w:val="uk-UA"/>
        </w:rPr>
        <w:t xml:space="preserve"> Загалом Мінфіном підтримується законопроект.</w:t>
      </w:r>
    </w:p>
    <w:p w:rsidR="0036615E" w:rsidRPr="00870E1D" w:rsidRDefault="0036615E" w:rsidP="0036615E">
      <w:pPr>
        <w:ind w:firstLine="709"/>
        <w:jc w:val="both"/>
        <w:rPr>
          <w:sz w:val="27"/>
          <w:szCs w:val="27"/>
          <w:lang w:val="uk-UA"/>
        </w:rPr>
      </w:pPr>
      <w:r w:rsidRPr="00870E1D">
        <w:rPr>
          <w:sz w:val="27"/>
          <w:szCs w:val="27"/>
          <w:lang w:val="uk-UA"/>
        </w:rPr>
        <w:t xml:space="preserve">За наслідками розгляду Комітет прийняв рішення, що законопроект матиме вплив на показники бюджету (призведе до збільшення доходів бюджетів місцевого самоврядування від </w:t>
      </w:r>
      <w:r w:rsidR="00870E1D" w:rsidRPr="00870E1D">
        <w:rPr>
          <w:sz w:val="27"/>
          <w:szCs w:val="27"/>
          <w:lang w:val="uk-UA"/>
        </w:rPr>
        <w:t>плати за землю</w:t>
      </w:r>
      <w:r w:rsidRPr="00870E1D">
        <w:rPr>
          <w:sz w:val="27"/>
          <w:szCs w:val="27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E8045E" w:rsidRPr="0036615E" w:rsidRDefault="00E8045E" w:rsidP="00E51231">
      <w:pPr>
        <w:ind w:firstLine="709"/>
        <w:jc w:val="both"/>
        <w:outlineLvl w:val="0"/>
        <w:rPr>
          <w:b/>
          <w:sz w:val="28"/>
          <w:szCs w:val="28"/>
          <w:lang w:val="uk-UA"/>
        </w:rPr>
      </w:pPr>
    </w:p>
    <w:p w:rsidR="00A81482" w:rsidRPr="0036615E" w:rsidRDefault="00A81482" w:rsidP="00E51231">
      <w:pPr>
        <w:ind w:firstLine="709"/>
        <w:jc w:val="both"/>
        <w:outlineLvl w:val="0"/>
        <w:rPr>
          <w:b/>
          <w:sz w:val="28"/>
          <w:szCs w:val="28"/>
          <w:lang w:val="uk-UA"/>
        </w:rPr>
      </w:pPr>
    </w:p>
    <w:p w:rsidR="001B6B10" w:rsidRPr="0036615E" w:rsidRDefault="00773606" w:rsidP="00153F5A">
      <w:pPr>
        <w:spacing w:before="60"/>
        <w:jc w:val="both"/>
        <w:rPr>
          <w:b/>
          <w:sz w:val="28"/>
          <w:szCs w:val="28"/>
          <w:lang w:val="uk-UA"/>
        </w:rPr>
      </w:pPr>
      <w:r w:rsidRPr="0033500A">
        <w:rPr>
          <w:b/>
          <w:sz w:val="28"/>
          <w:szCs w:val="28"/>
          <w:lang w:val="uk-UA"/>
        </w:rPr>
        <w:t>Голова Комітету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Ю.Ю. Арістов</w:t>
      </w:r>
    </w:p>
    <w:p w:rsidR="00F63965" w:rsidRDefault="00F63965" w:rsidP="00936E72">
      <w:pPr>
        <w:ind w:right="57"/>
        <w:jc w:val="both"/>
        <w:rPr>
          <w:i/>
          <w:sz w:val="28"/>
          <w:szCs w:val="28"/>
          <w:lang w:val="uk-UA"/>
        </w:rPr>
      </w:pPr>
    </w:p>
    <w:p w:rsidR="009538C4" w:rsidRDefault="009538C4" w:rsidP="00936E72">
      <w:pPr>
        <w:ind w:right="57"/>
        <w:jc w:val="both"/>
        <w:rPr>
          <w:i/>
          <w:sz w:val="28"/>
          <w:szCs w:val="28"/>
          <w:lang w:val="uk-UA"/>
        </w:rPr>
      </w:pPr>
    </w:p>
    <w:p w:rsidR="00A81482" w:rsidRPr="0036615E" w:rsidRDefault="00936E72" w:rsidP="00936E72">
      <w:pPr>
        <w:ind w:right="57"/>
        <w:jc w:val="both"/>
        <w:rPr>
          <w:i/>
          <w:sz w:val="16"/>
          <w:szCs w:val="28"/>
          <w:lang w:val="uk-UA"/>
        </w:rPr>
      </w:pPr>
      <w:proofErr w:type="spellStart"/>
      <w:r w:rsidRPr="0036615E">
        <w:rPr>
          <w:i/>
          <w:sz w:val="16"/>
          <w:szCs w:val="28"/>
          <w:lang w:val="uk-UA"/>
        </w:rPr>
        <w:t>Вик</w:t>
      </w:r>
      <w:proofErr w:type="spellEnd"/>
      <w:r w:rsidRPr="0036615E">
        <w:rPr>
          <w:i/>
          <w:sz w:val="16"/>
          <w:szCs w:val="28"/>
          <w:lang w:val="uk-UA"/>
        </w:rPr>
        <w:t xml:space="preserve">. </w:t>
      </w:r>
      <w:r w:rsidR="009D7BDF" w:rsidRPr="0036615E">
        <w:rPr>
          <w:i/>
          <w:sz w:val="16"/>
          <w:szCs w:val="28"/>
          <w:lang w:val="uk-UA"/>
        </w:rPr>
        <w:t>Шпак В.П.</w:t>
      </w:r>
    </w:p>
    <w:p w:rsidR="00961AD3" w:rsidRPr="0036615E" w:rsidRDefault="00961AD3" w:rsidP="00936E72">
      <w:pPr>
        <w:ind w:right="57"/>
        <w:jc w:val="both"/>
        <w:rPr>
          <w:i/>
          <w:sz w:val="16"/>
          <w:szCs w:val="28"/>
          <w:lang w:val="uk-UA"/>
        </w:rPr>
      </w:pPr>
      <w:r w:rsidRPr="0036615E">
        <w:rPr>
          <w:i/>
          <w:sz w:val="16"/>
          <w:szCs w:val="28"/>
          <w:lang w:val="uk-UA"/>
        </w:rPr>
        <w:t>255-</w:t>
      </w:r>
      <w:r w:rsidR="009D7BDF" w:rsidRPr="0036615E">
        <w:rPr>
          <w:i/>
          <w:sz w:val="16"/>
          <w:szCs w:val="28"/>
          <w:lang w:val="uk-UA"/>
        </w:rPr>
        <w:t>47-49</w:t>
      </w:r>
    </w:p>
    <w:sectPr w:rsidR="00961AD3" w:rsidRPr="0036615E" w:rsidSect="00EE1D05">
      <w:headerReference w:type="even" r:id="rId7"/>
      <w:headerReference w:type="default" r:id="rId8"/>
      <w:headerReference w:type="first" r:id="rId9"/>
      <w:pgSz w:w="11906" w:h="16838" w:code="9"/>
      <w:pgMar w:top="1134" w:right="566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6DA" w:rsidRDefault="001A16DA">
      <w:r>
        <w:separator/>
      </w:r>
    </w:p>
  </w:endnote>
  <w:endnote w:type="continuationSeparator" w:id="0">
    <w:p w:rsidR="001A16DA" w:rsidRDefault="001A1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6DA" w:rsidRDefault="001A16DA">
      <w:r>
        <w:separator/>
      </w:r>
    </w:p>
  </w:footnote>
  <w:footnote w:type="continuationSeparator" w:id="0">
    <w:p w:rsidR="001A16DA" w:rsidRDefault="001A1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83" w:rsidRDefault="00E52B83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045CE">
      <w:rPr>
        <w:rStyle w:val="ac"/>
        <w:noProof/>
      </w:rPr>
      <w:t>1</w:t>
    </w:r>
    <w:r>
      <w:rPr>
        <w:rStyle w:val="ac"/>
      </w:rPr>
      <w:fldChar w:fldCharType="end"/>
    </w:r>
  </w:p>
  <w:p w:rsidR="00E52B83" w:rsidRDefault="00E52B83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83" w:rsidRDefault="00E52B83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E1D05">
      <w:rPr>
        <w:rStyle w:val="ac"/>
        <w:noProof/>
      </w:rPr>
      <w:t>2</w:t>
    </w:r>
    <w:r>
      <w:rPr>
        <w:rStyle w:val="ac"/>
      </w:rPr>
      <w:fldChar w:fldCharType="end"/>
    </w:r>
  </w:p>
  <w:p w:rsidR="00E52B83" w:rsidRDefault="00E52B83" w:rsidP="00AF0869">
    <w:pPr>
      <w:pStyle w:val="a3"/>
      <w:jc w:val="right"/>
      <w:rPr>
        <w:b w:val="0"/>
        <w:bCs w:val="0"/>
        <w:sz w:val="20"/>
        <w:lang w:val="en-US"/>
      </w:rPr>
    </w:pPr>
  </w:p>
  <w:p w:rsidR="00E52B83" w:rsidRPr="00240DF3" w:rsidRDefault="00E52B83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773606" w:rsidRPr="00926B3D">
      <w:rPr>
        <w:b w:val="0"/>
        <w:bCs w:val="0"/>
        <w:sz w:val="20"/>
      </w:rPr>
      <w:t>№</w:t>
    </w:r>
    <w:r w:rsidR="00773606">
      <w:rPr>
        <w:b w:val="0"/>
        <w:bCs w:val="0"/>
        <w:sz w:val="20"/>
      </w:rPr>
      <w:t> 2566</w:t>
    </w:r>
    <w:r w:rsidR="00773606" w:rsidRPr="00926B3D">
      <w:rPr>
        <w:b w:val="0"/>
        <w:bCs w:val="0"/>
        <w:sz w:val="20"/>
      </w:rPr>
      <w:t xml:space="preserve"> від </w:t>
    </w:r>
    <w:r w:rsidR="00773606">
      <w:rPr>
        <w:b w:val="0"/>
        <w:bCs w:val="0"/>
        <w:sz w:val="20"/>
      </w:rPr>
      <w:t>10</w:t>
    </w:r>
    <w:r w:rsidR="00773606" w:rsidRPr="00926B3D">
      <w:rPr>
        <w:b w:val="0"/>
        <w:bCs w:val="0"/>
        <w:sz w:val="20"/>
      </w:rPr>
      <w:t>.</w:t>
    </w:r>
    <w:r w:rsidR="00773606">
      <w:rPr>
        <w:b w:val="0"/>
        <w:bCs w:val="0"/>
        <w:sz w:val="20"/>
      </w:rPr>
      <w:t>12</w:t>
    </w:r>
    <w:r w:rsidR="00773606" w:rsidRPr="00926B3D">
      <w:rPr>
        <w:b w:val="0"/>
        <w:bCs w:val="0"/>
        <w:sz w:val="20"/>
      </w:rPr>
      <w:t>.201</w:t>
    </w:r>
    <w:r w:rsidR="00773606">
      <w:rPr>
        <w:b w:val="0"/>
        <w:bCs w:val="0"/>
        <w:sz w:val="20"/>
        <w:lang w:val="en-US"/>
      </w:rPr>
      <w:t>9</w:t>
    </w:r>
  </w:p>
  <w:p w:rsidR="00E52B83" w:rsidRDefault="00E52B83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83" w:rsidRPr="00843FED" w:rsidRDefault="00E52B83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До реєстр. №</w:t>
    </w:r>
    <w:r w:rsidR="0036615E">
      <w:rPr>
        <w:b w:val="0"/>
        <w:bCs w:val="0"/>
        <w:sz w:val="20"/>
      </w:rPr>
      <w:t> </w:t>
    </w:r>
    <w:r w:rsidR="00773606">
      <w:rPr>
        <w:b w:val="0"/>
        <w:bCs w:val="0"/>
        <w:sz w:val="20"/>
      </w:rPr>
      <w:t>2566</w:t>
    </w:r>
    <w:r w:rsidRPr="00926B3D">
      <w:rPr>
        <w:b w:val="0"/>
        <w:bCs w:val="0"/>
        <w:sz w:val="20"/>
      </w:rPr>
      <w:t xml:space="preserve"> від </w:t>
    </w:r>
    <w:r w:rsidR="00773606">
      <w:rPr>
        <w:b w:val="0"/>
        <w:bCs w:val="0"/>
        <w:sz w:val="20"/>
      </w:rPr>
      <w:t>10</w:t>
    </w:r>
    <w:r w:rsidRPr="00926B3D">
      <w:rPr>
        <w:b w:val="0"/>
        <w:bCs w:val="0"/>
        <w:sz w:val="20"/>
      </w:rPr>
      <w:t>.</w:t>
    </w:r>
    <w:r w:rsidR="00773606">
      <w:rPr>
        <w:b w:val="0"/>
        <w:bCs w:val="0"/>
        <w:sz w:val="20"/>
      </w:rPr>
      <w:t>12</w:t>
    </w:r>
    <w:r w:rsidRPr="00926B3D">
      <w:rPr>
        <w:b w:val="0"/>
        <w:bCs w:val="0"/>
        <w:sz w:val="20"/>
      </w:rPr>
      <w:t>.201</w:t>
    </w:r>
    <w:r w:rsidR="00773606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C6983"/>
    <w:multiLevelType w:val="hybridMultilevel"/>
    <w:tmpl w:val="4B58057A"/>
    <w:lvl w:ilvl="0" w:tplc="02D6188E">
      <w:numFmt w:val="bullet"/>
      <w:lvlText w:val="–"/>
      <w:lvlJc w:val="left"/>
      <w:pPr>
        <w:tabs>
          <w:tab w:val="num" w:pos="2388"/>
        </w:tabs>
        <w:ind w:left="2388" w:hanging="106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5"/>
  </w:num>
  <w:num w:numId="4">
    <w:abstractNumId w:val="5"/>
  </w:num>
  <w:num w:numId="5">
    <w:abstractNumId w:val="2"/>
  </w:num>
  <w:num w:numId="6">
    <w:abstractNumId w:val="16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4"/>
  </w:num>
  <w:num w:numId="12">
    <w:abstractNumId w:val="13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6BC6"/>
    <w:rsid w:val="000112EF"/>
    <w:rsid w:val="000134EA"/>
    <w:rsid w:val="00017F3A"/>
    <w:rsid w:val="000200FA"/>
    <w:rsid w:val="0002029C"/>
    <w:rsid w:val="00022738"/>
    <w:rsid w:val="0002274B"/>
    <w:rsid w:val="000248F6"/>
    <w:rsid w:val="00026832"/>
    <w:rsid w:val="00027223"/>
    <w:rsid w:val="00041C02"/>
    <w:rsid w:val="0004499F"/>
    <w:rsid w:val="000459BC"/>
    <w:rsid w:val="000544A0"/>
    <w:rsid w:val="00054C52"/>
    <w:rsid w:val="000553CB"/>
    <w:rsid w:val="00055C42"/>
    <w:rsid w:val="0006260B"/>
    <w:rsid w:val="00071872"/>
    <w:rsid w:val="00071901"/>
    <w:rsid w:val="00075915"/>
    <w:rsid w:val="00081668"/>
    <w:rsid w:val="00083EF2"/>
    <w:rsid w:val="000906F6"/>
    <w:rsid w:val="000966F8"/>
    <w:rsid w:val="000A46C9"/>
    <w:rsid w:val="000B074E"/>
    <w:rsid w:val="000B1599"/>
    <w:rsid w:val="000B3B90"/>
    <w:rsid w:val="000B4941"/>
    <w:rsid w:val="000B6B99"/>
    <w:rsid w:val="000B7B91"/>
    <w:rsid w:val="000C11F4"/>
    <w:rsid w:val="000C1710"/>
    <w:rsid w:val="000C220A"/>
    <w:rsid w:val="000C40FB"/>
    <w:rsid w:val="000C42ED"/>
    <w:rsid w:val="000C5272"/>
    <w:rsid w:val="000C584C"/>
    <w:rsid w:val="000C7A10"/>
    <w:rsid w:val="000D156A"/>
    <w:rsid w:val="000D21EF"/>
    <w:rsid w:val="000D55B4"/>
    <w:rsid w:val="000E009D"/>
    <w:rsid w:val="000E00BD"/>
    <w:rsid w:val="000E0FC3"/>
    <w:rsid w:val="000E1715"/>
    <w:rsid w:val="000E1BBF"/>
    <w:rsid w:val="000E4DB5"/>
    <w:rsid w:val="000E5DC5"/>
    <w:rsid w:val="000E6EC7"/>
    <w:rsid w:val="000F486E"/>
    <w:rsid w:val="000F58B5"/>
    <w:rsid w:val="000F694D"/>
    <w:rsid w:val="00101855"/>
    <w:rsid w:val="00104030"/>
    <w:rsid w:val="00105EE6"/>
    <w:rsid w:val="00112599"/>
    <w:rsid w:val="00116790"/>
    <w:rsid w:val="001169A6"/>
    <w:rsid w:val="00117D44"/>
    <w:rsid w:val="001210D5"/>
    <w:rsid w:val="00121C3F"/>
    <w:rsid w:val="00122720"/>
    <w:rsid w:val="00122852"/>
    <w:rsid w:val="00123AE7"/>
    <w:rsid w:val="00124AF9"/>
    <w:rsid w:val="00125788"/>
    <w:rsid w:val="00131601"/>
    <w:rsid w:val="001374CA"/>
    <w:rsid w:val="00141FE4"/>
    <w:rsid w:val="001471EC"/>
    <w:rsid w:val="001474F7"/>
    <w:rsid w:val="0014793F"/>
    <w:rsid w:val="00147D96"/>
    <w:rsid w:val="00153F5A"/>
    <w:rsid w:val="001618C8"/>
    <w:rsid w:val="00162EAC"/>
    <w:rsid w:val="001641D7"/>
    <w:rsid w:val="00170616"/>
    <w:rsid w:val="00170F90"/>
    <w:rsid w:val="001723CA"/>
    <w:rsid w:val="00176A60"/>
    <w:rsid w:val="00177F99"/>
    <w:rsid w:val="00191832"/>
    <w:rsid w:val="0019260D"/>
    <w:rsid w:val="0019542C"/>
    <w:rsid w:val="001A16DA"/>
    <w:rsid w:val="001B0A2B"/>
    <w:rsid w:val="001B18FC"/>
    <w:rsid w:val="001B2FCB"/>
    <w:rsid w:val="001B2FF7"/>
    <w:rsid w:val="001B32F8"/>
    <w:rsid w:val="001B4069"/>
    <w:rsid w:val="001B4165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E6EAA"/>
    <w:rsid w:val="001F2900"/>
    <w:rsid w:val="002034B5"/>
    <w:rsid w:val="00207C11"/>
    <w:rsid w:val="00212F32"/>
    <w:rsid w:val="00214058"/>
    <w:rsid w:val="002219C7"/>
    <w:rsid w:val="00222F8A"/>
    <w:rsid w:val="00225BF7"/>
    <w:rsid w:val="00232A50"/>
    <w:rsid w:val="00234DDB"/>
    <w:rsid w:val="00240DF3"/>
    <w:rsid w:val="00241116"/>
    <w:rsid w:val="0024557D"/>
    <w:rsid w:val="002463B5"/>
    <w:rsid w:val="00250D24"/>
    <w:rsid w:val="00253658"/>
    <w:rsid w:val="0025655C"/>
    <w:rsid w:val="00257FE7"/>
    <w:rsid w:val="002648EA"/>
    <w:rsid w:val="00273AF8"/>
    <w:rsid w:val="0027502F"/>
    <w:rsid w:val="0027791C"/>
    <w:rsid w:val="002815D4"/>
    <w:rsid w:val="00281BDD"/>
    <w:rsid w:val="002864BE"/>
    <w:rsid w:val="00291077"/>
    <w:rsid w:val="0029542E"/>
    <w:rsid w:val="0029624A"/>
    <w:rsid w:val="002974B2"/>
    <w:rsid w:val="002A108B"/>
    <w:rsid w:val="002A1B0B"/>
    <w:rsid w:val="002A3550"/>
    <w:rsid w:val="002A4C1C"/>
    <w:rsid w:val="002B6E1B"/>
    <w:rsid w:val="002C2948"/>
    <w:rsid w:val="002C57B0"/>
    <w:rsid w:val="002D240B"/>
    <w:rsid w:val="002D4A09"/>
    <w:rsid w:val="002D77B2"/>
    <w:rsid w:val="002E1A48"/>
    <w:rsid w:val="002E43CD"/>
    <w:rsid w:val="002F2160"/>
    <w:rsid w:val="002F3EAB"/>
    <w:rsid w:val="0030219E"/>
    <w:rsid w:val="00302D76"/>
    <w:rsid w:val="00307836"/>
    <w:rsid w:val="00315F5A"/>
    <w:rsid w:val="00316158"/>
    <w:rsid w:val="00332422"/>
    <w:rsid w:val="0034426A"/>
    <w:rsid w:val="00344E51"/>
    <w:rsid w:val="00346DE7"/>
    <w:rsid w:val="00346F35"/>
    <w:rsid w:val="00351316"/>
    <w:rsid w:val="00351D9C"/>
    <w:rsid w:val="00353F5A"/>
    <w:rsid w:val="00355F82"/>
    <w:rsid w:val="00361C6B"/>
    <w:rsid w:val="00362618"/>
    <w:rsid w:val="0036579E"/>
    <w:rsid w:val="0036615E"/>
    <w:rsid w:val="00366ADD"/>
    <w:rsid w:val="00372AE2"/>
    <w:rsid w:val="00374823"/>
    <w:rsid w:val="003812DE"/>
    <w:rsid w:val="00386765"/>
    <w:rsid w:val="00387C14"/>
    <w:rsid w:val="00390E53"/>
    <w:rsid w:val="00390E5D"/>
    <w:rsid w:val="00391F3B"/>
    <w:rsid w:val="003A55FC"/>
    <w:rsid w:val="003B6FBE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0BD"/>
    <w:rsid w:val="003F31FE"/>
    <w:rsid w:val="003F68AF"/>
    <w:rsid w:val="003F711E"/>
    <w:rsid w:val="00402698"/>
    <w:rsid w:val="004045CE"/>
    <w:rsid w:val="004122B1"/>
    <w:rsid w:val="004151B1"/>
    <w:rsid w:val="00422985"/>
    <w:rsid w:val="00422DA5"/>
    <w:rsid w:val="00431534"/>
    <w:rsid w:val="00431F4F"/>
    <w:rsid w:val="00434A22"/>
    <w:rsid w:val="004373B4"/>
    <w:rsid w:val="004374FB"/>
    <w:rsid w:val="004444F1"/>
    <w:rsid w:val="004453D9"/>
    <w:rsid w:val="00455928"/>
    <w:rsid w:val="00455C92"/>
    <w:rsid w:val="00455F3A"/>
    <w:rsid w:val="00456F75"/>
    <w:rsid w:val="00460193"/>
    <w:rsid w:val="00460FD2"/>
    <w:rsid w:val="004622DD"/>
    <w:rsid w:val="00463E66"/>
    <w:rsid w:val="0046651F"/>
    <w:rsid w:val="004713A4"/>
    <w:rsid w:val="00475697"/>
    <w:rsid w:val="00475A19"/>
    <w:rsid w:val="00480653"/>
    <w:rsid w:val="004853B7"/>
    <w:rsid w:val="004860AA"/>
    <w:rsid w:val="00494D30"/>
    <w:rsid w:val="004A373F"/>
    <w:rsid w:val="004A6E6D"/>
    <w:rsid w:val="004B1587"/>
    <w:rsid w:val="004B3B93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63CD"/>
    <w:rsid w:val="004E665B"/>
    <w:rsid w:val="004E7486"/>
    <w:rsid w:val="004E79D1"/>
    <w:rsid w:val="00504002"/>
    <w:rsid w:val="00517328"/>
    <w:rsid w:val="00517CEF"/>
    <w:rsid w:val="00526A75"/>
    <w:rsid w:val="00527DB4"/>
    <w:rsid w:val="0053107D"/>
    <w:rsid w:val="005316C1"/>
    <w:rsid w:val="0053217F"/>
    <w:rsid w:val="0053368E"/>
    <w:rsid w:val="00536429"/>
    <w:rsid w:val="00540891"/>
    <w:rsid w:val="00543A55"/>
    <w:rsid w:val="00545F82"/>
    <w:rsid w:val="00551BEE"/>
    <w:rsid w:val="0055777F"/>
    <w:rsid w:val="00557CFE"/>
    <w:rsid w:val="005633C2"/>
    <w:rsid w:val="00567FD9"/>
    <w:rsid w:val="0057018E"/>
    <w:rsid w:val="00577FD3"/>
    <w:rsid w:val="00581907"/>
    <w:rsid w:val="00587E93"/>
    <w:rsid w:val="00590BA2"/>
    <w:rsid w:val="00592D8D"/>
    <w:rsid w:val="0059469D"/>
    <w:rsid w:val="005A3F6F"/>
    <w:rsid w:val="005A5589"/>
    <w:rsid w:val="005B1FDE"/>
    <w:rsid w:val="005B3A98"/>
    <w:rsid w:val="005B7AE0"/>
    <w:rsid w:val="005C2C23"/>
    <w:rsid w:val="005C7150"/>
    <w:rsid w:val="005C7674"/>
    <w:rsid w:val="005D548C"/>
    <w:rsid w:val="005E32B1"/>
    <w:rsid w:val="005E3B32"/>
    <w:rsid w:val="005E4ADF"/>
    <w:rsid w:val="005E50B0"/>
    <w:rsid w:val="005E530B"/>
    <w:rsid w:val="005E651D"/>
    <w:rsid w:val="005E6757"/>
    <w:rsid w:val="005E7E17"/>
    <w:rsid w:val="005F1586"/>
    <w:rsid w:val="005F4F99"/>
    <w:rsid w:val="005F7107"/>
    <w:rsid w:val="005F76B1"/>
    <w:rsid w:val="00602224"/>
    <w:rsid w:val="006168BE"/>
    <w:rsid w:val="00617B0A"/>
    <w:rsid w:val="00620743"/>
    <w:rsid w:val="00622175"/>
    <w:rsid w:val="0062396B"/>
    <w:rsid w:val="00624CA9"/>
    <w:rsid w:val="006306F2"/>
    <w:rsid w:val="00631C3F"/>
    <w:rsid w:val="00631CC4"/>
    <w:rsid w:val="00632126"/>
    <w:rsid w:val="00637893"/>
    <w:rsid w:val="00644D1B"/>
    <w:rsid w:val="00650EE1"/>
    <w:rsid w:val="00654DF3"/>
    <w:rsid w:val="00656CD2"/>
    <w:rsid w:val="00660445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1EF6"/>
    <w:rsid w:val="006923E2"/>
    <w:rsid w:val="00692930"/>
    <w:rsid w:val="006933D2"/>
    <w:rsid w:val="006935A4"/>
    <w:rsid w:val="006941A9"/>
    <w:rsid w:val="006A04F3"/>
    <w:rsid w:val="006A66F3"/>
    <w:rsid w:val="006A6DDE"/>
    <w:rsid w:val="006A7327"/>
    <w:rsid w:val="006A7C59"/>
    <w:rsid w:val="006B254F"/>
    <w:rsid w:val="006B5A2F"/>
    <w:rsid w:val="006B7082"/>
    <w:rsid w:val="006C10FA"/>
    <w:rsid w:val="006C6CCF"/>
    <w:rsid w:val="006C7759"/>
    <w:rsid w:val="006D0A8F"/>
    <w:rsid w:val="006D5B94"/>
    <w:rsid w:val="006D6524"/>
    <w:rsid w:val="006E0241"/>
    <w:rsid w:val="006E23DD"/>
    <w:rsid w:val="006E3689"/>
    <w:rsid w:val="006F127A"/>
    <w:rsid w:val="006F4F72"/>
    <w:rsid w:val="006F6B05"/>
    <w:rsid w:val="007062EB"/>
    <w:rsid w:val="0070668D"/>
    <w:rsid w:val="007076C3"/>
    <w:rsid w:val="007126DE"/>
    <w:rsid w:val="00713DDF"/>
    <w:rsid w:val="00717034"/>
    <w:rsid w:val="0073189C"/>
    <w:rsid w:val="00736658"/>
    <w:rsid w:val="00737788"/>
    <w:rsid w:val="007452EC"/>
    <w:rsid w:val="0075026F"/>
    <w:rsid w:val="00750844"/>
    <w:rsid w:val="0075135F"/>
    <w:rsid w:val="0075631A"/>
    <w:rsid w:val="00766A04"/>
    <w:rsid w:val="00767C6C"/>
    <w:rsid w:val="00772737"/>
    <w:rsid w:val="00773606"/>
    <w:rsid w:val="00776384"/>
    <w:rsid w:val="007769CF"/>
    <w:rsid w:val="0078043E"/>
    <w:rsid w:val="0078368D"/>
    <w:rsid w:val="00783B92"/>
    <w:rsid w:val="0078730F"/>
    <w:rsid w:val="0079189B"/>
    <w:rsid w:val="007A1F85"/>
    <w:rsid w:val="007A3073"/>
    <w:rsid w:val="007A758E"/>
    <w:rsid w:val="007A7B8E"/>
    <w:rsid w:val="007B0F5C"/>
    <w:rsid w:val="007C2690"/>
    <w:rsid w:val="007E1E4D"/>
    <w:rsid w:val="007E66B9"/>
    <w:rsid w:val="007E7324"/>
    <w:rsid w:val="007E7DEB"/>
    <w:rsid w:val="007F1178"/>
    <w:rsid w:val="007F4996"/>
    <w:rsid w:val="00807409"/>
    <w:rsid w:val="0081092E"/>
    <w:rsid w:val="00812082"/>
    <w:rsid w:val="00813A52"/>
    <w:rsid w:val="008155DA"/>
    <w:rsid w:val="008157F1"/>
    <w:rsid w:val="008214B1"/>
    <w:rsid w:val="008226AC"/>
    <w:rsid w:val="00835E6A"/>
    <w:rsid w:val="00836BF1"/>
    <w:rsid w:val="00843C27"/>
    <w:rsid w:val="00843FED"/>
    <w:rsid w:val="00844C7C"/>
    <w:rsid w:val="0085771E"/>
    <w:rsid w:val="008655FD"/>
    <w:rsid w:val="00870E1D"/>
    <w:rsid w:val="008738DF"/>
    <w:rsid w:val="008743D2"/>
    <w:rsid w:val="00880084"/>
    <w:rsid w:val="00886850"/>
    <w:rsid w:val="00887609"/>
    <w:rsid w:val="00897760"/>
    <w:rsid w:val="008A0A9F"/>
    <w:rsid w:val="008A12D0"/>
    <w:rsid w:val="008B11FB"/>
    <w:rsid w:val="008B6479"/>
    <w:rsid w:val="008C64F7"/>
    <w:rsid w:val="008D1925"/>
    <w:rsid w:val="008D3BE2"/>
    <w:rsid w:val="008D7B60"/>
    <w:rsid w:val="008D7F69"/>
    <w:rsid w:val="008E0242"/>
    <w:rsid w:val="008E340F"/>
    <w:rsid w:val="008F0370"/>
    <w:rsid w:val="008F59CB"/>
    <w:rsid w:val="008F5CA1"/>
    <w:rsid w:val="008F7486"/>
    <w:rsid w:val="009005AE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2C83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38C4"/>
    <w:rsid w:val="009550FB"/>
    <w:rsid w:val="00956BB9"/>
    <w:rsid w:val="00961AD3"/>
    <w:rsid w:val="00963700"/>
    <w:rsid w:val="00964640"/>
    <w:rsid w:val="00964F0C"/>
    <w:rsid w:val="009656C6"/>
    <w:rsid w:val="00965DA6"/>
    <w:rsid w:val="0096744A"/>
    <w:rsid w:val="00967821"/>
    <w:rsid w:val="009711BB"/>
    <w:rsid w:val="00971FF0"/>
    <w:rsid w:val="00972A7A"/>
    <w:rsid w:val="009767C3"/>
    <w:rsid w:val="00982FC9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2084"/>
    <w:rsid w:val="009C349A"/>
    <w:rsid w:val="009D3C28"/>
    <w:rsid w:val="009D79E5"/>
    <w:rsid w:val="009D7BDF"/>
    <w:rsid w:val="009E226D"/>
    <w:rsid w:val="009E4C25"/>
    <w:rsid w:val="009E660C"/>
    <w:rsid w:val="009F74E7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336BA"/>
    <w:rsid w:val="00A35C65"/>
    <w:rsid w:val="00A362B0"/>
    <w:rsid w:val="00A367C3"/>
    <w:rsid w:val="00A373D4"/>
    <w:rsid w:val="00A37514"/>
    <w:rsid w:val="00A46647"/>
    <w:rsid w:val="00A50077"/>
    <w:rsid w:val="00A54732"/>
    <w:rsid w:val="00A54CFE"/>
    <w:rsid w:val="00A54DD9"/>
    <w:rsid w:val="00A56FD9"/>
    <w:rsid w:val="00A6344C"/>
    <w:rsid w:val="00A6580C"/>
    <w:rsid w:val="00A65CDB"/>
    <w:rsid w:val="00A66A1D"/>
    <w:rsid w:val="00A7094D"/>
    <w:rsid w:val="00A71F2F"/>
    <w:rsid w:val="00A73F9C"/>
    <w:rsid w:val="00A74446"/>
    <w:rsid w:val="00A77D2B"/>
    <w:rsid w:val="00A80407"/>
    <w:rsid w:val="00A81482"/>
    <w:rsid w:val="00A9016B"/>
    <w:rsid w:val="00A91CF6"/>
    <w:rsid w:val="00A92128"/>
    <w:rsid w:val="00A94136"/>
    <w:rsid w:val="00A97819"/>
    <w:rsid w:val="00AA0B01"/>
    <w:rsid w:val="00AC5389"/>
    <w:rsid w:val="00AC5A26"/>
    <w:rsid w:val="00AD24B2"/>
    <w:rsid w:val="00AD2AE6"/>
    <w:rsid w:val="00AD4BC2"/>
    <w:rsid w:val="00AE10B8"/>
    <w:rsid w:val="00AE2758"/>
    <w:rsid w:val="00AF0869"/>
    <w:rsid w:val="00AF09D2"/>
    <w:rsid w:val="00AF27FF"/>
    <w:rsid w:val="00AF4825"/>
    <w:rsid w:val="00AF7884"/>
    <w:rsid w:val="00B01CA2"/>
    <w:rsid w:val="00B12C7D"/>
    <w:rsid w:val="00B2359F"/>
    <w:rsid w:val="00B32040"/>
    <w:rsid w:val="00B3343A"/>
    <w:rsid w:val="00B45A02"/>
    <w:rsid w:val="00B4737E"/>
    <w:rsid w:val="00B4742D"/>
    <w:rsid w:val="00B50585"/>
    <w:rsid w:val="00B5291A"/>
    <w:rsid w:val="00B5751F"/>
    <w:rsid w:val="00B61FAE"/>
    <w:rsid w:val="00B71B13"/>
    <w:rsid w:val="00B816BC"/>
    <w:rsid w:val="00B83169"/>
    <w:rsid w:val="00B83D33"/>
    <w:rsid w:val="00B85075"/>
    <w:rsid w:val="00B865B6"/>
    <w:rsid w:val="00B879AC"/>
    <w:rsid w:val="00BA549A"/>
    <w:rsid w:val="00BA6593"/>
    <w:rsid w:val="00BB3F64"/>
    <w:rsid w:val="00BB43AC"/>
    <w:rsid w:val="00BB7696"/>
    <w:rsid w:val="00BB78BE"/>
    <w:rsid w:val="00BC3405"/>
    <w:rsid w:val="00BC59DA"/>
    <w:rsid w:val="00BC5F1B"/>
    <w:rsid w:val="00BF3870"/>
    <w:rsid w:val="00BF6D1B"/>
    <w:rsid w:val="00BF6EE9"/>
    <w:rsid w:val="00C0131E"/>
    <w:rsid w:val="00C01ACC"/>
    <w:rsid w:val="00C03855"/>
    <w:rsid w:val="00C0598A"/>
    <w:rsid w:val="00C07FF0"/>
    <w:rsid w:val="00C20F9F"/>
    <w:rsid w:val="00C213A0"/>
    <w:rsid w:val="00C23CCB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7E5C"/>
    <w:rsid w:val="00C713F2"/>
    <w:rsid w:val="00C714C9"/>
    <w:rsid w:val="00C77506"/>
    <w:rsid w:val="00C82D5E"/>
    <w:rsid w:val="00C85A9D"/>
    <w:rsid w:val="00C973EF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3278"/>
    <w:rsid w:val="00CD7FDF"/>
    <w:rsid w:val="00CE36BA"/>
    <w:rsid w:val="00CE7626"/>
    <w:rsid w:val="00CF2274"/>
    <w:rsid w:val="00CF659C"/>
    <w:rsid w:val="00CF6FC0"/>
    <w:rsid w:val="00CF7589"/>
    <w:rsid w:val="00D007E1"/>
    <w:rsid w:val="00D01F41"/>
    <w:rsid w:val="00D11805"/>
    <w:rsid w:val="00D12EBE"/>
    <w:rsid w:val="00D1508B"/>
    <w:rsid w:val="00D24796"/>
    <w:rsid w:val="00D303B3"/>
    <w:rsid w:val="00D31599"/>
    <w:rsid w:val="00D3169E"/>
    <w:rsid w:val="00D3531E"/>
    <w:rsid w:val="00D40BED"/>
    <w:rsid w:val="00D57561"/>
    <w:rsid w:val="00D61B1F"/>
    <w:rsid w:val="00D65D54"/>
    <w:rsid w:val="00D705CB"/>
    <w:rsid w:val="00D72005"/>
    <w:rsid w:val="00D7227D"/>
    <w:rsid w:val="00D73D73"/>
    <w:rsid w:val="00D76A86"/>
    <w:rsid w:val="00D854B8"/>
    <w:rsid w:val="00D85C73"/>
    <w:rsid w:val="00D8608D"/>
    <w:rsid w:val="00D86BE3"/>
    <w:rsid w:val="00D9033F"/>
    <w:rsid w:val="00D908DE"/>
    <w:rsid w:val="00D94311"/>
    <w:rsid w:val="00DA2775"/>
    <w:rsid w:val="00DA4AFE"/>
    <w:rsid w:val="00DB5DD7"/>
    <w:rsid w:val="00DB770C"/>
    <w:rsid w:val="00DC014F"/>
    <w:rsid w:val="00DC3D13"/>
    <w:rsid w:val="00DC77EB"/>
    <w:rsid w:val="00DC7FB0"/>
    <w:rsid w:val="00DD0D23"/>
    <w:rsid w:val="00DD0D56"/>
    <w:rsid w:val="00DD4EF0"/>
    <w:rsid w:val="00DE4255"/>
    <w:rsid w:val="00DE4C48"/>
    <w:rsid w:val="00DF3B59"/>
    <w:rsid w:val="00DF4844"/>
    <w:rsid w:val="00DF4F7B"/>
    <w:rsid w:val="00E05E61"/>
    <w:rsid w:val="00E06F3C"/>
    <w:rsid w:val="00E100D6"/>
    <w:rsid w:val="00E1121D"/>
    <w:rsid w:val="00E1339C"/>
    <w:rsid w:val="00E1752B"/>
    <w:rsid w:val="00E227F2"/>
    <w:rsid w:val="00E26111"/>
    <w:rsid w:val="00E30B5C"/>
    <w:rsid w:val="00E33909"/>
    <w:rsid w:val="00E34C24"/>
    <w:rsid w:val="00E3605C"/>
    <w:rsid w:val="00E366A8"/>
    <w:rsid w:val="00E45A6D"/>
    <w:rsid w:val="00E51231"/>
    <w:rsid w:val="00E51B32"/>
    <w:rsid w:val="00E52B83"/>
    <w:rsid w:val="00E53F33"/>
    <w:rsid w:val="00E54BB3"/>
    <w:rsid w:val="00E55EEB"/>
    <w:rsid w:val="00E5628F"/>
    <w:rsid w:val="00E62F1B"/>
    <w:rsid w:val="00E664DE"/>
    <w:rsid w:val="00E73993"/>
    <w:rsid w:val="00E73B1E"/>
    <w:rsid w:val="00E8045E"/>
    <w:rsid w:val="00E83B35"/>
    <w:rsid w:val="00E86AC6"/>
    <w:rsid w:val="00E90A92"/>
    <w:rsid w:val="00E92CC6"/>
    <w:rsid w:val="00E9344A"/>
    <w:rsid w:val="00EA078D"/>
    <w:rsid w:val="00EA3186"/>
    <w:rsid w:val="00EA4EC9"/>
    <w:rsid w:val="00EB1005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D57AB"/>
    <w:rsid w:val="00EE1D05"/>
    <w:rsid w:val="00EE6362"/>
    <w:rsid w:val="00EF18A5"/>
    <w:rsid w:val="00EF1B40"/>
    <w:rsid w:val="00EF403D"/>
    <w:rsid w:val="00EF47DE"/>
    <w:rsid w:val="00F069E0"/>
    <w:rsid w:val="00F07B7A"/>
    <w:rsid w:val="00F117CC"/>
    <w:rsid w:val="00F13396"/>
    <w:rsid w:val="00F14A7D"/>
    <w:rsid w:val="00F2103F"/>
    <w:rsid w:val="00F24AC6"/>
    <w:rsid w:val="00F24BE0"/>
    <w:rsid w:val="00F30104"/>
    <w:rsid w:val="00F31043"/>
    <w:rsid w:val="00F32B8E"/>
    <w:rsid w:val="00F33747"/>
    <w:rsid w:val="00F37FB4"/>
    <w:rsid w:val="00F4049F"/>
    <w:rsid w:val="00F408F5"/>
    <w:rsid w:val="00F429A4"/>
    <w:rsid w:val="00F52844"/>
    <w:rsid w:val="00F5367F"/>
    <w:rsid w:val="00F53E0A"/>
    <w:rsid w:val="00F55B73"/>
    <w:rsid w:val="00F560DB"/>
    <w:rsid w:val="00F56C8D"/>
    <w:rsid w:val="00F57152"/>
    <w:rsid w:val="00F57E7D"/>
    <w:rsid w:val="00F63045"/>
    <w:rsid w:val="00F63965"/>
    <w:rsid w:val="00F63E58"/>
    <w:rsid w:val="00F7122D"/>
    <w:rsid w:val="00F75858"/>
    <w:rsid w:val="00F7651E"/>
    <w:rsid w:val="00F774EB"/>
    <w:rsid w:val="00F8224F"/>
    <w:rsid w:val="00F824CF"/>
    <w:rsid w:val="00F846E6"/>
    <w:rsid w:val="00F85272"/>
    <w:rsid w:val="00F85E7B"/>
    <w:rsid w:val="00F85FC7"/>
    <w:rsid w:val="00F8713A"/>
    <w:rsid w:val="00F90EF2"/>
    <w:rsid w:val="00FA4C15"/>
    <w:rsid w:val="00FA7113"/>
    <w:rsid w:val="00FB0905"/>
    <w:rsid w:val="00FC0F1A"/>
    <w:rsid w:val="00FC2242"/>
    <w:rsid w:val="00FC67C6"/>
    <w:rsid w:val="00FC7201"/>
    <w:rsid w:val="00FD1356"/>
    <w:rsid w:val="00FD1513"/>
    <w:rsid w:val="00FE1506"/>
    <w:rsid w:val="00FE1FA9"/>
    <w:rsid w:val="00FF104E"/>
    <w:rsid w:val="00FF3213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ECF7BA-3151-47E4-9499-A3EB1E5C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uiPriority w:val="99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character" w:customStyle="1" w:styleId="rvts15">
    <w:name w:val="rvts15"/>
    <w:rsid w:val="00DF4F7B"/>
    <w:rPr>
      <w:rFonts w:cs="Times New Roman"/>
    </w:rPr>
  </w:style>
  <w:style w:type="character" w:styleId="af">
    <w:name w:val="Emphasis"/>
    <w:qFormat/>
    <w:rsid w:val="00545F82"/>
    <w:rPr>
      <w:i/>
      <w:iCs/>
    </w:rPr>
  </w:style>
  <w:style w:type="character" w:styleId="af0">
    <w:name w:val="Hyperlink"/>
    <w:basedOn w:val="a0"/>
    <w:uiPriority w:val="99"/>
    <w:unhideWhenUsed/>
    <w:rsid w:val="009E226D"/>
    <w:rPr>
      <w:color w:val="0000FF"/>
      <w:u w:val="single"/>
    </w:rPr>
  </w:style>
  <w:style w:type="character" w:customStyle="1" w:styleId="rvts0">
    <w:name w:val="rvts0"/>
    <w:rsid w:val="00366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1529</Words>
  <Characters>872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2017-11-20T15:45:00Z</cp:lastPrinted>
  <dcterms:created xsi:type="dcterms:W3CDTF">2020-01-22T15:35:00Z</dcterms:created>
  <dcterms:modified xsi:type="dcterms:W3CDTF">2020-02-05T14:17:00Z</dcterms:modified>
</cp:coreProperties>
</file>