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65B0D" w:rsidRPr="000E6958" w:rsidRDefault="00365B0D" w:rsidP="00365B0D">
      <w:pPr>
        <w:pStyle w:val="a5"/>
        <w:rPr>
          <w:rFonts w:ascii="System" w:hAnsi="System" w:cs="System"/>
          <w:sz w:val="28"/>
          <w:szCs w:val="28"/>
        </w:rPr>
      </w:pPr>
      <w:r>
        <w:rPr>
          <w:noProof/>
        </w:rP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8pt;height:62.4pt;mso-width-percent:0;mso-height-percent:0;mso-width-percent:0;mso-height-percent:0" o:ole="" fillcolor="window">
            <v:imagedata r:id="rId5" o:title=""/>
          </v:shape>
          <o:OLEObject Type="Embed" ProgID="Word.Picture.8" ShapeID="_x0000_i1025" DrawAspect="Content" ObjectID="_1637505898" r:id="rId6"/>
        </w:object>
      </w:r>
    </w:p>
    <w:p w:rsidR="00365B0D" w:rsidRPr="000E6958" w:rsidRDefault="00365B0D" w:rsidP="00365B0D">
      <w:pPr>
        <w:rPr>
          <w:sz w:val="24"/>
          <w:szCs w:val="24"/>
        </w:rPr>
      </w:pPr>
    </w:p>
    <w:p w:rsidR="00365B0D" w:rsidRDefault="00365B0D" w:rsidP="00365B0D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:rsidR="00365B0D" w:rsidRDefault="00365B0D" w:rsidP="00365B0D">
      <w:pPr>
        <w:keepNext/>
        <w:jc w:val="center"/>
        <w:outlineLvl w:val="1"/>
        <w:rPr>
          <w:b/>
          <w:bCs/>
          <w:sz w:val="36"/>
          <w:szCs w:val="36"/>
        </w:rPr>
      </w:pPr>
    </w:p>
    <w:p w:rsidR="00365B0D" w:rsidRPr="000E6958" w:rsidRDefault="00365B0D" w:rsidP="00365B0D">
      <w:pPr>
        <w:rPr>
          <w:sz w:val="24"/>
          <w:szCs w:val="24"/>
        </w:rPr>
      </w:pPr>
    </w:p>
    <w:p w:rsidR="00365B0D" w:rsidRPr="000E6958" w:rsidRDefault="00365B0D" w:rsidP="00365B0D">
      <w:pPr>
        <w:rPr>
          <w:sz w:val="24"/>
          <w:szCs w:val="24"/>
        </w:rPr>
      </w:pPr>
    </w:p>
    <w:p w:rsidR="00365B0D" w:rsidRPr="000E6958" w:rsidRDefault="00365B0D" w:rsidP="00365B0D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>
        <w:rPr>
          <w:sz w:val="28"/>
          <w:szCs w:val="28"/>
        </w:rPr>
        <w:t>__</w:t>
      </w:r>
      <w:r w:rsidRPr="000E6958">
        <w:rPr>
          <w:sz w:val="28"/>
          <w:szCs w:val="28"/>
        </w:rPr>
        <w:t>»</w:t>
      </w:r>
      <w:r>
        <w:rPr>
          <w:sz w:val="28"/>
          <w:szCs w:val="28"/>
        </w:rPr>
        <w:t>___________</w:t>
      </w:r>
      <w:r w:rsidRPr="000E6958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E6958">
        <w:rPr>
          <w:sz w:val="28"/>
          <w:szCs w:val="28"/>
        </w:rPr>
        <w:t xml:space="preserve"> р.</w:t>
      </w:r>
    </w:p>
    <w:p w:rsidR="00365B0D" w:rsidRPr="00365B0D" w:rsidRDefault="00365B0D" w:rsidP="00365B0D">
      <w:pPr>
        <w:jc w:val="both"/>
        <w:rPr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ab/>
      </w:r>
      <w:r w:rsidRPr="00365B0D">
        <w:rPr>
          <w:bCs/>
          <w:sz w:val="28"/>
          <w:szCs w:val="28"/>
        </w:rPr>
        <w:t>Верховна Рада України</w:t>
      </w:r>
    </w:p>
    <w:p w:rsidR="00365B0D" w:rsidRPr="00205A50" w:rsidRDefault="00365B0D" w:rsidP="00365B0D">
      <w:pPr>
        <w:jc w:val="both"/>
        <w:rPr>
          <w:b/>
          <w:bCs/>
          <w:i/>
          <w:iCs/>
          <w:sz w:val="28"/>
          <w:szCs w:val="28"/>
        </w:rPr>
      </w:pPr>
    </w:p>
    <w:p w:rsidR="00365B0D" w:rsidRPr="00365B0D" w:rsidRDefault="00365B0D" w:rsidP="00365B0D">
      <w:pPr>
        <w:jc w:val="both"/>
        <w:rPr>
          <w:b/>
          <w:bCs/>
          <w:i/>
          <w:iCs/>
          <w:sz w:val="28"/>
          <w:szCs w:val="28"/>
        </w:rPr>
      </w:pPr>
    </w:p>
    <w:p w:rsidR="00365B0D" w:rsidRPr="00365B0D" w:rsidRDefault="00365B0D" w:rsidP="00365B0D">
      <w:pPr>
        <w:pStyle w:val="st6"/>
        <w:spacing w:before="0"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5B0D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</w:t>
      </w:r>
      <w:r w:rsidRPr="00365B0D">
        <w:rPr>
          <w:rFonts w:ascii="Times New Roman" w:hAnsi="Times New Roman" w:cs="Times New Roman"/>
          <w:lang w:val="uk-UA"/>
        </w:rPr>
        <w:t xml:space="preserve"> </w:t>
      </w:r>
      <w:r w:rsidRPr="00365B0D"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подаємо для розгляду Верховною Радою України проект Закону України </w:t>
      </w:r>
      <w:r w:rsidR="00DA60F9" w:rsidRPr="00365B0D">
        <w:rPr>
          <w:rStyle w:val="st42"/>
          <w:sz w:val="28"/>
          <w:szCs w:val="28"/>
          <w:lang w:val="uk-UA"/>
        </w:rPr>
        <w:t>"</w:t>
      </w:r>
      <w:r w:rsidRPr="00365B0D">
        <w:rPr>
          <w:rStyle w:val="st24"/>
          <w:b w:val="0"/>
          <w:sz w:val="28"/>
          <w:szCs w:val="28"/>
          <w:lang w:val="uk-UA"/>
        </w:rPr>
        <w:t>Про внесення зміни до статті 1 Закону</w:t>
      </w:r>
      <w:r w:rsidRPr="00365B0D">
        <w:rPr>
          <w:rStyle w:val="st42"/>
          <w:bCs/>
          <w:lang w:val="uk-UA"/>
        </w:rPr>
        <w:t xml:space="preserve"> </w:t>
      </w:r>
      <w:r w:rsidRPr="00365B0D">
        <w:rPr>
          <w:rStyle w:val="st42"/>
          <w:bCs/>
          <w:sz w:val="28"/>
          <w:szCs w:val="28"/>
          <w:lang w:val="uk-UA"/>
        </w:rPr>
        <w:t xml:space="preserve">України </w:t>
      </w:r>
      <w:r w:rsidRPr="00365B0D">
        <w:rPr>
          <w:rStyle w:val="st42"/>
          <w:sz w:val="28"/>
          <w:szCs w:val="28"/>
          <w:lang w:val="uk-UA"/>
        </w:rPr>
        <w:t>"Про особливий порядок місцевого самоврядування в окремих районах Донецької та Луганської областей"</w:t>
      </w:r>
      <w:r w:rsidRPr="00365B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5B0D" w:rsidRPr="00365B0D" w:rsidRDefault="00365B0D" w:rsidP="00365B0D">
      <w:pPr>
        <w:spacing w:before="120" w:line="360" w:lineRule="auto"/>
        <w:ind w:firstLine="709"/>
        <w:jc w:val="both"/>
        <w:rPr>
          <w:sz w:val="28"/>
          <w:szCs w:val="28"/>
        </w:rPr>
      </w:pPr>
      <w:r w:rsidRPr="00365B0D">
        <w:rPr>
          <w:sz w:val="28"/>
          <w:szCs w:val="28"/>
        </w:rPr>
        <w:t xml:space="preserve">Доповідати законопроект у Верховній Раді України буде народний депутат України Корнієнко О.С. </w:t>
      </w:r>
    </w:p>
    <w:p w:rsidR="00365B0D" w:rsidRPr="00365B0D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Pr="00365B0D" w:rsidRDefault="00365B0D" w:rsidP="00365B0D">
      <w:pPr>
        <w:ind w:firstLine="709"/>
        <w:rPr>
          <w:bCs/>
          <w:sz w:val="28"/>
          <w:szCs w:val="28"/>
        </w:rPr>
      </w:pPr>
      <w:r w:rsidRPr="00365B0D">
        <w:rPr>
          <w:bCs/>
          <w:sz w:val="28"/>
          <w:szCs w:val="28"/>
        </w:rPr>
        <w:t>Додатки:</w:t>
      </w:r>
    </w:p>
    <w:p w:rsidR="00365B0D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Pr="00FE0AE7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>Текст законопроекту на</w:t>
      </w:r>
      <w:r w:rsidRPr="00FE0AE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1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65B0D" w:rsidRPr="00FE0AE7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>Прое</w:t>
      </w:r>
      <w:r>
        <w:rPr>
          <w:sz w:val="28"/>
          <w:szCs w:val="28"/>
        </w:rPr>
        <w:t>кт постанови Верховної Ради на 1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65B0D" w:rsidRPr="00FE0AE7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 </w:t>
      </w:r>
      <w:r w:rsidR="00C75F56">
        <w:rPr>
          <w:sz w:val="28"/>
          <w:szCs w:val="28"/>
        </w:rPr>
        <w:t>2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65B0D" w:rsidRPr="00FE0AE7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 xml:space="preserve">Порівняльна таблиця на </w:t>
      </w:r>
      <w:r>
        <w:rPr>
          <w:sz w:val="28"/>
          <w:szCs w:val="28"/>
        </w:rPr>
        <w:t>1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65B0D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 xml:space="preserve">Текст законопроекту </w:t>
      </w:r>
      <w:r w:rsidRPr="00205A50">
        <w:rPr>
          <w:sz w:val="28"/>
          <w:szCs w:val="28"/>
        </w:rPr>
        <w:t>та матеріали до нього в електронній формі</w:t>
      </w:r>
      <w:r>
        <w:rPr>
          <w:sz w:val="28"/>
          <w:szCs w:val="28"/>
        </w:rPr>
        <w:t>.</w:t>
      </w:r>
    </w:p>
    <w:p w:rsidR="00365B0D" w:rsidRDefault="00365B0D" w:rsidP="00365B0D">
      <w:pPr>
        <w:ind w:firstLine="709"/>
        <w:rPr>
          <w:sz w:val="28"/>
          <w:szCs w:val="28"/>
        </w:rPr>
      </w:pPr>
    </w:p>
    <w:p w:rsidR="00365B0D" w:rsidRDefault="00365B0D" w:rsidP="00365B0D">
      <w:pPr>
        <w:ind w:firstLine="709"/>
        <w:rPr>
          <w:sz w:val="28"/>
          <w:szCs w:val="28"/>
        </w:rPr>
      </w:pPr>
    </w:p>
    <w:p w:rsidR="00365B0D" w:rsidRPr="00B45D33" w:rsidRDefault="00365B0D" w:rsidP="00365B0D">
      <w:pPr>
        <w:ind w:firstLine="709"/>
        <w:rPr>
          <w:b/>
          <w:bCs/>
          <w:sz w:val="28"/>
          <w:szCs w:val="28"/>
          <w:lang w:val="ru-RU"/>
        </w:rPr>
      </w:pPr>
    </w:p>
    <w:p w:rsidR="00365B0D" w:rsidRDefault="00365B0D" w:rsidP="00365B0D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5B0D">
        <w:rPr>
          <w:rFonts w:ascii="Times New Roman" w:hAnsi="Times New Roman" w:cs="Times New Roman"/>
          <w:bCs/>
          <w:sz w:val="28"/>
          <w:szCs w:val="28"/>
          <w:lang w:val="uk-UA"/>
        </w:rPr>
        <w:t>Народні депутати</w:t>
      </w:r>
      <w:r w:rsidRPr="00365B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65B0D">
        <w:rPr>
          <w:rFonts w:ascii="Times New Roman" w:hAnsi="Times New Roman" w:cs="Times New Roman"/>
          <w:bCs/>
          <w:sz w:val="28"/>
          <w:szCs w:val="28"/>
        </w:rPr>
        <w:t>Україн</w:t>
      </w:r>
      <w:proofErr w:type="spellEnd"/>
      <w:r w:rsidRPr="00365B0D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</w:p>
    <w:p w:rsidR="00365B0D" w:rsidRPr="00365B0D" w:rsidRDefault="00365B0D" w:rsidP="00365B0D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65B0D" w:rsidRDefault="00DA60F9" w:rsidP="00365B0D">
      <w:pPr>
        <w:jc w:val="both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                                                                                   </w:t>
      </w:r>
      <w:proofErr w:type="spellStart"/>
      <w:r w:rsidR="00365B0D">
        <w:rPr>
          <w:bCs/>
          <w:kern w:val="2"/>
          <w:sz w:val="28"/>
          <w:szCs w:val="28"/>
        </w:rPr>
        <w:t>Арахамія</w:t>
      </w:r>
      <w:proofErr w:type="spellEnd"/>
      <w:r w:rsidR="00365B0D">
        <w:rPr>
          <w:bCs/>
          <w:kern w:val="2"/>
          <w:sz w:val="28"/>
          <w:szCs w:val="28"/>
        </w:rPr>
        <w:t xml:space="preserve"> Д.Г.</w:t>
      </w:r>
    </w:p>
    <w:p w:rsidR="00365B0D" w:rsidRDefault="00365B0D" w:rsidP="00365B0D">
      <w:pPr>
        <w:jc w:val="both"/>
        <w:rPr>
          <w:bCs/>
          <w:kern w:val="2"/>
          <w:sz w:val="28"/>
          <w:szCs w:val="28"/>
        </w:rPr>
      </w:pPr>
    </w:p>
    <w:p w:rsidR="00365B0D" w:rsidRPr="00365B0D" w:rsidRDefault="00DA60F9" w:rsidP="00365B0D">
      <w:pPr>
        <w:jc w:val="both"/>
        <w:rPr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                                                                                   </w:t>
      </w:r>
      <w:r w:rsidR="00365B0D">
        <w:rPr>
          <w:bCs/>
          <w:kern w:val="2"/>
          <w:sz w:val="28"/>
          <w:szCs w:val="28"/>
        </w:rPr>
        <w:t>Корнієнко О.С.</w:t>
      </w:r>
      <w:r w:rsidR="00365B0D" w:rsidRPr="00365B0D">
        <w:rPr>
          <w:bCs/>
          <w:kern w:val="2"/>
          <w:sz w:val="28"/>
          <w:szCs w:val="28"/>
        </w:rPr>
        <w:tab/>
      </w:r>
    </w:p>
    <w:p w:rsidR="00365B0D" w:rsidRPr="0073220A" w:rsidRDefault="00365B0D" w:rsidP="00365B0D">
      <w:pPr>
        <w:pStyle w:val="a3"/>
        <w:tabs>
          <w:tab w:val="left" w:pos="6480"/>
        </w:tabs>
        <w:spacing w:after="60"/>
        <w:jc w:val="both"/>
        <w:rPr>
          <w:lang w:val="uk-UA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0D"/>
    <w:rsid w:val="001065B1"/>
    <w:rsid w:val="001513D4"/>
    <w:rsid w:val="002C6AD4"/>
    <w:rsid w:val="002D705D"/>
    <w:rsid w:val="00365B0D"/>
    <w:rsid w:val="005204CF"/>
    <w:rsid w:val="00544EF4"/>
    <w:rsid w:val="007917D1"/>
    <w:rsid w:val="00A22604"/>
    <w:rsid w:val="00B11FFA"/>
    <w:rsid w:val="00C75F56"/>
    <w:rsid w:val="00DA60F9"/>
    <w:rsid w:val="00FB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788D1D8-4676-48BD-BBB3-8180B071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B0D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365B0D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a4">
    <w:name w:val="Текст Знак"/>
    <w:basedOn w:val="a0"/>
    <w:link w:val="a3"/>
    <w:uiPriority w:val="99"/>
    <w:rsid w:val="00365B0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Title"/>
    <w:basedOn w:val="a"/>
    <w:next w:val="a"/>
    <w:link w:val="a6"/>
    <w:uiPriority w:val="10"/>
    <w:qFormat/>
    <w:rsid w:val="00365B0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 Знак"/>
    <w:basedOn w:val="a0"/>
    <w:link w:val="a5"/>
    <w:uiPriority w:val="10"/>
    <w:rsid w:val="00365B0D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customStyle="1" w:styleId="st6">
    <w:name w:val="st6"/>
    <w:uiPriority w:val="99"/>
    <w:rsid w:val="00365B0D"/>
    <w:pPr>
      <w:autoSpaceDE w:val="0"/>
      <w:autoSpaceDN w:val="0"/>
      <w:adjustRightInd w:val="0"/>
      <w:spacing w:before="300" w:after="450" w:line="240" w:lineRule="auto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365B0D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st42">
    <w:name w:val="st42"/>
    <w:uiPriority w:val="99"/>
    <w:rsid w:val="00365B0D"/>
    <w:rPr>
      <w:rFonts w:ascii="Times New Roman" w:hAnsi="Times New Roman" w:cs="Times New Roman" w:hint="default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365B0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65B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629</Words>
  <Characters>360</Characters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2019-12-10T15:03:00Z</cp:lastPrinted>
  <dcterms:created xsi:type="dcterms:W3CDTF">2019-12-10T14:25:00Z</dcterms:created>
  <dcterms:modified xsi:type="dcterms:W3CDTF">2019-12-10T15:59:00Z</dcterms:modified>
</cp:coreProperties>
</file>