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AA" w:rsidRDefault="006A53AA" w:rsidP="008107C0">
      <w:pPr>
        <w:jc w:val="right"/>
        <w:rPr>
          <w:sz w:val="28"/>
          <w:szCs w:val="28"/>
        </w:rPr>
      </w:pPr>
      <w:bookmarkStart w:id="0" w:name="_GoBack"/>
      <w:bookmarkEnd w:id="0"/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51134B">
      <w:pPr>
        <w:jc w:val="right"/>
        <w:rPr>
          <w:sz w:val="28"/>
          <w:szCs w:val="28"/>
        </w:rPr>
      </w:pPr>
    </w:p>
    <w:p w:rsidR="00B25B19" w:rsidRDefault="00B25B19" w:rsidP="008107C0">
      <w:pPr>
        <w:jc w:val="right"/>
        <w:rPr>
          <w:caps/>
          <w:sz w:val="28"/>
          <w:szCs w:val="28"/>
        </w:rPr>
      </w:pPr>
    </w:p>
    <w:p w:rsidR="0051134B" w:rsidRDefault="0051134B" w:rsidP="008107C0">
      <w:pPr>
        <w:jc w:val="right"/>
        <w:rPr>
          <w:caps/>
          <w:sz w:val="28"/>
          <w:szCs w:val="28"/>
        </w:rPr>
      </w:pPr>
    </w:p>
    <w:p w:rsidR="0051134B" w:rsidRDefault="0051134B" w:rsidP="008107C0">
      <w:pPr>
        <w:jc w:val="right"/>
        <w:rPr>
          <w:caps/>
          <w:sz w:val="28"/>
          <w:szCs w:val="28"/>
        </w:rPr>
      </w:pPr>
    </w:p>
    <w:p w:rsidR="0051134B" w:rsidRPr="001A67B3" w:rsidRDefault="0051134B" w:rsidP="008107C0">
      <w:pPr>
        <w:jc w:val="right"/>
        <w:rPr>
          <w:caps/>
          <w:sz w:val="28"/>
          <w:szCs w:val="28"/>
        </w:rPr>
      </w:pPr>
    </w:p>
    <w:p w:rsidR="006126F9" w:rsidRDefault="0015229E" w:rsidP="00807FB4">
      <w:pPr>
        <w:ind w:left="4536"/>
        <w:jc w:val="center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0429B5">
        <w:rPr>
          <w:b/>
          <w:caps/>
          <w:sz w:val="28"/>
          <w:szCs w:val="28"/>
        </w:rPr>
        <w:t xml:space="preserve"> України</w:t>
      </w:r>
    </w:p>
    <w:p w:rsidR="001A67B3" w:rsidRPr="001A67B3" w:rsidRDefault="001A67B3" w:rsidP="001A67B3">
      <w:pPr>
        <w:jc w:val="right"/>
        <w:rPr>
          <w:caps/>
          <w:sz w:val="28"/>
          <w:szCs w:val="28"/>
        </w:rPr>
      </w:pPr>
    </w:p>
    <w:p w:rsidR="001A67B3" w:rsidRDefault="001A67B3" w:rsidP="001A67B3">
      <w:pPr>
        <w:jc w:val="right"/>
        <w:rPr>
          <w:sz w:val="28"/>
        </w:rPr>
      </w:pPr>
    </w:p>
    <w:p w:rsidR="00CA3FAB" w:rsidRDefault="00CA3FAB" w:rsidP="001A67B3">
      <w:pPr>
        <w:jc w:val="right"/>
        <w:rPr>
          <w:sz w:val="28"/>
        </w:rPr>
      </w:pPr>
    </w:p>
    <w:p w:rsidR="00807FB4" w:rsidRPr="001A67B3" w:rsidRDefault="00807FB4" w:rsidP="001A67B3">
      <w:pPr>
        <w:jc w:val="right"/>
        <w:rPr>
          <w:sz w:val="28"/>
        </w:rPr>
      </w:pPr>
    </w:p>
    <w:p w:rsidR="003C7416" w:rsidRPr="00675DA4" w:rsidRDefault="0015229E" w:rsidP="001A67B3">
      <w:pPr>
        <w:pStyle w:val="2"/>
        <w:spacing w:before="0" w:beforeAutospacing="0" w:after="0" w:afterAutospacing="0"/>
        <w:ind w:firstLine="720"/>
        <w:jc w:val="both"/>
        <w:rPr>
          <w:b w:val="0"/>
          <w:bCs w:val="0"/>
          <w:sz w:val="28"/>
          <w:szCs w:val="24"/>
          <w:lang w:eastAsia="ru-RU"/>
        </w:rPr>
      </w:pPr>
      <w:r w:rsidRPr="009C5176">
        <w:rPr>
          <w:b w:val="0"/>
          <w:bCs w:val="0"/>
          <w:sz w:val="28"/>
          <w:szCs w:val="24"/>
          <w:lang w:eastAsia="ru-RU"/>
        </w:rPr>
        <w:t>Відповідно до статті 93 Конституції Укра</w:t>
      </w:r>
      <w:r w:rsidR="00325366" w:rsidRPr="009C5176">
        <w:rPr>
          <w:b w:val="0"/>
          <w:bCs w:val="0"/>
          <w:sz w:val="28"/>
          <w:szCs w:val="24"/>
          <w:lang w:eastAsia="ru-RU"/>
        </w:rPr>
        <w:t xml:space="preserve">їни </w:t>
      </w:r>
      <w:proofErr w:type="spellStart"/>
      <w:r w:rsidRPr="009C5176">
        <w:rPr>
          <w:b w:val="0"/>
          <w:bCs w:val="0"/>
          <w:sz w:val="28"/>
          <w:szCs w:val="24"/>
          <w:lang w:eastAsia="ru-RU"/>
        </w:rPr>
        <w:t>вношу</w:t>
      </w:r>
      <w:proofErr w:type="spellEnd"/>
      <w:r w:rsidRPr="009C5176">
        <w:rPr>
          <w:b w:val="0"/>
          <w:bCs w:val="0"/>
          <w:sz w:val="28"/>
          <w:szCs w:val="24"/>
          <w:lang w:eastAsia="ru-RU"/>
        </w:rPr>
        <w:t xml:space="preserve"> на розгляд проект </w:t>
      </w:r>
      <w:r w:rsidR="001923A7" w:rsidRPr="009C5176">
        <w:rPr>
          <w:b w:val="0"/>
          <w:bCs w:val="0"/>
          <w:sz w:val="28"/>
          <w:szCs w:val="24"/>
          <w:lang w:eastAsia="ru-RU"/>
        </w:rPr>
        <w:t>З</w:t>
      </w:r>
      <w:r w:rsidRPr="009C5176">
        <w:rPr>
          <w:b w:val="0"/>
          <w:bCs w:val="0"/>
          <w:sz w:val="28"/>
          <w:szCs w:val="24"/>
          <w:lang w:eastAsia="ru-RU"/>
        </w:rPr>
        <w:t>акон</w:t>
      </w:r>
      <w:r w:rsidR="001923A7" w:rsidRPr="009C5176">
        <w:rPr>
          <w:b w:val="0"/>
          <w:bCs w:val="0"/>
          <w:sz w:val="28"/>
          <w:szCs w:val="24"/>
          <w:lang w:eastAsia="ru-RU"/>
        </w:rPr>
        <w:t>у</w:t>
      </w:r>
      <w:r w:rsidRPr="009C5176">
        <w:rPr>
          <w:b w:val="0"/>
          <w:bCs w:val="0"/>
          <w:sz w:val="28"/>
          <w:szCs w:val="24"/>
          <w:lang w:eastAsia="ru-RU"/>
        </w:rPr>
        <w:t xml:space="preserve"> України </w:t>
      </w:r>
      <w:r w:rsidR="001A67B3">
        <w:rPr>
          <w:b w:val="0"/>
          <w:bCs w:val="0"/>
          <w:sz w:val="28"/>
          <w:szCs w:val="24"/>
          <w:lang w:eastAsia="ru-RU"/>
        </w:rPr>
        <w:t>"</w:t>
      </w:r>
      <w:r w:rsidR="00827323" w:rsidRPr="009C5176">
        <w:rPr>
          <w:b w:val="0"/>
          <w:bCs w:val="0"/>
          <w:sz w:val="28"/>
          <w:szCs w:val="24"/>
          <w:lang w:eastAsia="ru-RU"/>
        </w:rPr>
        <w:t>Про внесення змін</w:t>
      </w:r>
      <w:r w:rsidR="00E023EF">
        <w:rPr>
          <w:b w:val="0"/>
          <w:bCs w:val="0"/>
          <w:sz w:val="28"/>
          <w:szCs w:val="24"/>
          <w:lang w:eastAsia="ru-RU"/>
        </w:rPr>
        <w:t xml:space="preserve"> до</w:t>
      </w:r>
      <w:r w:rsidR="00701C13">
        <w:rPr>
          <w:b w:val="0"/>
          <w:bCs w:val="0"/>
          <w:sz w:val="28"/>
          <w:szCs w:val="24"/>
          <w:lang w:eastAsia="ru-RU"/>
        </w:rPr>
        <w:t xml:space="preserve"> </w:t>
      </w:r>
      <w:r w:rsidR="009C5176" w:rsidRPr="009C5176">
        <w:rPr>
          <w:b w:val="0"/>
          <w:bCs w:val="0"/>
          <w:sz w:val="28"/>
          <w:szCs w:val="24"/>
          <w:lang w:eastAsia="ru-RU"/>
        </w:rPr>
        <w:t xml:space="preserve">Закону України </w:t>
      </w:r>
      <w:r w:rsidR="001A67B3">
        <w:rPr>
          <w:b w:val="0"/>
          <w:bCs w:val="0"/>
          <w:sz w:val="28"/>
          <w:szCs w:val="24"/>
          <w:lang w:eastAsia="ru-RU"/>
        </w:rPr>
        <w:t>"</w:t>
      </w:r>
      <w:r w:rsidR="009C5176" w:rsidRPr="009C5176">
        <w:rPr>
          <w:b w:val="0"/>
          <w:bCs w:val="0"/>
          <w:sz w:val="28"/>
          <w:szCs w:val="24"/>
          <w:lang w:eastAsia="ru-RU"/>
        </w:rPr>
        <w:t xml:space="preserve">Про </w:t>
      </w:r>
      <w:r w:rsidR="008775F4">
        <w:rPr>
          <w:b w:val="0"/>
          <w:bCs w:val="0"/>
          <w:sz w:val="28"/>
          <w:szCs w:val="24"/>
          <w:lang w:eastAsia="ru-RU"/>
        </w:rPr>
        <w:t>Державний бюджет України на 2020</w:t>
      </w:r>
      <w:r w:rsidR="009C5176" w:rsidRPr="009C5176">
        <w:rPr>
          <w:b w:val="0"/>
          <w:bCs w:val="0"/>
          <w:sz w:val="28"/>
          <w:szCs w:val="24"/>
          <w:lang w:eastAsia="ru-RU"/>
        </w:rPr>
        <w:t xml:space="preserve"> рік</w:t>
      </w:r>
      <w:r w:rsidR="001A67B3">
        <w:rPr>
          <w:b w:val="0"/>
          <w:bCs w:val="0"/>
          <w:sz w:val="28"/>
          <w:szCs w:val="24"/>
          <w:lang w:eastAsia="ru-RU"/>
        </w:rPr>
        <w:t>"</w:t>
      </w:r>
      <w:r w:rsidR="009C5176" w:rsidRPr="009C5176">
        <w:rPr>
          <w:b w:val="0"/>
          <w:bCs w:val="0"/>
          <w:sz w:val="28"/>
          <w:szCs w:val="24"/>
          <w:lang w:eastAsia="ru-RU"/>
        </w:rPr>
        <w:t xml:space="preserve"> щодо </w:t>
      </w:r>
      <w:r w:rsidR="008775F4">
        <w:rPr>
          <w:b w:val="0"/>
          <w:bCs w:val="0"/>
          <w:sz w:val="28"/>
          <w:szCs w:val="24"/>
          <w:lang w:eastAsia="ru-RU"/>
        </w:rPr>
        <w:t>Фонду розвитку підприємництва</w:t>
      </w:r>
      <w:r w:rsidR="001A67B3">
        <w:rPr>
          <w:b w:val="0"/>
          <w:bCs w:val="0"/>
          <w:sz w:val="28"/>
          <w:szCs w:val="24"/>
          <w:lang w:eastAsia="ru-RU"/>
        </w:rPr>
        <w:t>"</w:t>
      </w:r>
      <w:r w:rsidR="00B872AC" w:rsidRPr="00675DA4">
        <w:rPr>
          <w:b w:val="0"/>
          <w:bCs w:val="0"/>
          <w:sz w:val="28"/>
          <w:szCs w:val="24"/>
          <w:lang w:eastAsia="ru-RU"/>
        </w:rPr>
        <w:t xml:space="preserve"> </w:t>
      </w:r>
      <w:r w:rsidR="00C26DCB" w:rsidRPr="00675DA4">
        <w:rPr>
          <w:b w:val="0"/>
          <w:bCs w:val="0"/>
          <w:sz w:val="28"/>
          <w:szCs w:val="24"/>
          <w:lang w:eastAsia="ru-RU"/>
        </w:rPr>
        <w:t xml:space="preserve">та </w:t>
      </w:r>
      <w:r w:rsidR="001923A7" w:rsidRPr="00675DA4">
        <w:rPr>
          <w:b w:val="0"/>
          <w:bCs w:val="0"/>
          <w:sz w:val="28"/>
          <w:szCs w:val="24"/>
          <w:lang w:eastAsia="ru-RU"/>
        </w:rPr>
        <w:t>визначаю цей</w:t>
      </w:r>
      <w:r w:rsidR="00C26DCB" w:rsidRPr="00675DA4">
        <w:rPr>
          <w:b w:val="0"/>
          <w:bCs w:val="0"/>
          <w:sz w:val="28"/>
          <w:szCs w:val="24"/>
          <w:lang w:eastAsia="ru-RU"/>
        </w:rPr>
        <w:t xml:space="preserve"> законопроект як невідкладн</w:t>
      </w:r>
      <w:r w:rsidR="001923A7" w:rsidRPr="00675DA4">
        <w:rPr>
          <w:b w:val="0"/>
          <w:bCs w:val="0"/>
          <w:sz w:val="28"/>
          <w:szCs w:val="24"/>
          <w:lang w:eastAsia="ru-RU"/>
        </w:rPr>
        <w:t>ий</w:t>
      </w:r>
      <w:r w:rsidR="00C26DCB" w:rsidRPr="00675DA4">
        <w:rPr>
          <w:b w:val="0"/>
          <w:bCs w:val="0"/>
          <w:sz w:val="28"/>
          <w:szCs w:val="24"/>
          <w:lang w:eastAsia="ru-RU"/>
        </w:rPr>
        <w:t xml:space="preserve"> для позачергового розгляду Верховною Радою України</w:t>
      </w:r>
      <w:r w:rsidR="003C7416" w:rsidRPr="00675DA4">
        <w:rPr>
          <w:b w:val="0"/>
          <w:bCs w:val="0"/>
          <w:sz w:val="28"/>
          <w:szCs w:val="24"/>
          <w:lang w:eastAsia="ru-RU"/>
        </w:rPr>
        <w:t>.</w:t>
      </w:r>
    </w:p>
    <w:p w:rsidR="00827323" w:rsidRPr="00675DA4" w:rsidRDefault="006126F9" w:rsidP="001A67B3">
      <w:pPr>
        <w:spacing w:before="120"/>
        <w:ind w:firstLine="720"/>
        <w:jc w:val="both"/>
        <w:rPr>
          <w:sz w:val="28"/>
        </w:rPr>
      </w:pPr>
      <w:r>
        <w:rPr>
          <w:sz w:val="28"/>
        </w:rPr>
        <w:t>Доповіда</w:t>
      </w:r>
      <w:r w:rsidR="0015229E" w:rsidRPr="00325366">
        <w:rPr>
          <w:sz w:val="28"/>
        </w:rPr>
        <w:t xml:space="preserve">тиме законопроект під час </w:t>
      </w:r>
      <w:r w:rsidR="001923A7">
        <w:rPr>
          <w:sz w:val="28"/>
        </w:rPr>
        <w:t>його</w:t>
      </w:r>
      <w:r w:rsidR="0015229E" w:rsidRPr="00325366">
        <w:rPr>
          <w:sz w:val="28"/>
        </w:rPr>
        <w:t xml:space="preserve"> розгляду на пленарному засіданні Верховної Ради України </w:t>
      </w:r>
      <w:r w:rsidR="00675DA4">
        <w:rPr>
          <w:sz w:val="28"/>
        </w:rPr>
        <w:t>Представник</w:t>
      </w:r>
      <w:r w:rsidR="001F1FCF">
        <w:rPr>
          <w:sz w:val="28"/>
        </w:rPr>
        <w:t xml:space="preserve"> Президента України </w:t>
      </w:r>
      <w:r w:rsidR="00675DA4">
        <w:rPr>
          <w:sz w:val="28"/>
        </w:rPr>
        <w:t xml:space="preserve">у Верховній Раді України </w:t>
      </w:r>
      <w:proofErr w:type="spellStart"/>
      <w:r w:rsidR="001F1FCF" w:rsidRPr="00675DA4">
        <w:rPr>
          <w:sz w:val="28"/>
        </w:rPr>
        <w:t>Р.</w:t>
      </w:r>
      <w:r w:rsidR="00675DA4">
        <w:rPr>
          <w:sz w:val="28"/>
        </w:rPr>
        <w:t>Стефанчук</w:t>
      </w:r>
      <w:proofErr w:type="spellEnd"/>
      <w:r w:rsidR="001F1FCF" w:rsidRPr="00675DA4">
        <w:rPr>
          <w:sz w:val="28"/>
        </w:rPr>
        <w:t>.</w:t>
      </w:r>
    </w:p>
    <w:p w:rsidR="00827323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A67B3" w:rsidRPr="00CA3E57" w:rsidRDefault="001A67B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6A53AA" w:rsidRPr="003836A2" w:rsidRDefault="00827323" w:rsidP="001A67B3">
      <w:pPr>
        <w:keepNext/>
        <w:autoSpaceDE w:val="0"/>
        <w:autoSpaceDN w:val="0"/>
        <w:ind w:firstLine="709"/>
        <w:jc w:val="right"/>
        <w:outlineLvl w:val="0"/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sectPr w:rsidR="006A53AA" w:rsidRPr="003836A2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3AA"/>
    <w:rsid w:val="000429B5"/>
    <w:rsid w:val="000D27C8"/>
    <w:rsid w:val="00107384"/>
    <w:rsid w:val="0015229E"/>
    <w:rsid w:val="001923A7"/>
    <w:rsid w:val="00194E50"/>
    <w:rsid w:val="001A67B3"/>
    <w:rsid w:val="001F1109"/>
    <w:rsid w:val="001F1FCF"/>
    <w:rsid w:val="00230401"/>
    <w:rsid w:val="002B7912"/>
    <w:rsid w:val="002C0F8A"/>
    <w:rsid w:val="002C3856"/>
    <w:rsid w:val="002C640E"/>
    <w:rsid w:val="00325366"/>
    <w:rsid w:val="003836A2"/>
    <w:rsid w:val="0038402C"/>
    <w:rsid w:val="003C7416"/>
    <w:rsid w:val="00404FE8"/>
    <w:rsid w:val="004056C7"/>
    <w:rsid w:val="00495F35"/>
    <w:rsid w:val="004F2C8A"/>
    <w:rsid w:val="0051134B"/>
    <w:rsid w:val="00554377"/>
    <w:rsid w:val="00563E8D"/>
    <w:rsid w:val="00585F6C"/>
    <w:rsid w:val="00594328"/>
    <w:rsid w:val="005F2E97"/>
    <w:rsid w:val="006126F9"/>
    <w:rsid w:val="00675DA4"/>
    <w:rsid w:val="006A53AA"/>
    <w:rsid w:val="006B1EDE"/>
    <w:rsid w:val="00701C13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07FB4"/>
    <w:rsid w:val="008107C0"/>
    <w:rsid w:val="00825E12"/>
    <w:rsid w:val="00827323"/>
    <w:rsid w:val="00853E67"/>
    <w:rsid w:val="008775F4"/>
    <w:rsid w:val="00886C34"/>
    <w:rsid w:val="008A319C"/>
    <w:rsid w:val="00910A06"/>
    <w:rsid w:val="0091610F"/>
    <w:rsid w:val="00997AD2"/>
    <w:rsid w:val="009C5176"/>
    <w:rsid w:val="00A50F89"/>
    <w:rsid w:val="00A53678"/>
    <w:rsid w:val="00AD0679"/>
    <w:rsid w:val="00B124B6"/>
    <w:rsid w:val="00B25B19"/>
    <w:rsid w:val="00B57F33"/>
    <w:rsid w:val="00B872AC"/>
    <w:rsid w:val="00B91394"/>
    <w:rsid w:val="00C1298C"/>
    <w:rsid w:val="00C26DCB"/>
    <w:rsid w:val="00C55BBD"/>
    <w:rsid w:val="00C94B27"/>
    <w:rsid w:val="00CA3E57"/>
    <w:rsid w:val="00CA3FAB"/>
    <w:rsid w:val="00D438F3"/>
    <w:rsid w:val="00DA5AF2"/>
    <w:rsid w:val="00E023EF"/>
    <w:rsid w:val="00E26ABB"/>
    <w:rsid w:val="00E714F1"/>
    <w:rsid w:val="00E84AE5"/>
    <w:rsid w:val="00EE1A4A"/>
    <w:rsid w:val="00F37932"/>
    <w:rsid w:val="00FC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C517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9C5176"/>
    <w:rPr>
      <w:rFonts w:cs="Times New Roman"/>
      <w:b/>
      <w:bCs/>
      <w:sz w:val="36"/>
      <w:szCs w:val="36"/>
    </w:rPr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827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82732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2019-12-12T17:52:00Z</dcterms:created>
  <dcterms:modified xsi:type="dcterms:W3CDTF">2019-12-12T17:52:00Z</dcterms:modified>
</cp:coreProperties>
</file>