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268" w:rsidRDefault="00984268" w:rsidP="00984268">
      <w:pPr>
        <w:pStyle w:val="2"/>
      </w:pPr>
    </w:p>
    <w:p w:rsidR="00BB1CA9" w:rsidRDefault="00BB1CA9" w:rsidP="00BB1CA9">
      <w:pPr>
        <w:rPr>
          <w:lang w:val="uk-UA"/>
        </w:rPr>
      </w:pPr>
    </w:p>
    <w:p w:rsidR="00BB1CA9" w:rsidRDefault="00BB1CA9" w:rsidP="00BB1CA9">
      <w:pPr>
        <w:rPr>
          <w:lang w:val="uk-UA"/>
        </w:rPr>
      </w:pPr>
    </w:p>
    <w:p w:rsidR="00BB1CA9" w:rsidRDefault="00BB1CA9" w:rsidP="00BB1CA9">
      <w:pPr>
        <w:rPr>
          <w:lang w:val="uk-UA"/>
        </w:rPr>
      </w:pPr>
    </w:p>
    <w:p w:rsidR="00BB1CA9" w:rsidRDefault="00BB1CA9" w:rsidP="00BB1CA9">
      <w:pPr>
        <w:rPr>
          <w:lang w:val="uk-UA"/>
        </w:rPr>
      </w:pPr>
    </w:p>
    <w:p w:rsidR="00BB1CA9" w:rsidRDefault="00BB1CA9" w:rsidP="00BB1CA9">
      <w:pPr>
        <w:rPr>
          <w:lang w:val="uk-UA"/>
        </w:rPr>
      </w:pPr>
    </w:p>
    <w:p w:rsidR="00BB1CA9" w:rsidRDefault="00BB1CA9" w:rsidP="00BB1CA9">
      <w:pPr>
        <w:rPr>
          <w:lang w:val="uk-UA"/>
        </w:rPr>
      </w:pPr>
    </w:p>
    <w:p w:rsidR="00BB1CA9" w:rsidRPr="00BB1CA9" w:rsidRDefault="00BB1CA9" w:rsidP="00BB1CA9">
      <w:pPr>
        <w:rPr>
          <w:lang w:val="uk-UA"/>
        </w:rPr>
      </w:pPr>
    </w:p>
    <w:p w:rsidR="00984268" w:rsidRDefault="00984268" w:rsidP="00984268">
      <w:pPr>
        <w:pStyle w:val="2"/>
      </w:pPr>
    </w:p>
    <w:p w:rsidR="00984268" w:rsidRDefault="00984268" w:rsidP="00984268">
      <w:pPr>
        <w:pStyle w:val="2"/>
      </w:pPr>
      <w:r>
        <w:t>ВЕРХОВНА РАДА УКРАЇНИ</w:t>
      </w:r>
    </w:p>
    <w:p w:rsidR="00984268" w:rsidRDefault="00984268" w:rsidP="00984268">
      <w:pPr>
        <w:jc w:val="right"/>
        <w:rPr>
          <w:sz w:val="28"/>
          <w:lang w:val="uk-UA"/>
        </w:rPr>
      </w:pPr>
    </w:p>
    <w:p w:rsidR="00984268" w:rsidRDefault="00984268" w:rsidP="00984268">
      <w:pPr>
        <w:ind w:firstLine="720"/>
        <w:jc w:val="both"/>
        <w:rPr>
          <w:sz w:val="28"/>
          <w:lang w:val="uk-UA"/>
        </w:rPr>
      </w:pPr>
    </w:p>
    <w:p w:rsidR="00984268" w:rsidRDefault="00984268" w:rsidP="00984268">
      <w:pPr>
        <w:ind w:firstLine="720"/>
        <w:jc w:val="both"/>
        <w:rPr>
          <w:sz w:val="28"/>
          <w:lang w:val="uk-UA"/>
        </w:rPr>
      </w:pPr>
    </w:p>
    <w:p w:rsidR="00984268" w:rsidRPr="00A068AF" w:rsidRDefault="00984268" w:rsidP="00984268">
      <w:pPr>
        <w:ind w:firstLine="709"/>
        <w:jc w:val="both"/>
        <w:rPr>
          <w:sz w:val="28"/>
          <w:lang w:val="uk-UA"/>
        </w:rPr>
      </w:pPr>
      <w:r w:rsidRPr="00A068AF">
        <w:rPr>
          <w:sz w:val="28"/>
          <w:lang w:val="uk-UA"/>
        </w:rPr>
        <w:t xml:space="preserve">Відповідно до статті 93 Конституції України та статті 9 Закону України </w:t>
      </w:r>
      <w:r w:rsidR="00A068AF">
        <w:rPr>
          <w:sz w:val="28"/>
          <w:lang w:val="uk-UA"/>
        </w:rPr>
        <w:t>"</w:t>
      </w:r>
      <w:r w:rsidRPr="00A068AF">
        <w:rPr>
          <w:sz w:val="28"/>
          <w:lang w:val="uk-UA"/>
        </w:rPr>
        <w:t>Про міжнародні договори України</w:t>
      </w:r>
      <w:r w:rsidR="00A068AF">
        <w:rPr>
          <w:sz w:val="28"/>
          <w:lang w:val="uk-UA"/>
        </w:rPr>
        <w:t>"</w:t>
      </w:r>
      <w:r w:rsidRPr="00A068AF">
        <w:rPr>
          <w:sz w:val="28"/>
          <w:lang w:val="uk-UA"/>
        </w:rPr>
        <w:t xml:space="preserve"> вношу на розгляд</w:t>
      </w:r>
      <w:r w:rsidR="00B855D7" w:rsidRPr="00A068AF">
        <w:rPr>
          <w:sz w:val="28"/>
          <w:lang w:val="uk-UA"/>
        </w:rPr>
        <w:t xml:space="preserve"> Верховної Ради України </w:t>
      </w:r>
      <w:r w:rsidR="009A5028" w:rsidRPr="00A068AF">
        <w:rPr>
          <w:sz w:val="28"/>
          <w:lang w:val="uk-UA"/>
        </w:rPr>
        <w:t>проект</w:t>
      </w:r>
      <w:r w:rsidRPr="00A068AF">
        <w:rPr>
          <w:sz w:val="28"/>
          <w:lang w:val="uk-UA"/>
        </w:rPr>
        <w:t xml:space="preserve"> Закону України </w:t>
      </w:r>
      <w:r w:rsidR="00A068AF">
        <w:rPr>
          <w:sz w:val="28"/>
          <w:szCs w:val="28"/>
          <w:lang w:val="uk-UA"/>
        </w:rPr>
        <w:t>"</w:t>
      </w:r>
      <w:r w:rsidRPr="00A068AF">
        <w:rPr>
          <w:bCs/>
          <w:sz w:val="28"/>
          <w:szCs w:val="28"/>
          <w:lang w:val="uk-UA"/>
        </w:rPr>
        <w:t xml:space="preserve">Про ратифікацію </w:t>
      </w:r>
      <w:r w:rsidRPr="00A068AF">
        <w:rPr>
          <w:sz w:val="28"/>
          <w:szCs w:val="28"/>
          <w:lang w:val="uk-UA"/>
        </w:rPr>
        <w:t xml:space="preserve">Договору між Україною та </w:t>
      </w:r>
      <w:r w:rsidRPr="00A068AF">
        <w:rPr>
          <w:bCs/>
          <w:sz w:val="28"/>
          <w:szCs w:val="28"/>
          <w:lang w:val="uk-UA"/>
        </w:rPr>
        <w:t>Федеративною Республікою Бразилія про взаємну правову допомогу та правові відносини у цивільних справах</w:t>
      </w:r>
      <w:r w:rsidR="00A068AF">
        <w:rPr>
          <w:sz w:val="28"/>
          <w:szCs w:val="28"/>
          <w:lang w:val="uk-UA"/>
        </w:rPr>
        <w:t>"</w:t>
      </w:r>
      <w:r w:rsidRPr="00A068AF">
        <w:rPr>
          <w:sz w:val="28"/>
          <w:lang w:val="uk-UA"/>
        </w:rPr>
        <w:t>.</w:t>
      </w:r>
    </w:p>
    <w:p w:rsidR="00984268" w:rsidRPr="00A068AF" w:rsidRDefault="00A068AF" w:rsidP="00984268">
      <w:pPr>
        <w:ind w:firstLine="720"/>
        <w:jc w:val="both"/>
        <w:rPr>
          <w:sz w:val="28"/>
          <w:lang w:val="uk-UA"/>
        </w:rPr>
      </w:pPr>
      <w:r>
        <w:rPr>
          <w:sz w:val="28"/>
          <w:lang w:val="uk-UA"/>
        </w:rPr>
        <w:t>Доповідатиме</w:t>
      </w:r>
      <w:r w:rsidR="00DC4BE1" w:rsidRPr="00A068AF">
        <w:rPr>
          <w:sz w:val="28"/>
          <w:lang w:val="uk-UA"/>
        </w:rPr>
        <w:t xml:space="preserve"> </w:t>
      </w:r>
      <w:r w:rsidR="00BB1CA9">
        <w:rPr>
          <w:sz w:val="28"/>
          <w:lang w:val="uk-UA"/>
        </w:rPr>
        <w:t xml:space="preserve">зазначений </w:t>
      </w:r>
      <w:r w:rsidR="00DC4BE1" w:rsidRPr="00A068AF">
        <w:rPr>
          <w:sz w:val="28"/>
          <w:lang w:val="uk-UA"/>
        </w:rPr>
        <w:t>законо</w:t>
      </w:r>
      <w:r w:rsidR="009A5028" w:rsidRPr="00A068AF">
        <w:rPr>
          <w:sz w:val="28"/>
          <w:lang w:val="uk-UA"/>
        </w:rPr>
        <w:t>проект</w:t>
      </w:r>
      <w:r w:rsidR="00984268" w:rsidRPr="00A068AF">
        <w:rPr>
          <w:sz w:val="28"/>
          <w:lang w:val="uk-UA"/>
        </w:rPr>
        <w:t xml:space="preserve"> під час </w:t>
      </w:r>
      <w:r>
        <w:rPr>
          <w:sz w:val="28"/>
          <w:lang w:val="uk-UA"/>
        </w:rPr>
        <w:t xml:space="preserve">його </w:t>
      </w:r>
      <w:r w:rsidR="00984268" w:rsidRPr="00A068AF">
        <w:rPr>
          <w:sz w:val="28"/>
          <w:lang w:val="uk-UA"/>
        </w:rPr>
        <w:t>розгляду на пленарному засіданні Верховної Ради України Міністр юстиції України</w:t>
      </w:r>
      <w:r w:rsidR="007706C9" w:rsidRPr="00A068AF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Д.</w:t>
      </w:r>
      <w:r w:rsidR="007706C9" w:rsidRPr="00A068AF">
        <w:rPr>
          <w:sz w:val="28"/>
          <w:lang w:val="uk-UA"/>
        </w:rPr>
        <w:t>Малюська</w:t>
      </w:r>
      <w:proofErr w:type="spellEnd"/>
      <w:r>
        <w:rPr>
          <w:sz w:val="28"/>
          <w:lang w:val="uk-UA"/>
        </w:rPr>
        <w:t>.</w:t>
      </w:r>
    </w:p>
    <w:p w:rsidR="00A068AF" w:rsidRDefault="00A068AF" w:rsidP="00A068AF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</w:p>
    <w:p w:rsidR="00A068AF" w:rsidRDefault="00A068AF" w:rsidP="00A068AF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</w:p>
    <w:p w:rsidR="00A068AF" w:rsidRDefault="00A068AF" w:rsidP="00A068AF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</w:p>
    <w:p w:rsidR="00A068AF" w:rsidRDefault="00A068AF" w:rsidP="00A068AF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</w:p>
    <w:p w:rsidR="00984268" w:rsidRPr="00754D1C" w:rsidRDefault="007706C9" w:rsidP="00A068AF">
      <w:pPr>
        <w:pStyle w:val="HTML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right="-50"/>
        <w:jc w:val="right"/>
        <w:rPr>
          <w:b/>
          <w:sz w:val="28"/>
          <w:lang w:val="uk-UA"/>
        </w:rPr>
      </w:pPr>
      <w:r>
        <w:rPr>
          <w:b/>
          <w:sz w:val="28"/>
          <w:lang w:val="uk-UA"/>
        </w:rPr>
        <w:t>В</w:t>
      </w:r>
      <w:r w:rsidR="00A068AF">
        <w:rPr>
          <w:b/>
          <w:sz w:val="28"/>
          <w:lang w:val="uk-UA"/>
        </w:rPr>
        <w:t>.</w:t>
      </w:r>
      <w:r>
        <w:rPr>
          <w:b/>
          <w:sz w:val="28"/>
          <w:lang w:val="uk-UA"/>
        </w:rPr>
        <w:t>ЗЕЛЕНСЬКИЙ</w:t>
      </w:r>
      <w:bookmarkStart w:id="0" w:name="_GoBack"/>
      <w:bookmarkEnd w:id="0"/>
    </w:p>
    <w:sectPr w:rsidR="00984268" w:rsidRPr="00754D1C" w:rsidSect="00A068AF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68"/>
    <w:rsid w:val="00221659"/>
    <w:rsid w:val="00222E6C"/>
    <w:rsid w:val="003D6D2F"/>
    <w:rsid w:val="00513640"/>
    <w:rsid w:val="0054254B"/>
    <w:rsid w:val="00557274"/>
    <w:rsid w:val="00633A00"/>
    <w:rsid w:val="007121CC"/>
    <w:rsid w:val="00724544"/>
    <w:rsid w:val="00731325"/>
    <w:rsid w:val="007706C9"/>
    <w:rsid w:val="008119AF"/>
    <w:rsid w:val="008C322B"/>
    <w:rsid w:val="00984268"/>
    <w:rsid w:val="009A5028"/>
    <w:rsid w:val="00A068AF"/>
    <w:rsid w:val="00A62BB1"/>
    <w:rsid w:val="00AC1474"/>
    <w:rsid w:val="00B855D7"/>
    <w:rsid w:val="00BB1CA9"/>
    <w:rsid w:val="00C5082D"/>
    <w:rsid w:val="00C93FBD"/>
    <w:rsid w:val="00C968A0"/>
    <w:rsid w:val="00DC4BE1"/>
    <w:rsid w:val="00E81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A8678"/>
  <w15:docId w15:val="{F75D777E-51DF-4BBE-AB1B-B8D23322A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zh-CN"/>
    </w:rPr>
  </w:style>
  <w:style w:type="paragraph" w:styleId="1">
    <w:name w:val="heading 1"/>
    <w:basedOn w:val="a"/>
    <w:next w:val="a"/>
    <w:link w:val="10"/>
    <w:qFormat/>
    <w:rsid w:val="00984268"/>
    <w:pPr>
      <w:keepNext/>
      <w:jc w:val="right"/>
      <w:outlineLvl w:val="0"/>
    </w:pPr>
    <w:rPr>
      <w:sz w:val="24"/>
      <w:szCs w:val="24"/>
      <w:lang w:val="uk-UA"/>
    </w:rPr>
  </w:style>
  <w:style w:type="paragraph" w:styleId="2">
    <w:name w:val="heading 2"/>
    <w:basedOn w:val="a"/>
    <w:next w:val="a"/>
    <w:link w:val="20"/>
    <w:qFormat/>
    <w:rsid w:val="00984268"/>
    <w:pPr>
      <w:keepNext/>
      <w:jc w:val="right"/>
      <w:outlineLvl w:val="1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426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rsid w:val="00984268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paragraph" w:customStyle="1" w:styleId="HTML1">
    <w:name w:val="Стандартний HTML1"/>
    <w:basedOn w:val="a"/>
    <w:rsid w:val="009842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  <w:sz w:val="18"/>
      <w:szCs w:val="18"/>
      <w:lang w:eastAsia="ru-RU"/>
    </w:rPr>
  </w:style>
  <w:style w:type="paragraph" w:styleId="a3">
    <w:name w:val="Title"/>
    <w:basedOn w:val="a"/>
    <w:link w:val="a4"/>
    <w:uiPriority w:val="99"/>
    <w:qFormat/>
    <w:rsid w:val="00724544"/>
    <w:pPr>
      <w:jc w:val="center"/>
    </w:pPr>
    <w:rPr>
      <w:b/>
      <w:sz w:val="32"/>
      <w:lang w:val="uk-UA" w:eastAsia="ru-RU"/>
    </w:rPr>
  </w:style>
  <w:style w:type="character" w:customStyle="1" w:styleId="a4">
    <w:name w:val="Назва Знак"/>
    <w:basedOn w:val="a0"/>
    <w:link w:val="a3"/>
    <w:uiPriority w:val="99"/>
    <w:rsid w:val="0072454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724544"/>
    <w:pPr>
      <w:ind w:right="-716"/>
      <w:jc w:val="both"/>
    </w:pPr>
    <w:rPr>
      <w:rFonts w:ascii="Times New Roman CYR" w:hAnsi="Times New Roman CYR"/>
      <w:sz w:val="28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semiHidden/>
    <w:rsid w:val="00724544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2454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paragraph" w:styleId="a8">
    <w:name w:val="Balloon Text"/>
    <w:basedOn w:val="a"/>
    <w:link w:val="a9"/>
    <w:uiPriority w:val="99"/>
    <w:semiHidden/>
    <w:unhideWhenUsed/>
    <w:rsid w:val="00A068A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068AF"/>
    <w:rPr>
      <w:rFonts w:ascii="Segoe UI" w:eastAsia="Times New Roman" w:hAnsi="Segoe UI" w:cs="Segoe UI"/>
      <w:sz w:val="18"/>
      <w:szCs w:val="18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Марченко Людмила Іванівна</cp:lastModifiedBy>
  <cp:revision>3</cp:revision>
  <cp:lastPrinted>2019-12-11T10:38:00Z</cp:lastPrinted>
  <dcterms:created xsi:type="dcterms:W3CDTF">2019-12-11T10:36:00Z</dcterms:created>
  <dcterms:modified xsi:type="dcterms:W3CDTF">2019-12-11T14:49:00Z</dcterms:modified>
</cp:coreProperties>
</file>