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C3B" w:rsidRPr="00E45373" w:rsidRDefault="000B0C3B" w:rsidP="0090127A">
      <w:pPr>
        <w:jc w:val="center"/>
        <w:rPr>
          <w:b/>
          <w:bCs/>
          <w:sz w:val="28"/>
          <w:szCs w:val="28"/>
          <w:lang w:val="uk-UA"/>
        </w:rPr>
      </w:pPr>
      <w:r w:rsidRPr="00E45373">
        <w:rPr>
          <w:b/>
          <w:bCs/>
          <w:sz w:val="28"/>
          <w:szCs w:val="28"/>
          <w:lang w:val="uk-UA"/>
        </w:rPr>
        <w:t>ПОРІВНЯЛЬНА ТАБЛИЦЯ</w:t>
      </w:r>
    </w:p>
    <w:p w:rsidR="000B0C3B" w:rsidRPr="009C191A" w:rsidRDefault="000B0C3B" w:rsidP="00E45373">
      <w:pPr>
        <w:jc w:val="center"/>
        <w:rPr>
          <w:b/>
          <w:bCs/>
          <w:color w:val="000000"/>
          <w:sz w:val="28"/>
          <w:szCs w:val="28"/>
          <w:shd w:val="clear" w:color="auto" w:fill="FFFFFF"/>
          <w:lang w:val="uk-UA"/>
        </w:rPr>
      </w:pPr>
      <w:r w:rsidRPr="00E45373">
        <w:rPr>
          <w:b/>
          <w:bCs/>
          <w:sz w:val="28"/>
          <w:szCs w:val="28"/>
        </w:rPr>
        <w:t xml:space="preserve">до проекту Закону України </w:t>
      </w:r>
      <w:r>
        <w:rPr>
          <w:b/>
          <w:bCs/>
          <w:sz w:val="28"/>
          <w:szCs w:val="28"/>
        </w:rPr>
        <w:t>«</w:t>
      </w:r>
      <w:r w:rsidRPr="00E45373">
        <w:rPr>
          <w:b/>
          <w:sz w:val="28"/>
          <w:szCs w:val="28"/>
        </w:rPr>
        <w:t>Про внесення змін до Митного код</w:t>
      </w:r>
      <w:r w:rsidR="009C191A">
        <w:rPr>
          <w:b/>
          <w:sz w:val="28"/>
          <w:szCs w:val="28"/>
        </w:rPr>
        <w:t xml:space="preserve">ексу України </w:t>
      </w:r>
      <w:r w:rsidRPr="00E45373">
        <w:rPr>
          <w:b/>
          <w:sz w:val="28"/>
          <w:szCs w:val="28"/>
        </w:rPr>
        <w:t>щодо відтермінування</w:t>
      </w:r>
      <w:r w:rsidRPr="00E45373">
        <w:rPr>
          <w:b/>
          <w:bCs/>
          <w:sz w:val="28"/>
          <w:szCs w:val="28"/>
        </w:rPr>
        <w:t xml:space="preserve"> застосування штрафних санкцій за порушення порядку ввезення транспортних засобів  на митну територію України</w:t>
      </w:r>
      <w:r w:rsidR="009C191A">
        <w:rPr>
          <w:b/>
          <w:bCs/>
          <w:sz w:val="28"/>
          <w:szCs w:val="28"/>
          <w:lang w:val="uk-UA"/>
        </w:rPr>
        <w:t>»</w:t>
      </w:r>
    </w:p>
    <w:p w:rsidR="000B0C3B" w:rsidRDefault="000B0C3B" w:rsidP="0090127A">
      <w:pPr>
        <w:pStyle w:val="a3"/>
        <w:jc w:val="center"/>
        <w:rPr>
          <w:bCs/>
          <w:sz w:val="24"/>
          <w:szCs w:val="28"/>
        </w:rPr>
      </w:pPr>
    </w:p>
    <w:p w:rsidR="00EA719D" w:rsidRPr="00D15566" w:rsidRDefault="00EA719D" w:rsidP="0090127A">
      <w:pPr>
        <w:pStyle w:val="a3"/>
        <w:jc w:val="center"/>
        <w:rPr>
          <w:bCs/>
          <w:sz w:val="24"/>
          <w:szCs w:val="28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0B0C3B" w:rsidRPr="00D15566" w:rsidTr="00D15566">
        <w:trPr>
          <w:trHeight w:val="410"/>
        </w:trPr>
        <w:tc>
          <w:tcPr>
            <w:tcW w:w="7371" w:type="dxa"/>
          </w:tcPr>
          <w:p w:rsidR="000B0C3B" w:rsidRPr="00D15566" w:rsidRDefault="000B0C3B" w:rsidP="0090127A">
            <w:pPr>
              <w:spacing w:before="6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D15566">
              <w:rPr>
                <w:b/>
                <w:sz w:val="28"/>
                <w:szCs w:val="28"/>
                <w:lang w:val="uk-UA"/>
              </w:rPr>
              <w:t>Чинна редакція</w:t>
            </w:r>
          </w:p>
        </w:tc>
        <w:tc>
          <w:tcPr>
            <w:tcW w:w="7371" w:type="dxa"/>
          </w:tcPr>
          <w:p w:rsidR="000B0C3B" w:rsidRPr="00D15566" w:rsidRDefault="000B0C3B" w:rsidP="008A7457">
            <w:pPr>
              <w:spacing w:before="60" w:after="60"/>
              <w:jc w:val="center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>Р</w:t>
            </w:r>
            <w:r w:rsidRPr="00D15566">
              <w:rPr>
                <w:b/>
                <w:sz w:val="28"/>
                <w:szCs w:val="28"/>
                <w:lang w:val="uk-UA"/>
              </w:rPr>
              <w:t>едакція</w:t>
            </w:r>
            <w:r>
              <w:rPr>
                <w:b/>
                <w:sz w:val="28"/>
                <w:szCs w:val="28"/>
                <w:lang w:val="uk-UA"/>
              </w:rPr>
              <w:t xml:space="preserve"> з урахуванням пропонованих змін</w:t>
            </w:r>
          </w:p>
        </w:tc>
      </w:tr>
    </w:tbl>
    <w:p w:rsidR="000B0C3B" w:rsidRPr="00D15566" w:rsidRDefault="000B0C3B" w:rsidP="0090127A">
      <w:pPr>
        <w:rPr>
          <w:sz w:val="2"/>
          <w:szCs w:val="2"/>
          <w:lang w:val="uk-UA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71"/>
        <w:gridCol w:w="7371"/>
      </w:tblGrid>
      <w:tr w:rsidR="000B0C3B" w:rsidRPr="00D15566" w:rsidTr="00D15566">
        <w:trPr>
          <w:trHeight w:val="332"/>
          <w:tblHeader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0B0C3B" w:rsidRPr="00D15566" w:rsidRDefault="000B0C3B" w:rsidP="0090127A">
            <w:pPr>
              <w:spacing w:before="6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D15566">
              <w:rPr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0B0C3B" w:rsidRPr="00D15566" w:rsidRDefault="000B0C3B" w:rsidP="0090127A">
            <w:pPr>
              <w:spacing w:before="60" w:after="60"/>
              <w:jc w:val="center"/>
              <w:rPr>
                <w:b/>
                <w:sz w:val="28"/>
                <w:szCs w:val="28"/>
                <w:lang w:val="uk-UA"/>
              </w:rPr>
            </w:pPr>
            <w:r w:rsidRPr="00D15566">
              <w:rPr>
                <w:b/>
                <w:sz w:val="28"/>
                <w:szCs w:val="28"/>
                <w:lang w:val="uk-UA"/>
              </w:rPr>
              <w:t>2</w:t>
            </w:r>
          </w:p>
        </w:tc>
      </w:tr>
      <w:tr w:rsidR="000B0C3B" w:rsidRPr="00D15566" w:rsidTr="00F02458">
        <w:trPr>
          <w:trHeight w:val="277"/>
        </w:trPr>
        <w:tc>
          <w:tcPr>
            <w:tcW w:w="14742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B0C3B" w:rsidRPr="0090127A" w:rsidRDefault="000B0C3B" w:rsidP="008A7457">
            <w:pPr>
              <w:spacing w:before="120" w:after="120"/>
              <w:jc w:val="center"/>
              <w:rPr>
                <w:bCs/>
                <w:i/>
                <w:sz w:val="28"/>
                <w:szCs w:val="28"/>
                <w:lang w:val="uk-UA"/>
              </w:rPr>
            </w:pPr>
            <w:r w:rsidRPr="0090127A">
              <w:rPr>
                <w:b/>
                <w:sz w:val="28"/>
                <w:szCs w:val="28"/>
                <w:lang w:val="uk-UA"/>
              </w:rPr>
              <w:t>МИТНИЙ  КОДЕКС  УКРАЇНИ</w:t>
            </w:r>
          </w:p>
        </w:tc>
      </w:tr>
      <w:tr w:rsidR="000B0C3B" w:rsidRPr="00D15566" w:rsidTr="00D15566">
        <w:trPr>
          <w:trHeight w:val="277"/>
        </w:trPr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0B0C3B" w:rsidRPr="00522981" w:rsidRDefault="000B0C3B" w:rsidP="0090127A">
            <w:pPr>
              <w:ind w:firstLine="604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22981">
              <w:rPr>
                <w:color w:val="000000" w:themeColor="text1"/>
                <w:sz w:val="28"/>
                <w:szCs w:val="28"/>
                <w:lang w:val="uk-UA"/>
              </w:rPr>
              <w:t xml:space="preserve">Розділ XXІ </w:t>
            </w:r>
          </w:p>
          <w:p w:rsidR="000B0C3B" w:rsidRPr="00522981" w:rsidRDefault="000B0C3B" w:rsidP="0090127A">
            <w:pPr>
              <w:ind w:firstLine="604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22981">
              <w:rPr>
                <w:color w:val="000000" w:themeColor="text1"/>
                <w:sz w:val="28"/>
                <w:szCs w:val="28"/>
                <w:lang w:val="uk-UA"/>
              </w:rPr>
              <w:t>ПРИКІНЦЕВІ ТА ПЕРЕХІДНІ ПОЛОЖЕННЯ</w:t>
            </w:r>
          </w:p>
          <w:p w:rsidR="000B0C3B" w:rsidRPr="00522981" w:rsidRDefault="000B0C3B" w:rsidP="0090127A">
            <w:pPr>
              <w:ind w:firstLine="604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22981">
              <w:rPr>
                <w:color w:val="000000" w:themeColor="text1"/>
                <w:sz w:val="28"/>
                <w:szCs w:val="28"/>
                <w:lang w:val="uk-UA"/>
              </w:rPr>
              <w:t>…</w:t>
            </w:r>
          </w:p>
          <w:p w:rsidR="000B0C3B" w:rsidRPr="00522981" w:rsidRDefault="00EA719D" w:rsidP="0090127A">
            <w:pPr>
              <w:ind w:firstLine="604"/>
              <w:jc w:val="both"/>
              <w:rPr>
                <w:color w:val="000000" w:themeColor="text1"/>
                <w:sz w:val="28"/>
                <w:szCs w:val="28"/>
                <w:lang w:val="uk-UA"/>
              </w:rPr>
            </w:pPr>
            <w:r w:rsidRPr="00522981">
              <w:rPr>
                <w:color w:val="000000" w:themeColor="text1"/>
                <w:sz w:val="28"/>
                <w:szCs w:val="28"/>
              </w:rPr>
              <w:t>9</w:t>
            </w:r>
            <w:r w:rsidRPr="00522981">
              <w:rPr>
                <w:b/>
                <w:bCs/>
                <w:color w:val="000000" w:themeColor="text1"/>
                <w:sz w:val="28"/>
                <w:szCs w:val="28"/>
                <w:vertAlign w:val="superscript"/>
              </w:rPr>
              <w:t>-4</w:t>
            </w:r>
            <w:r w:rsidRPr="00522981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Тимчасово, до 31 грудня 2019 року включно, відновити дію </w:t>
            </w:r>
            <w:hyperlink r:id="rId6" w:anchor="n5292" w:history="1">
              <w:r w:rsidRPr="00522981">
                <w:rPr>
                  <w:rStyle w:val="ac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пунктів 9</w:t>
              </w:r>
            </w:hyperlink>
            <w:hyperlink r:id="rId7" w:anchor="n5292" w:history="1">
              <w:r w:rsidRPr="00522981">
                <w:rPr>
                  <w:rStyle w:val="ac"/>
                  <w:b/>
                  <w:bCs/>
                  <w:color w:val="000000" w:themeColor="text1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-2</w:t>
              </w:r>
            </w:hyperlink>
            <w:r w:rsidRPr="00522981">
              <w:rPr>
                <w:color w:val="000000" w:themeColor="text1"/>
                <w:sz w:val="28"/>
                <w:szCs w:val="28"/>
                <w:shd w:val="clear" w:color="auto" w:fill="FFFFFF"/>
              </w:rPr>
              <w:t> та </w:t>
            </w:r>
            <w:hyperlink r:id="rId8" w:anchor="n5294" w:history="1">
              <w:r w:rsidRPr="00522981">
                <w:rPr>
                  <w:rStyle w:val="ac"/>
                  <w:color w:val="000000" w:themeColor="text1"/>
                  <w:sz w:val="28"/>
                  <w:szCs w:val="28"/>
                  <w:u w:val="none"/>
                  <w:shd w:val="clear" w:color="auto" w:fill="FFFFFF"/>
                </w:rPr>
                <w:t>9</w:t>
              </w:r>
            </w:hyperlink>
            <w:hyperlink r:id="rId9" w:anchor="n5294" w:history="1">
              <w:r w:rsidRPr="00522981">
                <w:rPr>
                  <w:rStyle w:val="ac"/>
                  <w:b/>
                  <w:bCs/>
                  <w:color w:val="000000" w:themeColor="text1"/>
                  <w:sz w:val="28"/>
                  <w:szCs w:val="28"/>
                  <w:u w:val="none"/>
                  <w:shd w:val="clear" w:color="auto" w:fill="FFFFFF"/>
                  <w:vertAlign w:val="superscript"/>
                </w:rPr>
                <w:t>-3</w:t>
              </w:r>
            </w:hyperlink>
            <w:r w:rsidRPr="00522981">
              <w:rPr>
                <w:rStyle w:val="rvts37"/>
                <w:b/>
                <w:bCs/>
                <w:color w:val="000000" w:themeColor="text1"/>
                <w:sz w:val="28"/>
                <w:szCs w:val="28"/>
                <w:shd w:val="clear" w:color="auto" w:fill="FFFFFF"/>
                <w:vertAlign w:val="superscript"/>
              </w:rPr>
              <w:t> </w:t>
            </w:r>
            <w:r w:rsidRPr="00522981">
              <w:rPr>
                <w:color w:val="000000" w:themeColor="text1"/>
                <w:sz w:val="28"/>
                <w:szCs w:val="28"/>
                <w:shd w:val="clear" w:color="auto" w:fill="FFFFFF"/>
              </w:rPr>
              <w:t>цього розділу.</w:t>
            </w:r>
          </w:p>
        </w:tc>
        <w:tc>
          <w:tcPr>
            <w:tcW w:w="7371" w:type="dxa"/>
            <w:tcBorders>
              <w:top w:val="single" w:sz="4" w:space="0" w:color="auto"/>
              <w:bottom w:val="single" w:sz="4" w:space="0" w:color="auto"/>
            </w:tcBorders>
          </w:tcPr>
          <w:p w:rsidR="000B0C3B" w:rsidRPr="00EA719D" w:rsidRDefault="000B0C3B" w:rsidP="0090127A">
            <w:pPr>
              <w:ind w:firstLine="604"/>
              <w:jc w:val="both"/>
              <w:rPr>
                <w:sz w:val="28"/>
                <w:szCs w:val="28"/>
                <w:lang w:val="uk-UA"/>
              </w:rPr>
            </w:pPr>
            <w:r w:rsidRPr="00EA719D">
              <w:rPr>
                <w:sz w:val="28"/>
                <w:szCs w:val="28"/>
                <w:lang w:val="uk-UA"/>
              </w:rPr>
              <w:t xml:space="preserve">Розділ XXІ </w:t>
            </w:r>
          </w:p>
          <w:p w:rsidR="000B0C3B" w:rsidRPr="00EA719D" w:rsidRDefault="000B0C3B" w:rsidP="0090127A">
            <w:pPr>
              <w:ind w:firstLine="604"/>
              <w:jc w:val="both"/>
              <w:rPr>
                <w:sz w:val="28"/>
                <w:szCs w:val="28"/>
                <w:lang w:val="uk-UA"/>
              </w:rPr>
            </w:pPr>
            <w:r w:rsidRPr="00EA719D">
              <w:rPr>
                <w:sz w:val="28"/>
                <w:szCs w:val="28"/>
                <w:lang w:val="uk-UA"/>
              </w:rPr>
              <w:t>ПРИКІНЦЕВІ ТА ПЕРЕХІДНІ ПОЛОЖЕННЯ</w:t>
            </w:r>
          </w:p>
          <w:p w:rsidR="000B0C3B" w:rsidRPr="00EA719D" w:rsidRDefault="000B0C3B" w:rsidP="0090127A">
            <w:pPr>
              <w:ind w:firstLine="604"/>
              <w:jc w:val="both"/>
              <w:rPr>
                <w:sz w:val="28"/>
                <w:szCs w:val="28"/>
                <w:lang w:val="uk-UA"/>
              </w:rPr>
            </w:pPr>
            <w:r w:rsidRPr="00EA719D">
              <w:rPr>
                <w:sz w:val="28"/>
                <w:szCs w:val="28"/>
                <w:lang w:val="uk-UA"/>
              </w:rPr>
              <w:t>…</w:t>
            </w:r>
          </w:p>
          <w:p w:rsidR="000B0C3B" w:rsidRPr="00EA719D" w:rsidRDefault="00EA719D" w:rsidP="0090127A">
            <w:pPr>
              <w:ind w:firstLine="604"/>
              <w:jc w:val="both"/>
              <w:rPr>
                <w:sz w:val="28"/>
                <w:szCs w:val="28"/>
                <w:lang w:val="uk-UA"/>
              </w:rPr>
            </w:pPr>
            <w:r w:rsidRPr="00EA719D">
              <w:rPr>
                <w:color w:val="000000"/>
                <w:sz w:val="28"/>
                <w:szCs w:val="28"/>
              </w:rPr>
              <w:t>9</w:t>
            </w:r>
            <w:r w:rsidRPr="00EA719D">
              <w:rPr>
                <w:b/>
                <w:bCs/>
                <w:color w:val="000000"/>
                <w:sz w:val="28"/>
                <w:szCs w:val="28"/>
                <w:vertAlign w:val="superscript"/>
              </w:rPr>
              <w:t>-4</w:t>
            </w:r>
            <w:r w:rsidRPr="00EA719D">
              <w:rPr>
                <w:color w:val="000000"/>
                <w:sz w:val="28"/>
                <w:szCs w:val="28"/>
              </w:rPr>
              <w:t>. Тимчасово, до 30 квітня 2020 року включно, відновити дію </w:t>
            </w:r>
            <w:hyperlink r:id="rId10" w:anchor="n5292" w:tgtFrame="_blank" w:history="1">
              <w:r w:rsidRPr="00EA719D">
                <w:rPr>
                  <w:color w:val="000000"/>
                  <w:sz w:val="28"/>
                  <w:szCs w:val="28"/>
                </w:rPr>
                <w:t>пунктів 9</w:t>
              </w:r>
            </w:hyperlink>
            <w:hyperlink r:id="rId11" w:anchor="n5292" w:tgtFrame="_blank" w:history="1">
              <w:r w:rsidRPr="00EA719D">
                <w:rPr>
                  <w:b/>
                  <w:bCs/>
                  <w:color w:val="000000"/>
                  <w:sz w:val="28"/>
                  <w:szCs w:val="28"/>
                  <w:vertAlign w:val="superscript"/>
                </w:rPr>
                <w:t>-2</w:t>
              </w:r>
            </w:hyperlink>
            <w:r w:rsidRPr="00EA719D">
              <w:rPr>
                <w:color w:val="000000"/>
                <w:sz w:val="28"/>
                <w:szCs w:val="28"/>
              </w:rPr>
              <w:t> та </w:t>
            </w:r>
            <w:hyperlink r:id="rId12" w:anchor="n5294" w:tgtFrame="_blank" w:history="1">
              <w:r w:rsidRPr="00EA719D">
                <w:rPr>
                  <w:color w:val="000000"/>
                  <w:sz w:val="28"/>
                  <w:szCs w:val="28"/>
                </w:rPr>
                <w:t>9</w:t>
              </w:r>
            </w:hyperlink>
            <w:hyperlink r:id="rId13" w:anchor="n5294" w:tgtFrame="_blank" w:history="1">
              <w:r w:rsidRPr="00EA719D">
                <w:rPr>
                  <w:b/>
                  <w:bCs/>
                  <w:color w:val="000000"/>
                  <w:sz w:val="28"/>
                  <w:szCs w:val="28"/>
                  <w:vertAlign w:val="superscript"/>
                </w:rPr>
                <w:t>-3</w:t>
              </w:r>
            </w:hyperlink>
            <w:r w:rsidRPr="00EA719D">
              <w:rPr>
                <w:b/>
                <w:bCs/>
                <w:color w:val="000000"/>
                <w:sz w:val="28"/>
                <w:szCs w:val="28"/>
                <w:vertAlign w:val="superscript"/>
              </w:rPr>
              <w:t> </w:t>
            </w:r>
            <w:r w:rsidRPr="00EA719D">
              <w:rPr>
                <w:color w:val="000000"/>
                <w:sz w:val="28"/>
                <w:szCs w:val="28"/>
              </w:rPr>
              <w:t>цього розділу</w:t>
            </w:r>
            <w:r w:rsidRPr="00EA719D">
              <w:rPr>
                <w:sz w:val="28"/>
                <w:szCs w:val="28"/>
                <w:lang w:val="uk-UA"/>
              </w:rPr>
              <w:t>.</w:t>
            </w:r>
          </w:p>
        </w:tc>
      </w:tr>
    </w:tbl>
    <w:p w:rsidR="000B0C3B" w:rsidRDefault="00EA719D" w:rsidP="00EA719D">
      <w:pPr>
        <w:tabs>
          <w:tab w:val="left" w:pos="2265"/>
        </w:tabs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</w:p>
    <w:p w:rsidR="000B0C3B" w:rsidRPr="00D15566" w:rsidRDefault="000B0C3B" w:rsidP="0090127A">
      <w:pPr>
        <w:rPr>
          <w:sz w:val="28"/>
          <w:szCs w:val="28"/>
          <w:lang w:val="uk-UA"/>
        </w:rPr>
      </w:pPr>
    </w:p>
    <w:p w:rsidR="000B0C3B" w:rsidRDefault="000B0C3B" w:rsidP="00E45373">
      <w:pPr>
        <w:rPr>
          <w:b/>
          <w:sz w:val="28"/>
          <w:szCs w:val="28"/>
          <w:lang w:val="uk-UA"/>
        </w:rPr>
      </w:pPr>
      <w:r w:rsidRPr="00E45373">
        <w:rPr>
          <w:b/>
          <w:sz w:val="28"/>
          <w:szCs w:val="28"/>
        </w:rPr>
        <w:t xml:space="preserve">Народний </w:t>
      </w:r>
      <w:r>
        <w:rPr>
          <w:b/>
          <w:sz w:val="28"/>
          <w:szCs w:val="28"/>
          <w:lang w:val="uk-UA"/>
        </w:rPr>
        <w:t xml:space="preserve"> </w:t>
      </w:r>
      <w:r w:rsidRPr="00E45373">
        <w:rPr>
          <w:b/>
          <w:sz w:val="28"/>
          <w:szCs w:val="28"/>
        </w:rPr>
        <w:t>депутат України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</w:t>
      </w:r>
      <w:r w:rsidR="00EA719D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 xml:space="preserve">        Штепа С.С.</w:t>
      </w:r>
    </w:p>
    <w:p w:rsidR="000B0C3B" w:rsidRPr="00E45373" w:rsidRDefault="000B0C3B" w:rsidP="00E45373">
      <w:pPr>
        <w:rPr>
          <w:lang w:val="uk-UA"/>
        </w:rPr>
      </w:pPr>
      <w:r w:rsidRPr="00E45373">
        <w:rPr>
          <w:lang w:val="uk-UA"/>
        </w:rPr>
        <w:t xml:space="preserve">                                                            </w:t>
      </w:r>
      <w:r>
        <w:rPr>
          <w:lang w:val="uk-UA"/>
        </w:rPr>
        <w:t xml:space="preserve">       </w:t>
      </w:r>
      <w:r w:rsidRPr="00E45373">
        <w:rPr>
          <w:lang w:val="uk-UA"/>
        </w:rPr>
        <w:t xml:space="preserve">                                                                                                 </w:t>
      </w:r>
      <w:bookmarkStart w:id="0" w:name="_GoBack"/>
      <w:bookmarkEnd w:id="0"/>
      <w:r w:rsidRPr="00E45373">
        <w:rPr>
          <w:lang w:val="uk-UA"/>
        </w:rPr>
        <w:t xml:space="preserve">               </w:t>
      </w:r>
      <w:r>
        <w:rPr>
          <w:lang w:val="uk-UA"/>
        </w:rPr>
        <w:t xml:space="preserve">                                </w:t>
      </w:r>
      <w:r w:rsidRPr="00E45373">
        <w:rPr>
          <w:lang w:val="uk-UA"/>
        </w:rPr>
        <w:t xml:space="preserve"> (посв.№283)</w:t>
      </w:r>
    </w:p>
    <w:sectPr w:rsidR="000B0C3B" w:rsidRPr="00E45373" w:rsidSect="00081FCC">
      <w:headerReference w:type="even" r:id="rId14"/>
      <w:headerReference w:type="default" r:id="rId15"/>
      <w:pgSz w:w="16838" w:h="11906" w:orient="landscape" w:code="9"/>
      <w:pgMar w:top="1021" w:right="851" w:bottom="1021" w:left="1588" w:header="567" w:footer="567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4665" w:rsidRDefault="00CF4665">
      <w:r>
        <w:separator/>
      </w:r>
    </w:p>
  </w:endnote>
  <w:endnote w:type="continuationSeparator" w:id="0">
    <w:p w:rsidR="00CF4665" w:rsidRDefault="00CF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4665" w:rsidRDefault="00CF4665">
      <w:r>
        <w:separator/>
      </w:r>
    </w:p>
  </w:footnote>
  <w:footnote w:type="continuationSeparator" w:id="0">
    <w:p w:rsidR="00CF4665" w:rsidRDefault="00CF4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C3B" w:rsidRDefault="00C113FA" w:rsidP="00D4055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0B0C3B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0B0C3B" w:rsidRDefault="000B0C3B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0C3B" w:rsidRPr="00EA4D71" w:rsidRDefault="00C113FA" w:rsidP="00D40553">
    <w:pPr>
      <w:pStyle w:val="a4"/>
      <w:framePr w:wrap="around" w:vAnchor="text" w:hAnchor="margin" w:xAlign="center" w:y="1"/>
      <w:rPr>
        <w:rStyle w:val="a6"/>
        <w:sz w:val="28"/>
        <w:szCs w:val="28"/>
      </w:rPr>
    </w:pPr>
    <w:r w:rsidRPr="00EA4D71">
      <w:rPr>
        <w:rStyle w:val="a6"/>
        <w:sz w:val="28"/>
        <w:szCs w:val="28"/>
      </w:rPr>
      <w:fldChar w:fldCharType="begin"/>
    </w:r>
    <w:r w:rsidR="000B0C3B" w:rsidRPr="00EA4D71">
      <w:rPr>
        <w:rStyle w:val="a6"/>
        <w:sz w:val="28"/>
        <w:szCs w:val="28"/>
      </w:rPr>
      <w:instrText xml:space="preserve">PAGE  </w:instrText>
    </w:r>
    <w:r w:rsidRPr="00EA4D71">
      <w:rPr>
        <w:rStyle w:val="a6"/>
        <w:sz w:val="28"/>
        <w:szCs w:val="28"/>
      </w:rPr>
      <w:fldChar w:fldCharType="separate"/>
    </w:r>
    <w:r w:rsidR="00EA719D">
      <w:rPr>
        <w:rStyle w:val="a6"/>
        <w:noProof/>
        <w:sz w:val="28"/>
        <w:szCs w:val="28"/>
      </w:rPr>
      <w:t>2</w:t>
    </w:r>
    <w:r w:rsidRPr="00EA4D71">
      <w:rPr>
        <w:rStyle w:val="a6"/>
        <w:sz w:val="28"/>
        <w:szCs w:val="28"/>
      </w:rPr>
      <w:fldChar w:fldCharType="end"/>
    </w:r>
  </w:p>
  <w:p w:rsidR="000B0C3B" w:rsidRDefault="000B0C3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406D3"/>
    <w:rsid w:val="00011E7E"/>
    <w:rsid w:val="00015615"/>
    <w:rsid w:val="00021B09"/>
    <w:rsid w:val="00030FD1"/>
    <w:rsid w:val="0003437B"/>
    <w:rsid w:val="0003790C"/>
    <w:rsid w:val="000403FA"/>
    <w:rsid w:val="000418E8"/>
    <w:rsid w:val="00042D18"/>
    <w:rsid w:val="0004545E"/>
    <w:rsid w:val="000467D8"/>
    <w:rsid w:val="00052EDB"/>
    <w:rsid w:val="00056397"/>
    <w:rsid w:val="00057685"/>
    <w:rsid w:val="00066CE0"/>
    <w:rsid w:val="00071131"/>
    <w:rsid w:val="000803F9"/>
    <w:rsid w:val="00081FCC"/>
    <w:rsid w:val="00091518"/>
    <w:rsid w:val="00093381"/>
    <w:rsid w:val="000A0DE4"/>
    <w:rsid w:val="000A54D0"/>
    <w:rsid w:val="000B0B5A"/>
    <w:rsid w:val="000B0C3B"/>
    <w:rsid w:val="000B2AF3"/>
    <w:rsid w:val="000B5CE3"/>
    <w:rsid w:val="000C0858"/>
    <w:rsid w:val="000C2960"/>
    <w:rsid w:val="000C4459"/>
    <w:rsid w:val="000C5C88"/>
    <w:rsid w:val="000D12A3"/>
    <w:rsid w:val="000D2489"/>
    <w:rsid w:val="000D77EC"/>
    <w:rsid w:val="000D7E50"/>
    <w:rsid w:val="000E728D"/>
    <w:rsid w:val="000F68B2"/>
    <w:rsid w:val="00104BAE"/>
    <w:rsid w:val="00113B73"/>
    <w:rsid w:val="00124305"/>
    <w:rsid w:val="00124DA5"/>
    <w:rsid w:val="001258C2"/>
    <w:rsid w:val="00127A74"/>
    <w:rsid w:val="00127EBE"/>
    <w:rsid w:val="00130A51"/>
    <w:rsid w:val="001354A6"/>
    <w:rsid w:val="00142303"/>
    <w:rsid w:val="0014432F"/>
    <w:rsid w:val="001667A5"/>
    <w:rsid w:val="00167BBE"/>
    <w:rsid w:val="001808F2"/>
    <w:rsid w:val="00190398"/>
    <w:rsid w:val="00191523"/>
    <w:rsid w:val="001A1021"/>
    <w:rsid w:val="001A5364"/>
    <w:rsid w:val="001C7519"/>
    <w:rsid w:val="001D6CA4"/>
    <w:rsid w:val="001D7A97"/>
    <w:rsid w:val="001E1B26"/>
    <w:rsid w:val="001F4E66"/>
    <w:rsid w:val="00201FA8"/>
    <w:rsid w:val="00205AC2"/>
    <w:rsid w:val="00206035"/>
    <w:rsid w:val="00210AD6"/>
    <w:rsid w:val="002110CA"/>
    <w:rsid w:val="00217171"/>
    <w:rsid w:val="00222D3C"/>
    <w:rsid w:val="00226B7B"/>
    <w:rsid w:val="00232CBF"/>
    <w:rsid w:val="0023737A"/>
    <w:rsid w:val="00250C22"/>
    <w:rsid w:val="00256EC5"/>
    <w:rsid w:val="002570F6"/>
    <w:rsid w:val="00262C48"/>
    <w:rsid w:val="00263C4A"/>
    <w:rsid w:val="00275053"/>
    <w:rsid w:val="00276106"/>
    <w:rsid w:val="002834D6"/>
    <w:rsid w:val="00284094"/>
    <w:rsid w:val="00284C8A"/>
    <w:rsid w:val="002911F2"/>
    <w:rsid w:val="002A4970"/>
    <w:rsid w:val="002B42F4"/>
    <w:rsid w:val="002B4A68"/>
    <w:rsid w:val="002B4E7D"/>
    <w:rsid w:val="002B725D"/>
    <w:rsid w:val="002C3AB8"/>
    <w:rsid w:val="002C40EA"/>
    <w:rsid w:val="002C505A"/>
    <w:rsid w:val="002C53D7"/>
    <w:rsid w:val="002D6EA1"/>
    <w:rsid w:val="002E0447"/>
    <w:rsid w:val="0031781C"/>
    <w:rsid w:val="003325D5"/>
    <w:rsid w:val="00333DE4"/>
    <w:rsid w:val="00334065"/>
    <w:rsid w:val="00337CAD"/>
    <w:rsid w:val="003459D8"/>
    <w:rsid w:val="0034616C"/>
    <w:rsid w:val="0035136D"/>
    <w:rsid w:val="00351CAB"/>
    <w:rsid w:val="00354CD1"/>
    <w:rsid w:val="00355D1D"/>
    <w:rsid w:val="003563F2"/>
    <w:rsid w:val="003611CA"/>
    <w:rsid w:val="00365406"/>
    <w:rsid w:val="00371991"/>
    <w:rsid w:val="0037771A"/>
    <w:rsid w:val="0038073A"/>
    <w:rsid w:val="00382F77"/>
    <w:rsid w:val="003919DB"/>
    <w:rsid w:val="003953C7"/>
    <w:rsid w:val="003A12B2"/>
    <w:rsid w:val="003A5710"/>
    <w:rsid w:val="003B3580"/>
    <w:rsid w:val="003B3B2E"/>
    <w:rsid w:val="003D42AF"/>
    <w:rsid w:val="003E748E"/>
    <w:rsid w:val="003F14B1"/>
    <w:rsid w:val="003F7856"/>
    <w:rsid w:val="003F7A02"/>
    <w:rsid w:val="004104AA"/>
    <w:rsid w:val="00412A69"/>
    <w:rsid w:val="00420114"/>
    <w:rsid w:val="0043074A"/>
    <w:rsid w:val="004356C9"/>
    <w:rsid w:val="00441256"/>
    <w:rsid w:val="004423B9"/>
    <w:rsid w:val="00442FAD"/>
    <w:rsid w:val="00447E85"/>
    <w:rsid w:val="00453977"/>
    <w:rsid w:val="004555C8"/>
    <w:rsid w:val="00456B20"/>
    <w:rsid w:val="004605A1"/>
    <w:rsid w:val="00462501"/>
    <w:rsid w:val="00462880"/>
    <w:rsid w:val="00464B7E"/>
    <w:rsid w:val="00471CFD"/>
    <w:rsid w:val="0047470E"/>
    <w:rsid w:val="00475284"/>
    <w:rsid w:val="00475423"/>
    <w:rsid w:val="0047767F"/>
    <w:rsid w:val="0047779E"/>
    <w:rsid w:val="00477DA1"/>
    <w:rsid w:val="004869ED"/>
    <w:rsid w:val="00491A2C"/>
    <w:rsid w:val="00492591"/>
    <w:rsid w:val="00495F3F"/>
    <w:rsid w:val="00496CD3"/>
    <w:rsid w:val="004A296C"/>
    <w:rsid w:val="004A30F4"/>
    <w:rsid w:val="004A36D3"/>
    <w:rsid w:val="004A5A69"/>
    <w:rsid w:val="004B44C3"/>
    <w:rsid w:val="004B5F2E"/>
    <w:rsid w:val="004B7A6E"/>
    <w:rsid w:val="004B7FDD"/>
    <w:rsid w:val="004C20B0"/>
    <w:rsid w:val="004C4CC7"/>
    <w:rsid w:val="004C55D8"/>
    <w:rsid w:val="004C6EEF"/>
    <w:rsid w:val="004D034D"/>
    <w:rsid w:val="004D05E1"/>
    <w:rsid w:val="004D0FA4"/>
    <w:rsid w:val="004D2860"/>
    <w:rsid w:val="004D2993"/>
    <w:rsid w:val="004D3B50"/>
    <w:rsid w:val="004D4893"/>
    <w:rsid w:val="004E1924"/>
    <w:rsid w:val="004E4B12"/>
    <w:rsid w:val="004F4BDA"/>
    <w:rsid w:val="00504D55"/>
    <w:rsid w:val="00507C7B"/>
    <w:rsid w:val="005114E2"/>
    <w:rsid w:val="00513DA2"/>
    <w:rsid w:val="00514F1C"/>
    <w:rsid w:val="00515436"/>
    <w:rsid w:val="00522981"/>
    <w:rsid w:val="00525CA8"/>
    <w:rsid w:val="00533BD7"/>
    <w:rsid w:val="0053620B"/>
    <w:rsid w:val="005423BD"/>
    <w:rsid w:val="00555715"/>
    <w:rsid w:val="00575D39"/>
    <w:rsid w:val="005768E6"/>
    <w:rsid w:val="00586140"/>
    <w:rsid w:val="005879B3"/>
    <w:rsid w:val="00587AEA"/>
    <w:rsid w:val="005929DC"/>
    <w:rsid w:val="005B0BB1"/>
    <w:rsid w:val="005B3C8C"/>
    <w:rsid w:val="005B7714"/>
    <w:rsid w:val="005B7994"/>
    <w:rsid w:val="005C0807"/>
    <w:rsid w:val="005C1999"/>
    <w:rsid w:val="005D208E"/>
    <w:rsid w:val="005D3868"/>
    <w:rsid w:val="005D5A07"/>
    <w:rsid w:val="005D5FC4"/>
    <w:rsid w:val="005E0E2B"/>
    <w:rsid w:val="005E7A21"/>
    <w:rsid w:val="00607BCB"/>
    <w:rsid w:val="00624420"/>
    <w:rsid w:val="006279D8"/>
    <w:rsid w:val="00632E67"/>
    <w:rsid w:val="00636B19"/>
    <w:rsid w:val="00653D02"/>
    <w:rsid w:val="006562CC"/>
    <w:rsid w:val="0066203D"/>
    <w:rsid w:val="00680A0E"/>
    <w:rsid w:val="006826D0"/>
    <w:rsid w:val="006862F0"/>
    <w:rsid w:val="0068701D"/>
    <w:rsid w:val="0068776C"/>
    <w:rsid w:val="006A7F60"/>
    <w:rsid w:val="006B0C94"/>
    <w:rsid w:val="006B380F"/>
    <w:rsid w:val="006B474F"/>
    <w:rsid w:val="006C37F0"/>
    <w:rsid w:val="006C55FA"/>
    <w:rsid w:val="006D3A7D"/>
    <w:rsid w:val="006E0965"/>
    <w:rsid w:val="006E2345"/>
    <w:rsid w:val="006F14F2"/>
    <w:rsid w:val="006F19BD"/>
    <w:rsid w:val="006F5229"/>
    <w:rsid w:val="006F62D0"/>
    <w:rsid w:val="0071001D"/>
    <w:rsid w:val="0071498B"/>
    <w:rsid w:val="0072119C"/>
    <w:rsid w:val="007250E9"/>
    <w:rsid w:val="00725798"/>
    <w:rsid w:val="007307AA"/>
    <w:rsid w:val="00732154"/>
    <w:rsid w:val="00737C4B"/>
    <w:rsid w:val="007502FC"/>
    <w:rsid w:val="00750A90"/>
    <w:rsid w:val="0075223A"/>
    <w:rsid w:val="00754D05"/>
    <w:rsid w:val="007624D8"/>
    <w:rsid w:val="00766B0B"/>
    <w:rsid w:val="007723D7"/>
    <w:rsid w:val="00775AAB"/>
    <w:rsid w:val="007760FA"/>
    <w:rsid w:val="00783A5D"/>
    <w:rsid w:val="00784714"/>
    <w:rsid w:val="00792820"/>
    <w:rsid w:val="007A564B"/>
    <w:rsid w:val="007A7C6A"/>
    <w:rsid w:val="007B1CAA"/>
    <w:rsid w:val="007B57A2"/>
    <w:rsid w:val="007C480B"/>
    <w:rsid w:val="007D2537"/>
    <w:rsid w:val="007D2F6E"/>
    <w:rsid w:val="007E2F8E"/>
    <w:rsid w:val="007E2FFF"/>
    <w:rsid w:val="007F0196"/>
    <w:rsid w:val="007F1F56"/>
    <w:rsid w:val="008101A9"/>
    <w:rsid w:val="00812347"/>
    <w:rsid w:val="00813976"/>
    <w:rsid w:val="00814182"/>
    <w:rsid w:val="00816DF6"/>
    <w:rsid w:val="00817932"/>
    <w:rsid w:val="00817B38"/>
    <w:rsid w:val="00826E3D"/>
    <w:rsid w:val="00833992"/>
    <w:rsid w:val="00835B93"/>
    <w:rsid w:val="00840934"/>
    <w:rsid w:val="00841678"/>
    <w:rsid w:val="00841C6D"/>
    <w:rsid w:val="00847773"/>
    <w:rsid w:val="00885F30"/>
    <w:rsid w:val="00890C6F"/>
    <w:rsid w:val="00896DBD"/>
    <w:rsid w:val="008974BF"/>
    <w:rsid w:val="008A7457"/>
    <w:rsid w:val="008B0FDB"/>
    <w:rsid w:val="008B1FDB"/>
    <w:rsid w:val="008B4558"/>
    <w:rsid w:val="008C59AC"/>
    <w:rsid w:val="008D2F17"/>
    <w:rsid w:val="008D56DC"/>
    <w:rsid w:val="008E1E4B"/>
    <w:rsid w:val="008E1F6E"/>
    <w:rsid w:val="008E4ED5"/>
    <w:rsid w:val="0090054E"/>
    <w:rsid w:val="0090127A"/>
    <w:rsid w:val="00902539"/>
    <w:rsid w:val="009042A6"/>
    <w:rsid w:val="00911809"/>
    <w:rsid w:val="0091182F"/>
    <w:rsid w:val="00915574"/>
    <w:rsid w:val="00920306"/>
    <w:rsid w:val="00920B9B"/>
    <w:rsid w:val="00923098"/>
    <w:rsid w:val="009338F6"/>
    <w:rsid w:val="00934314"/>
    <w:rsid w:val="00934887"/>
    <w:rsid w:val="00934C4F"/>
    <w:rsid w:val="00937CC4"/>
    <w:rsid w:val="00941898"/>
    <w:rsid w:val="009419C4"/>
    <w:rsid w:val="009442AA"/>
    <w:rsid w:val="00951BE6"/>
    <w:rsid w:val="00954CC9"/>
    <w:rsid w:val="009615AD"/>
    <w:rsid w:val="00967396"/>
    <w:rsid w:val="009720F5"/>
    <w:rsid w:val="00972801"/>
    <w:rsid w:val="00976146"/>
    <w:rsid w:val="00980EE9"/>
    <w:rsid w:val="00982386"/>
    <w:rsid w:val="009A048E"/>
    <w:rsid w:val="009A411F"/>
    <w:rsid w:val="009A540C"/>
    <w:rsid w:val="009A6BC9"/>
    <w:rsid w:val="009B2AF9"/>
    <w:rsid w:val="009C0130"/>
    <w:rsid w:val="009C14AE"/>
    <w:rsid w:val="009C191A"/>
    <w:rsid w:val="009D23A2"/>
    <w:rsid w:val="009D2D8A"/>
    <w:rsid w:val="009D3166"/>
    <w:rsid w:val="009D57BF"/>
    <w:rsid w:val="009D6C98"/>
    <w:rsid w:val="009E5469"/>
    <w:rsid w:val="009F1EED"/>
    <w:rsid w:val="009F3E52"/>
    <w:rsid w:val="009F5D15"/>
    <w:rsid w:val="009F672E"/>
    <w:rsid w:val="00A119B0"/>
    <w:rsid w:val="00A14E49"/>
    <w:rsid w:val="00A16D94"/>
    <w:rsid w:val="00A2245E"/>
    <w:rsid w:val="00A275AA"/>
    <w:rsid w:val="00A27BD6"/>
    <w:rsid w:val="00A41955"/>
    <w:rsid w:val="00A42682"/>
    <w:rsid w:val="00A43F34"/>
    <w:rsid w:val="00A5226A"/>
    <w:rsid w:val="00A522CC"/>
    <w:rsid w:val="00A62D01"/>
    <w:rsid w:val="00A6529C"/>
    <w:rsid w:val="00A6736E"/>
    <w:rsid w:val="00A747EC"/>
    <w:rsid w:val="00A8194E"/>
    <w:rsid w:val="00A82776"/>
    <w:rsid w:val="00A872C2"/>
    <w:rsid w:val="00A87F91"/>
    <w:rsid w:val="00A90DC0"/>
    <w:rsid w:val="00AA7701"/>
    <w:rsid w:val="00AB0D3F"/>
    <w:rsid w:val="00AC2E56"/>
    <w:rsid w:val="00AC661E"/>
    <w:rsid w:val="00AC7733"/>
    <w:rsid w:val="00AD14D9"/>
    <w:rsid w:val="00AD2029"/>
    <w:rsid w:val="00AD5FCF"/>
    <w:rsid w:val="00AD6882"/>
    <w:rsid w:val="00AE4D6B"/>
    <w:rsid w:val="00AE734B"/>
    <w:rsid w:val="00AE799B"/>
    <w:rsid w:val="00AF3B62"/>
    <w:rsid w:val="00AF4C4B"/>
    <w:rsid w:val="00AF6377"/>
    <w:rsid w:val="00AF6649"/>
    <w:rsid w:val="00B02CB0"/>
    <w:rsid w:val="00B13689"/>
    <w:rsid w:val="00B26C0C"/>
    <w:rsid w:val="00B31663"/>
    <w:rsid w:val="00B3392D"/>
    <w:rsid w:val="00B40C55"/>
    <w:rsid w:val="00B45A0C"/>
    <w:rsid w:val="00B47D1F"/>
    <w:rsid w:val="00B55450"/>
    <w:rsid w:val="00B55719"/>
    <w:rsid w:val="00B62915"/>
    <w:rsid w:val="00B63E3F"/>
    <w:rsid w:val="00B67387"/>
    <w:rsid w:val="00B74BD7"/>
    <w:rsid w:val="00B7675D"/>
    <w:rsid w:val="00B81050"/>
    <w:rsid w:val="00B81409"/>
    <w:rsid w:val="00B85B43"/>
    <w:rsid w:val="00B86E45"/>
    <w:rsid w:val="00B90D9E"/>
    <w:rsid w:val="00B9328F"/>
    <w:rsid w:val="00B96065"/>
    <w:rsid w:val="00B96620"/>
    <w:rsid w:val="00BA0D75"/>
    <w:rsid w:val="00BA6DDD"/>
    <w:rsid w:val="00BA712C"/>
    <w:rsid w:val="00BB0277"/>
    <w:rsid w:val="00BB1D88"/>
    <w:rsid w:val="00BB2D93"/>
    <w:rsid w:val="00BB3820"/>
    <w:rsid w:val="00BB52CF"/>
    <w:rsid w:val="00BC2FF8"/>
    <w:rsid w:val="00BD0959"/>
    <w:rsid w:val="00BD427B"/>
    <w:rsid w:val="00BD50C8"/>
    <w:rsid w:val="00BD5925"/>
    <w:rsid w:val="00BD6B48"/>
    <w:rsid w:val="00BE2541"/>
    <w:rsid w:val="00BE3950"/>
    <w:rsid w:val="00BE44F3"/>
    <w:rsid w:val="00BE76C9"/>
    <w:rsid w:val="00BF3809"/>
    <w:rsid w:val="00C03E99"/>
    <w:rsid w:val="00C113FA"/>
    <w:rsid w:val="00C13DC5"/>
    <w:rsid w:val="00C17035"/>
    <w:rsid w:val="00C23363"/>
    <w:rsid w:val="00C36F91"/>
    <w:rsid w:val="00C406D3"/>
    <w:rsid w:val="00C40AEB"/>
    <w:rsid w:val="00C4394C"/>
    <w:rsid w:val="00C50A38"/>
    <w:rsid w:val="00C51B3F"/>
    <w:rsid w:val="00C602A9"/>
    <w:rsid w:val="00C60351"/>
    <w:rsid w:val="00C607DD"/>
    <w:rsid w:val="00C61A51"/>
    <w:rsid w:val="00C62833"/>
    <w:rsid w:val="00C679B2"/>
    <w:rsid w:val="00C75643"/>
    <w:rsid w:val="00C838E8"/>
    <w:rsid w:val="00C91D65"/>
    <w:rsid w:val="00C923AF"/>
    <w:rsid w:val="00CA4D18"/>
    <w:rsid w:val="00CB0C28"/>
    <w:rsid w:val="00CB253F"/>
    <w:rsid w:val="00CB44B9"/>
    <w:rsid w:val="00CB4F49"/>
    <w:rsid w:val="00CB78AE"/>
    <w:rsid w:val="00CC469E"/>
    <w:rsid w:val="00CC621D"/>
    <w:rsid w:val="00CC759C"/>
    <w:rsid w:val="00CD5AF8"/>
    <w:rsid w:val="00CD6702"/>
    <w:rsid w:val="00CE0F0B"/>
    <w:rsid w:val="00CE4672"/>
    <w:rsid w:val="00CE7333"/>
    <w:rsid w:val="00CF4665"/>
    <w:rsid w:val="00D016D1"/>
    <w:rsid w:val="00D06979"/>
    <w:rsid w:val="00D14705"/>
    <w:rsid w:val="00D14D75"/>
    <w:rsid w:val="00D14E63"/>
    <w:rsid w:val="00D15566"/>
    <w:rsid w:val="00D15C04"/>
    <w:rsid w:val="00D1652B"/>
    <w:rsid w:val="00D219BC"/>
    <w:rsid w:val="00D23369"/>
    <w:rsid w:val="00D32BB7"/>
    <w:rsid w:val="00D33037"/>
    <w:rsid w:val="00D35681"/>
    <w:rsid w:val="00D40553"/>
    <w:rsid w:val="00D4509A"/>
    <w:rsid w:val="00D54A83"/>
    <w:rsid w:val="00D62F1E"/>
    <w:rsid w:val="00D63F6C"/>
    <w:rsid w:val="00D716BE"/>
    <w:rsid w:val="00D73778"/>
    <w:rsid w:val="00D7418C"/>
    <w:rsid w:val="00D74246"/>
    <w:rsid w:val="00D766F8"/>
    <w:rsid w:val="00D81B0D"/>
    <w:rsid w:val="00D851E9"/>
    <w:rsid w:val="00D85FEC"/>
    <w:rsid w:val="00D8680A"/>
    <w:rsid w:val="00D90803"/>
    <w:rsid w:val="00DC0B21"/>
    <w:rsid w:val="00DC26B0"/>
    <w:rsid w:val="00DC5234"/>
    <w:rsid w:val="00DD13CD"/>
    <w:rsid w:val="00DD75EC"/>
    <w:rsid w:val="00DD7F10"/>
    <w:rsid w:val="00DE19EC"/>
    <w:rsid w:val="00DE468E"/>
    <w:rsid w:val="00DE55DD"/>
    <w:rsid w:val="00E038F2"/>
    <w:rsid w:val="00E13BAD"/>
    <w:rsid w:val="00E1459D"/>
    <w:rsid w:val="00E152D0"/>
    <w:rsid w:val="00E15565"/>
    <w:rsid w:val="00E17AD4"/>
    <w:rsid w:val="00E200DE"/>
    <w:rsid w:val="00E3293B"/>
    <w:rsid w:val="00E35B20"/>
    <w:rsid w:val="00E371C7"/>
    <w:rsid w:val="00E43BD4"/>
    <w:rsid w:val="00E44C4A"/>
    <w:rsid w:val="00E450D6"/>
    <w:rsid w:val="00E45373"/>
    <w:rsid w:val="00E4608E"/>
    <w:rsid w:val="00E541E8"/>
    <w:rsid w:val="00E5716C"/>
    <w:rsid w:val="00E6351A"/>
    <w:rsid w:val="00E74626"/>
    <w:rsid w:val="00E81E57"/>
    <w:rsid w:val="00E82ECA"/>
    <w:rsid w:val="00E83F74"/>
    <w:rsid w:val="00E8571B"/>
    <w:rsid w:val="00E92624"/>
    <w:rsid w:val="00EA22D1"/>
    <w:rsid w:val="00EA2BE3"/>
    <w:rsid w:val="00EA4D71"/>
    <w:rsid w:val="00EA51DB"/>
    <w:rsid w:val="00EA719D"/>
    <w:rsid w:val="00EC23C2"/>
    <w:rsid w:val="00EC28A3"/>
    <w:rsid w:val="00EC3FD2"/>
    <w:rsid w:val="00EC7767"/>
    <w:rsid w:val="00ED30CA"/>
    <w:rsid w:val="00EE22AA"/>
    <w:rsid w:val="00EE345B"/>
    <w:rsid w:val="00EE6BCC"/>
    <w:rsid w:val="00EE7613"/>
    <w:rsid w:val="00EF0F15"/>
    <w:rsid w:val="00EF5155"/>
    <w:rsid w:val="00F02458"/>
    <w:rsid w:val="00F040D5"/>
    <w:rsid w:val="00F118C7"/>
    <w:rsid w:val="00F126AF"/>
    <w:rsid w:val="00F15F61"/>
    <w:rsid w:val="00F25FFF"/>
    <w:rsid w:val="00F26ACC"/>
    <w:rsid w:val="00F3074B"/>
    <w:rsid w:val="00F31931"/>
    <w:rsid w:val="00F350B1"/>
    <w:rsid w:val="00F40C04"/>
    <w:rsid w:val="00F6264D"/>
    <w:rsid w:val="00F74126"/>
    <w:rsid w:val="00F80504"/>
    <w:rsid w:val="00F85C37"/>
    <w:rsid w:val="00F85FA3"/>
    <w:rsid w:val="00F900F7"/>
    <w:rsid w:val="00F92E4A"/>
    <w:rsid w:val="00FA07C7"/>
    <w:rsid w:val="00FA3B0D"/>
    <w:rsid w:val="00FA7119"/>
    <w:rsid w:val="00FB274A"/>
    <w:rsid w:val="00FB2C50"/>
    <w:rsid w:val="00FC0BA6"/>
    <w:rsid w:val="00FC13CC"/>
    <w:rsid w:val="00FC2135"/>
    <w:rsid w:val="00FC37A4"/>
    <w:rsid w:val="00FC3C7A"/>
    <w:rsid w:val="00FC79CC"/>
    <w:rsid w:val="00FF09DC"/>
    <w:rsid w:val="00FF0AC4"/>
    <w:rsid w:val="00FF3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6D3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C406D3"/>
    <w:rPr>
      <w:sz w:val="28"/>
      <w:lang w:val="uk-UA"/>
    </w:rPr>
  </w:style>
  <w:style w:type="paragraph" w:styleId="HTML">
    <w:name w:val="HTML Preformatted"/>
    <w:basedOn w:val="a"/>
    <w:link w:val="HTML0"/>
    <w:uiPriority w:val="99"/>
    <w:rsid w:val="00835B9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8"/>
      <w:szCs w:val="28"/>
    </w:rPr>
  </w:style>
  <w:style w:type="character" w:customStyle="1" w:styleId="HTML0">
    <w:name w:val="Стандартний HTML Знак"/>
    <w:basedOn w:val="a0"/>
    <w:link w:val="HTML"/>
    <w:uiPriority w:val="99"/>
    <w:locked/>
    <w:rsid w:val="00835B93"/>
    <w:rPr>
      <w:rFonts w:ascii="Courier New" w:hAnsi="Courier New"/>
      <w:color w:val="000000"/>
      <w:sz w:val="28"/>
      <w:lang w:val="ru-RU" w:eastAsia="ru-RU"/>
    </w:rPr>
  </w:style>
  <w:style w:type="paragraph" w:styleId="a4">
    <w:name w:val="header"/>
    <w:basedOn w:val="a"/>
    <w:link w:val="a5"/>
    <w:uiPriority w:val="99"/>
    <w:rsid w:val="00EA4D71"/>
    <w:pPr>
      <w:tabs>
        <w:tab w:val="center" w:pos="4677"/>
        <w:tab w:val="right" w:pos="9355"/>
      </w:tabs>
    </w:pPr>
    <w:rPr>
      <w:lang w:val="en-US"/>
    </w:rPr>
  </w:style>
  <w:style w:type="character" w:customStyle="1" w:styleId="a5">
    <w:name w:val="Верхній колонтитул Знак"/>
    <w:basedOn w:val="a0"/>
    <w:link w:val="a4"/>
    <w:uiPriority w:val="99"/>
    <w:semiHidden/>
    <w:locked/>
    <w:rsid w:val="00E200DE"/>
    <w:rPr>
      <w:rFonts w:eastAsia="Times New Roman"/>
      <w:sz w:val="24"/>
    </w:rPr>
  </w:style>
  <w:style w:type="character" w:styleId="a6">
    <w:name w:val="page number"/>
    <w:basedOn w:val="a0"/>
    <w:uiPriority w:val="99"/>
    <w:rsid w:val="00EA4D71"/>
    <w:rPr>
      <w:rFonts w:cs="Times New Roman"/>
    </w:rPr>
  </w:style>
  <w:style w:type="paragraph" w:styleId="a7">
    <w:name w:val="footer"/>
    <w:basedOn w:val="a"/>
    <w:link w:val="a8"/>
    <w:uiPriority w:val="99"/>
    <w:rsid w:val="00EA4D71"/>
    <w:pPr>
      <w:tabs>
        <w:tab w:val="center" w:pos="4677"/>
        <w:tab w:val="right" w:pos="9355"/>
      </w:tabs>
    </w:pPr>
    <w:rPr>
      <w:lang w:val="en-US"/>
    </w:rPr>
  </w:style>
  <w:style w:type="character" w:customStyle="1" w:styleId="a8">
    <w:name w:val="Нижній колонтитул Знак"/>
    <w:basedOn w:val="a0"/>
    <w:link w:val="a7"/>
    <w:uiPriority w:val="99"/>
    <w:semiHidden/>
    <w:locked/>
    <w:rsid w:val="00E200DE"/>
    <w:rPr>
      <w:rFonts w:eastAsia="Times New Roman"/>
      <w:sz w:val="24"/>
    </w:rPr>
  </w:style>
  <w:style w:type="paragraph" w:styleId="a9">
    <w:name w:val="Balloon Text"/>
    <w:basedOn w:val="a"/>
    <w:link w:val="aa"/>
    <w:uiPriority w:val="99"/>
    <w:semiHidden/>
    <w:rsid w:val="00D14D75"/>
    <w:rPr>
      <w:sz w:val="2"/>
      <w:szCs w:val="20"/>
      <w:lang w:val="en-US"/>
    </w:rPr>
  </w:style>
  <w:style w:type="character" w:customStyle="1" w:styleId="aa">
    <w:name w:val="Текст у виносці Знак"/>
    <w:basedOn w:val="a0"/>
    <w:link w:val="a9"/>
    <w:uiPriority w:val="99"/>
    <w:semiHidden/>
    <w:locked/>
    <w:rsid w:val="00E200DE"/>
    <w:rPr>
      <w:rFonts w:eastAsia="Times New Roman"/>
      <w:sz w:val="2"/>
    </w:rPr>
  </w:style>
  <w:style w:type="paragraph" w:styleId="ab">
    <w:name w:val="List Paragraph"/>
    <w:basedOn w:val="a"/>
    <w:uiPriority w:val="99"/>
    <w:qFormat/>
    <w:rsid w:val="00632E67"/>
    <w:pPr>
      <w:ind w:left="720"/>
      <w:contextualSpacing/>
    </w:pPr>
    <w:rPr>
      <w:lang w:val="uk-UA" w:eastAsia="uk-UA"/>
    </w:rPr>
  </w:style>
  <w:style w:type="character" w:customStyle="1" w:styleId="rvts37">
    <w:name w:val="rvts37"/>
    <w:basedOn w:val="a0"/>
    <w:rsid w:val="00EA719D"/>
  </w:style>
  <w:style w:type="character" w:styleId="ac">
    <w:name w:val="Hyperlink"/>
    <w:basedOn w:val="a0"/>
    <w:uiPriority w:val="99"/>
    <w:semiHidden/>
    <w:unhideWhenUsed/>
    <w:rsid w:val="00EA71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265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65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65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65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4495-17" TargetMode="External"/><Relationship Id="rId13" Type="http://schemas.openxmlformats.org/officeDocument/2006/relationships/hyperlink" Target="https://zakon.rada.gov.ua/laws/show/4495-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4495-17" TargetMode="External"/><Relationship Id="rId12" Type="http://schemas.openxmlformats.org/officeDocument/2006/relationships/hyperlink" Target="https://zakon.rada.gov.ua/laws/show/4495-17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4495-17" TargetMode="External"/><Relationship Id="rId11" Type="http://schemas.openxmlformats.org/officeDocument/2006/relationships/hyperlink" Target="https://zakon.rada.gov.ua/laws/show/4495-17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zakon.rada.gov.ua/laws/show/4495-1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zakon.rada.gov.ua/laws/show/4495-17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1025</Words>
  <Characters>585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LinksUpToDate>false</LinksUpToDate>
  <CharactersWithSpaces>1607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/>
  <cp:lastModifiedBy/>
  <cp:revision>1</cp:revision>
  <dcterms:created xsi:type="dcterms:W3CDTF">2019-12-16T22:50:00Z</dcterms:created>
  <dcterms:modified xsi:type="dcterms:W3CDTF">2019-12-19T10:54:00Z</dcterms:modified>
</cp:coreProperties>
</file>